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0" w:rsidRDefault="00414790" w:rsidP="00854A87">
      <w:pPr>
        <w:pStyle w:val="Default"/>
        <w:jc w:val="center"/>
        <w:rPr>
          <w:b/>
          <w:bCs/>
          <w:color w:val="auto"/>
        </w:rPr>
      </w:pPr>
      <w:r>
        <w:rPr>
          <w:b/>
          <w:bCs/>
          <w:noProof/>
          <w:color w:val="auto"/>
          <w:lang w:eastAsia="ru-RU"/>
        </w:rPr>
        <w:drawing>
          <wp:inline distT="0" distB="0" distL="0" distR="0">
            <wp:extent cx="6477000" cy="9152637"/>
            <wp:effectExtent l="0" t="0" r="0" b="0"/>
            <wp:docPr id="1" name="Рисунок 1" descr="G:\Программы ДС 62\аоп\Сканировать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Программы ДС 62\аоп\Сканировать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0" cy="9152637"/>
                    </a:xfrm>
                    <a:prstGeom prst="rect">
                      <a:avLst/>
                    </a:prstGeom>
                    <a:noFill/>
                    <a:ln>
                      <a:noFill/>
                    </a:ln>
                  </pic:spPr>
                </pic:pic>
              </a:graphicData>
            </a:graphic>
          </wp:inline>
        </w:drawing>
      </w:r>
    </w:p>
    <w:p w:rsidR="00414790" w:rsidRDefault="00414790" w:rsidP="00854A87">
      <w:pPr>
        <w:pStyle w:val="Default"/>
        <w:jc w:val="center"/>
        <w:rPr>
          <w:b/>
          <w:bCs/>
          <w:color w:val="auto"/>
        </w:rPr>
      </w:pPr>
    </w:p>
    <w:p w:rsidR="00414790" w:rsidRDefault="00414790" w:rsidP="00414790">
      <w:pPr>
        <w:pStyle w:val="Default"/>
        <w:rPr>
          <w:b/>
          <w:bCs/>
          <w:color w:val="auto"/>
        </w:rPr>
      </w:pPr>
    </w:p>
    <w:p w:rsidR="00854A87" w:rsidRPr="009C7652" w:rsidRDefault="00854A87" w:rsidP="00854A87">
      <w:pPr>
        <w:pStyle w:val="Default"/>
        <w:jc w:val="center"/>
        <w:rPr>
          <w:color w:val="auto"/>
        </w:rPr>
      </w:pPr>
      <w:r w:rsidRPr="009C7652">
        <w:rPr>
          <w:b/>
          <w:bCs/>
          <w:color w:val="auto"/>
        </w:rPr>
        <w:lastRenderedPageBreak/>
        <w:t>ОГЛАВЛЕНИЕ</w:t>
      </w:r>
    </w:p>
    <w:p w:rsidR="00854A87" w:rsidRPr="00EE2BB8" w:rsidRDefault="00854A87" w:rsidP="00854A87">
      <w:pPr>
        <w:pStyle w:val="Default"/>
        <w:jc w:val="both"/>
        <w:rPr>
          <w:color w:val="auto"/>
        </w:rPr>
      </w:pPr>
      <w:r>
        <w:rPr>
          <w:color w:val="auto"/>
        </w:rPr>
        <w:t xml:space="preserve">1. </w:t>
      </w:r>
      <w:r w:rsidRPr="009C7652">
        <w:rPr>
          <w:color w:val="auto"/>
        </w:rPr>
        <w:t>ЦЕЛЕВОЙ РАЗД</w:t>
      </w:r>
      <w:r>
        <w:rPr>
          <w:color w:val="auto"/>
        </w:rPr>
        <w:t>ЕЛ</w:t>
      </w:r>
      <w:r w:rsidRPr="00EE2BB8">
        <w:rPr>
          <w:color w:val="auto"/>
        </w:rPr>
        <w:t>...............................................................................</w:t>
      </w:r>
      <w:r w:rsidR="00414790">
        <w:rPr>
          <w:color w:val="auto"/>
        </w:rPr>
        <w:t>.............................. 3</w:t>
      </w:r>
    </w:p>
    <w:p w:rsidR="00854A87" w:rsidRPr="009C7652" w:rsidRDefault="00854A87" w:rsidP="00854A87">
      <w:pPr>
        <w:pStyle w:val="Default"/>
        <w:jc w:val="both"/>
        <w:rPr>
          <w:color w:val="auto"/>
        </w:rPr>
      </w:pPr>
      <w:r w:rsidRPr="009C7652">
        <w:rPr>
          <w:color w:val="auto"/>
        </w:rPr>
        <w:t>1.1. Пояснительная записка ..........................................................................</w:t>
      </w:r>
      <w:r w:rsidR="00414790">
        <w:rPr>
          <w:color w:val="auto"/>
        </w:rPr>
        <w:t>...............................3</w:t>
      </w:r>
    </w:p>
    <w:p w:rsidR="00854A87" w:rsidRPr="009C7652" w:rsidRDefault="00854A87" w:rsidP="00854A87">
      <w:pPr>
        <w:pStyle w:val="Default"/>
        <w:jc w:val="both"/>
        <w:rPr>
          <w:color w:val="auto"/>
        </w:rPr>
      </w:pPr>
      <w:r w:rsidRPr="009C7652">
        <w:rPr>
          <w:color w:val="auto"/>
        </w:rPr>
        <w:t>1.1.1. Цели и задачи Программы...................................................................</w:t>
      </w:r>
      <w:r w:rsidR="00414790">
        <w:rPr>
          <w:color w:val="auto"/>
        </w:rPr>
        <w:t>...............................4</w:t>
      </w:r>
    </w:p>
    <w:p w:rsidR="00854A87" w:rsidRDefault="00854A87" w:rsidP="00854A87">
      <w:pPr>
        <w:pStyle w:val="Default"/>
        <w:jc w:val="both"/>
        <w:rPr>
          <w:color w:val="auto"/>
        </w:rPr>
      </w:pPr>
      <w:r w:rsidRPr="009C7652">
        <w:rPr>
          <w:color w:val="auto"/>
        </w:rPr>
        <w:t>1.1.2. Принципы и подходы к формированию Программы ......................................................</w:t>
      </w:r>
      <w:r>
        <w:rPr>
          <w:color w:val="auto"/>
        </w:rPr>
        <w:t>4</w:t>
      </w:r>
    </w:p>
    <w:p w:rsidR="00854A87" w:rsidRPr="009C7652" w:rsidRDefault="00854A87" w:rsidP="00854A87">
      <w:pPr>
        <w:pStyle w:val="Default"/>
        <w:jc w:val="both"/>
        <w:rPr>
          <w:color w:val="auto"/>
        </w:rPr>
      </w:pPr>
      <w:r>
        <w:rPr>
          <w:color w:val="auto"/>
        </w:rPr>
        <w:t>1.1.3. Характеристики, значимые для разработки и реализации Программы……………..5</w:t>
      </w:r>
    </w:p>
    <w:p w:rsidR="00854A87" w:rsidRPr="009C7652" w:rsidRDefault="00854A87" w:rsidP="00854A87">
      <w:pPr>
        <w:pStyle w:val="Default"/>
        <w:jc w:val="both"/>
        <w:rPr>
          <w:color w:val="auto"/>
        </w:rPr>
      </w:pPr>
      <w:r w:rsidRPr="009C7652">
        <w:rPr>
          <w:color w:val="auto"/>
        </w:rPr>
        <w:t>1.2. Планируемые результаты ........................................................................</w:t>
      </w:r>
      <w:r>
        <w:rPr>
          <w:color w:val="auto"/>
        </w:rPr>
        <w:t>............................13</w:t>
      </w:r>
    </w:p>
    <w:p w:rsidR="00854A87" w:rsidRPr="009C7652" w:rsidRDefault="00854A87" w:rsidP="00854A87">
      <w:pPr>
        <w:pStyle w:val="Default"/>
        <w:jc w:val="both"/>
        <w:rPr>
          <w:color w:val="auto"/>
        </w:rPr>
      </w:pPr>
      <w:r w:rsidRPr="009C7652">
        <w:rPr>
          <w:color w:val="auto"/>
        </w:rPr>
        <w:t xml:space="preserve">1.2.1. Целевые ориентиры дошкольного </w:t>
      </w:r>
      <w:r>
        <w:rPr>
          <w:color w:val="auto"/>
        </w:rPr>
        <w:t>возраста на этапе завершения освоения Программы…………………………………………………………………………………….13</w:t>
      </w:r>
    </w:p>
    <w:p w:rsidR="00854A87" w:rsidRPr="009C7652" w:rsidRDefault="00854A87" w:rsidP="00854A87">
      <w:pPr>
        <w:pStyle w:val="Default"/>
        <w:jc w:val="both"/>
        <w:rPr>
          <w:color w:val="auto"/>
        </w:rPr>
      </w:pPr>
      <w:r w:rsidRPr="009C7652">
        <w:rPr>
          <w:color w:val="auto"/>
        </w:rPr>
        <w:t>1.3. Развивающее оценивание качества образовательной дея</w:t>
      </w:r>
      <w:r w:rsidR="00414790">
        <w:rPr>
          <w:color w:val="auto"/>
        </w:rPr>
        <w:t>тельности по Программе .....14</w:t>
      </w:r>
    </w:p>
    <w:p w:rsidR="00854A87" w:rsidRPr="009C7652" w:rsidRDefault="00854A87" w:rsidP="00854A87">
      <w:pPr>
        <w:pStyle w:val="Default"/>
        <w:jc w:val="both"/>
        <w:rPr>
          <w:color w:val="auto"/>
        </w:rPr>
      </w:pPr>
      <w:r w:rsidRPr="009C7652">
        <w:rPr>
          <w:color w:val="auto"/>
        </w:rPr>
        <w:t>2. СОДЕРЖАТЕЛЬНЫЙ РАЗДЕЛ ....................................................................</w:t>
      </w:r>
      <w:r>
        <w:rPr>
          <w:color w:val="auto"/>
        </w:rPr>
        <w:t>...................15</w:t>
      </w:r>
    </w:p>
    <w:p w:rsidR="00854A87" w:rsidRPr="009C7652" w:rsidRDefault="00854A87" w:rsidP="00854A87">
      <w:pPr>
        <w:pStyle w:val="Default"/>
        <w:jc w:val="both"/>
        <w:rPr>
          <w:color w:val="auto"/>
        </w:rPr>
      </w:pPr>
      <w:r w:rsidRPr="009C7652">
        <w:rPr>
          <w:color w:val="auto"/>
        </w:rPr>
        <w:t>2.1. Общие положения ....................................................................................</w:t>
      </w:r>
      <w:r>
        <w:rPr>
          <w:color w:val="auto"/>
        </w:rPr>
        <w:t>............................15</w:t>
      </w:r>
    </w:p>
    <w:p w:rsidR="00854A87" w:rsidRPr="009C7652" w:rsidRDefault="00854A87" w:rsidP="00854A87">
      <w:pPr>
        <w:pStyle w:val="Default"/>
        <w:jc w:val="both"/>
        <w:rPr>
          <w:color w:val="auto"/>
        </w:rPr>
      </w:pPr>
      <w:r w:rsidRPr="009C7652">
        <w:rPr>
          <w:color w:val="auto"/>
        </w:rPr>
        <w:t>2.2. Описание образовательной деятельности в соответствии с направлениями развития ребенка, представленными в пяти образовательных областях ...................</w:t>
      </w:r>
      <w:r>
        <w:rPr>
          <w:color w:val="auto"/>
        </w:rPr>
        <w:t>..........................16</w:t>
      </w:r>
    </w:p>
    <w:p w:rsidR="00854A87" w:rsidRPr="009C7652" w:rsidRDefault="00854A87" w:rsidP="00854A87">
      <w:pPr>
        <w:pStyle w:val="Default"/>
        <w:jc w:val="both"/>
        <w:rPr>
          <w:color w:val="auto"/>
        </w:rPr>
      </w:pPr>
      <w:r w:rsidRPr="009C7652">
        <w:rPr>
          <w:color w:val="auto"/>
        </w:rPr>
        <w:t>2.2.1. Социально-коммуникативное развитие ...........................................</w:t>
      </w:r>
      <w:r>
        <w:rPr>
          <w:color w:val="auto"/>
        </w:rPr>
        <w:t>............................16</w:t>
      </w:r>
    </w:p>
    <w:p w:rsidR="00854A87" w:rsidRPr="009C7652" w:rsidRDefault="00854A87" w:rsidP="00854A87">
      <w:pPr>
        <w:pStyle w:val="Default"/>
        <w:jc w:val="both"/>
        <w:rPr>
          <w:color w:val="auto"/>
        </w:rPr>
      </w:pPr>
      <w:r w:rsidRPr="009C7652">
        <w:rPr>
          <w:color w:val="auto"/>
        </w:rPr>
        <w:t>2.2.2. Познавательное развитие ................................................................................................</w:t>
      </w:r>
      <w:r w:rsidRPr="00C852CD">
        <w:rPr>
          <w:color w:val="auto"/>
        </w:rPr>
        <w:t>.</w:t>
      </w:r>
      <w:r w:rsidR="00414790">
        <w:rPr>
          <w:color w:val="auto"/>
        </w:rPr>
        <w:t>19</w:t>
      </w:r>
    </w:p>
    <w:p w:rsidR="00854A87" w:rsidRPr="009C7652" w:rsidRDefault="00854A87" w:rsidP="00854A87">
      <w:pPr>
        <w:pStyle w:val="Default"/>
        <w:jc w:val="both"/>
        <w:rPr>
          <w:color w:val="auto"/>
        </w:rPr>
      </w:pPr>
      <w:r w:rsidRPr="009C7652">
        <w:rPr>
          <w:color w:val="auto"/>
        </w:rPr>
        <w:t>2.2.3. Речевое развитие ...............................................................................................................</w:t>
      </w:r>
      <w:r w:rsidR="00414790">
        <w:rPr>
          <w:color w:val="auto"/>
        </w:rPr>
        <w:t>21</w:t>
      </w:r>
    </w:p>
    <w:p w:rsidR="00854A87" w:rsidRPr="009C7652" w:rsidRDefault="00854A87" w:rsidP="00854A87">
      <w:pPr>
        <w:pStyle w:val="Default"/>
        <w:jc w:val="both"/>
        <w:rPr>
          <w:color w:val="auto"/>
        </w:rPr>
      </w:pPr>
      <w:r w:rsidRPr="009C7652">
        <w:rPr>
          <w:color w:val="auto"/>
        </w:rPr>
        <w:t>2.2.4. Художественно-эстетическое развитие ......................................................................</w:t>
      </w:r>
      <w:r w:rsidRPr="00C852CD">
        <w:rPr>
          <w:color w:val="auto"/>
        </w:rPr>
        <w:t>...</w:t>
      </w:r>
      <w:r w:rsidRPr="009C7652">
        <w:rPr>
          <w:color w:val="auto"/>
        </w:rPr>
        <w:t>.</w:t>
      </w:r>
      <w:r w:rsidR="00414790">
        <w:rPr>
          <w:color w:val="auto"/>
        </w:rPr>
        <w:t>23</w:t>
      </w:r>
    </w:p>
    <w:p w:rsidR="00854A87" w:rsidRPr="009C7652" w:rsidRDefault="00854A87" w:rsidP="00854A87">
      <w:pPr>
        <w:pStyle w:val="Default"/>
        <w:jc w:val="both"/>
        <w:rPr>
          <w:color w:val="auto"/>
        </w:rPr>
      </w:pPr>
      <w:r w:rsidRPr="009C7652">
        <w:rPr>
          <w:color w:val="auto"/>
        </w:rPr>
        <w:t>2.2.5. Физическое развитие ........................................................................................................</w:t>
      </w:r>
      <w:r w:rsidR="00414790">
        <w:rPr>
          <w:color w:val="auto"/>
        </w:rPr>
        <w:t>26</w:t>
      </w:r>
    </w:p>
    <w:p w:rsidR="00854A87" w:rsidRPr="009C7652" w:rsidRDefault="00854A87" w:rsidP="00854A87">
      <w:pPr>
        <w:pStyle w:val="Default"/>
        <w:jc w:val="both"/>
        <w:rPr>
          <w:color w:val="auto"/>
        </w:rPr>
      </w:pPr>
      <w:r w:rsidRPr="009C7652">
        <w:rPr>
          <w:color w:val="auto"/>
        </w:rPr>
        <w:t>2.3. Взаимодействие взрослых с детьми ..................................................................................</w:t>
      </w:r>
      <w:r w:rsidRPr="00C852CD">
        <w:rPr>
          <w:color w:val="auto"/>
        </w:rPr>
        <w:t>.</w:t>
      </w:r>
      <w:r w:rsidR="00414790">
        <w:rPr>
          <w:color w:val="auto"/>
        </w:rPr>
        <w:t>30</w:t>
      </w:r>
    </w:p>
    <w:p w:rsidR="00854A87" w:rsidRPr="009C7652" w:rsidRDefault="00854A87" w:rsidP="00854A87">
      <w:pPr>
        <w:pStyle w:val="Default"/>
        <w:jc w:val="both"/>
        <w:rPr>
          <w:color w:val="auto"/>
        </w:rPr>
      </w:pPr>
      <w:r w:rsidRPr="009C7652">
        <w:rPr>
          <w:color w:val="auto"/>
        </w:rPr>
        <w:t>2.4. Взаимодействие педагогического коллектива с семьями д</w:t>
      </w:r>
      <w:r>
        <w:rPr>
          <w:color w:val="auto"/>
        </w:rPr>
        <w:t>ошкольников с ТНР .....</w:t>
      </w:r>
      <w:r w:rsidR="00414790">
        <w:rPr>
          <w:color w:val="auto"/>
        </w:rPr>
        <w:t>.....32</w:t>
      </w:r>
    </w:p>
    <w:p w:rsidR="00854A87" w:rsidRPr="009C7652" w:rsidRDefault="00854A87" w:rsidP="00854A87">
      <w:pPr>
        <w:pStyle w:val="Default"/>
        <w:jc w:val="both"/>
        <w:rPr>
          <w:color w:val="auto"/>
        </w:rPr>
      </w:pPr>
      <w:r w:rsidRPr="009C7652">
        <w:rPr>
          <w:color w:val="auto"/>
        </w:rPr>
        <w:t>2.5.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 ...............................................................................................................................</w:t>
      </w:r>
      <w:r w:rsidR="00414790">
        <w:rPr>
          <w:color w:val="auto"/>
        </w:rPr>
        <w:t>..33</w:t>
      </w:r>
    </w:p>
    <w:p w:rsidR="00854A87" w:rsidRPr="009C7652" w:rsidRDefault="00854A87" w:rsidP="00854A87">
      <w:pPr>
        <w:pStyle w:val="Default"/>
        <w:jc w:val="both"/>
        <w:rPr>
          <w:color w:val="auto"/>
        </w:rPr>
      </w:pPr>
      <w:r w:rsidRPr="009C7652">
        <w:rPr>
          <w:color w:val="auto"/>
        </w:rPr>
        <w:t>3. ОРГАНИЗАЦИОННЫЙ РАЗДЕЛ .......................................................................................</w:t>
      </w:r>
      <w:r w:rsidR="00414790">
        <w:rPr>
          <w:color w:val="auto"/>
        </w:rPr>
        <w:t>.48</w:t>
      </w:r>
    </w:p>
    <w:p w:rsidR="00854A87" w:rsidRPr="009C7652" w:rsidRDefault="00854A87" w:rsidP="00854A87">
      <w:pPr>
        <w:pStyle w:val="Default"/>
        <w:jc w:val="both"/>
        <w:rPr>
          <w:color w:val="auto"/>
        </w:rPr>
      </w:pPr>
      <w:r w:rsidRPr="009C7652">
        <w:rPr>
          <w:color w:val="auto"/>
        </w:rPr>
        <w:t>3.1. Психолого-педагогические условия, обеспечивающие развитие ребенка ..................</w:t>
      </w:r>
      <w:r w:rsidR="00414790">
        <w:rPr>
          <w:color w:val="auto"/>
        </w:rPr>
        <w:t>..48</w:t>
      </w:r>
    </w:p>
    <w:p w:rsidR="00854A87" w:rsidRDefault="00854A87" w:rsidP="00854A87">
      <w:pPr>
        <w:pStyle w:val="Default"/>
        <w:jc w:val="both"/>
        <w:rPr>
          <w:color w:val="auto"/>
        </w:rPr>
      </w:pPr>
      <w:r w:rsidRPr="009C7652">
        <w:rPr>
          <w:color w:val="auto"/>
        </w:rPr>
        <w:t>3.2. Организация развивающей предметно-пространственной среды ...............................</w:t>
      </w:r>
      <w:r w:rsidR="00414790">
        <w:rPr>
          <w:color w:val="auto"/>
        </w:rPr>
        <w:t>..49</w:t>
      </w:r>
    </w:p>
    <w:p w:rsidR="00854A87" w:rsidRPr="009C7652" w:rsidRDefault="00854A87" w:rsidP="00854A87">
      <w:pPr>
        <w:pStyle w:val="Default"/>
        <w:jc w:val="both"/>
        <w:rPr>
          <w:color w:val="auto"/>
        </w:rPr>
      </w:pPr>
      <w:r>
        <w:rPr>
          <w:color w:val="auto"/>
        </w:rPr>
        <w:t>3.3.Кадровые условия реализаци</w:t>
      </w:r>
      <w:r w:rsidR="00414790">
        <w:rPr>
          <w:color w:val="auto"/>
        </w:rPr>
        <w:t>и Программы……………………………………………..51</w:t>
      </w:r>
    </w:p>
    <w:p w:rsidR="00854A87" w:rsidRDefault="00854A87" w:rsidP="00854A87">
      <w:pPr>
        <w:pStyle w:val="Default"/>
        <w:jc w:val="both"/>
        <w:rPr>
          <w:color w:val="auto"/>
        </w:rPr>
      </w:pPr>
      <w:r>
        <w:rPr>
          <w:color w:val="auto"/>
        </w:rPr>
        <w:t>3.4</w:t>
      </w:r>
      <w:r w:rsidRPr="009C7652">
        <w:rPr>
          <w:color w:val="auto"/>
        </w:rPr>
        <w:t>. Материально-техническое обеспечение Программы ...........................</w:t>
      </w:r>
      <w:r>
        <w:rPr>
          <w:color w:val="auto"/>
        </w:rPr>
        <w:t>....</w:t>
      </w:r>
      <w:r w:rsidR="00414790">
        <w:rPr>
          <w:color w:val="auto"/>
        </w:rPr>
        <w:t>.......................51</w:t>
      </w:r>
    </w:p>
    <w:p w:rsidR="00854A87" w:rsidRPr="00352907" w:rsidRDefault="00854A87" w:rsidP="00854A87">
      <w:pPr>
        <w:pStyle w:val="Default"/>
        <w:jc w:val="both"/>
        <w:rPr>
          <w:color w:val="auto"/>
        </w:rPr>
      </w:pPr>
      <w:r>
        <w:rPr>
          <w:color w:val="auto"/>
        </w:rPr>
        <w:t>3.5. Финансовые условия реализа</w:t>
      </w:r>
      <w:r w:rsidR="00414790">
        <w:rPr>
          <w:color w:val="auto"/>
        </w:rPr>
        <w:t>ции Программы………………………………………….52</w:t>
      </w:r>
    </w:p>
    <w:p w:rsidR="00854A87" w:rsidRPr="009C7652" w:rsidRDefault="00854A87" w:rsidP="00854A87">
      <w:pPr>
        <w:pStyle w:val="Default"/>
        <w:jc w:val="both"/>
        <w:rPr>
          <w:color w:val="auto"/>
        </w:rPr>
      </w:pPr>
      <w:r>
        <w:rPr>
          <w:color w:val="auto"/>
        </w:rPr>
        <w:t>3.6</w:t>
      </w:r>
      <w:r w:rsidRPr="009C7652">
        <w:rPr>
          <w:color w:val="auto"/>
        </w:rPr>
        <w:t>. Планирование образовательной деятельности ...........................................................</w:t>
      </w:r>
      <w:r w:rsidR="00414790">
        <w:rPr>
          <w:color w:val="auto"/>
        </w:rPr>
        <w:t>.....53</w:t>
      </w:r>
    </w:p>
    <w:p w:rsidR="00854A87" w:rsidRPr="009C7652" w:rsidRDefault="00854A87" w:rsidP="00854A87">
      <w:pPr>
        <w:pStyle w:val="Default"/>
        <w:jc w:val="both"/>
        <w:rPr>
          <w:color w:val="auto"/>
        </w:rPr>
      </w:pPr>
      <w:r>
        <w:rPr>
          <w:color w:val="auto"/>
        </w:rPr>
        <w:t>3.7</w:t>
      </w:r>
      <w:r w:rsidRPr="009C7652">
        <w:rPr>
          <w:color w:val="auto"/>
        </w:rPr>
        <w:t>. Режим дня и распорядок ........................................................................</w:t>
      </w:r>
      <w:r w:rsidR="00414790">
        <w:rPr>
          <w:color w:val="auto"/>
        </w:rPr>
        <w:t>............................54</w:t>
      </w:r>
    </w:p>
    <w:p w:rsidR="00854A87" w:rsidRPr="009C7652" w:rsidRDefault="00854A87" w:rsidP="00854A87">
      <w:pPr>
        <w:pStyle w:val="Default"/>
        <w:jc w:val="both"/>
        <w:rPr>
          <w:color w:val="auto"/>
        </w:rPr>
      </w:pPr>
      <w:r>
        <w:rPr>
          <w:color w:val="auto"/>
        </w:rPr>
        <w:t>3.8</w:t>
      </w:r>
      <w:r w:rsidRPr="009C7652">
        <w:rPr>
          <w:color w:val="auto"/>
        </w:rPr>
        <w:t>. Перечень нормативных и нормативно-методических документов ...</w:t>
      </w:r>
      <w:r w:rsidR="00F75C66">
        <w:rPr>
          <w:color w:val="auto"/>
        </w:rPr>
        <w:t>............................</w:t>
      </w:r>
      <w:r w:rsidR="00370D64">
        <w:rPr>
          <w:color w:val="auto"/>
        </w:rPr>
        <w:t>55</w:t>
      </w:r>
    </w:p>
    <w:p w:rsidR="00854A87" w:rsidRPr="009C7652" w:rsidRDefault="00854A87" w:rsidP="00854A87">
      <w:pPr>
        <w:pStyle w:val="Default"/>
        <w:jc w:val="both"/>
        <w:rPr>
          <w:color w:val="auto"/>
        </w:rPr>
      </w:pPr>
      <w:r>
        <w:rPr>
          <w:color w:val="auto"/>
        </w:rPr>
        <w:t>3.9</w:t>
      </w:r>
      <w:r w:rsidRPr="009C7652">
        <w:rPr>
          <w:color w:val="auto"/>
        </w:rPr>
        <w:t>. Перечень литературных источников..............................................................................</w:t>
      </w:r>
      <w:r w:rsidRPr="000E5D3A">
        <w:rPr>
          <w:color w:val="auto"/>
        </w:rPr>
        <w:t>.</w:t>
      </w:r>
      <w:r w:rsidRPr="009C7652">
        <w:rPr>
          <w:color w:val="auto"/>
        </w:rPr>
        <w:t xml:space="preserve">. </w:t>
      </w:r>
      <w:r w:rsidR="00370D64">
        <w:rPr>
          <w:color w:val="auto"/>
        </w:rPr>
        <w:t>55</w:t>
      </w:r>
    </w:p>
    <w:p w:rsidR="00854A87" w:rsidRPr="00D22838" w:rsidRDefault="00854A87" w:rsidP="00D22838">
      <w:pPr>
        <w:spacing w:line="276" w:lineRule="auto"/>
        <w:jc w:val="center"/>
        <w:rPr>
          <w:rFonts w:ascii="Times New Roman" w:eastAsia="Calibri" w:hAnsi="Times New Roman" w:cs="Times New Roman"/>
          <w:sz w:val="28"/>
          <w:szCs w:val="28"/>
        </w:rPr>
      </w:pPr>
    </w:p>
    <w:p w:rsidR="00D22838" w:rsidRPr="00D22838" w:rsidRDefault="00D22838" w:rsidP="00D22838">
      <w:pPr>
        <w:spacing w:line="276"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D22838">
        <w:rPr>
          <w:rFonts w:ascii="Times New Roman" w:eastAsia="Calibri" w:hAnsi="Times New Roman" w:cs="Times New Roman"/>
          <w:sz w:val="28"/>
          <w:szCs w:val="28"/>
        </w:rPr>
        <w:t xml:space="preserve"> </w:t>
      </w:r>
    </w:p>
    <w:p w:rsidR="00D22838" w:rsidRDefault="00D22838">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B65095" w:rsidRDefault="00B65095">
      <w:pPr>
        <w:rPr>
          <w:rFonts w:ascii="Times New Roman" w:hAnsi="Times New Roman" w:cs="Times New Roman"/>
          <w:sz w:val="28"/>
          <w:szCs w:val="28"/>
        </w:rPr>
      </w:pPr>
    </w:p>
    <w:p w:rsidR="00414790" w:rsidRDefault="00414790">
      <w:pPr>
        <w:rPr>
          <w:rFonts w:ascii="Times New Roman" w:hAnsi="Times New Roman" w:cs="Times New Roman"/>
          <w:sz w:val="28"/>
          <w:szCs w:val="28"/>
        </w:rPr>
      </w:pPr>
    </w:p>
    <w:p w:rsidR="00F75C66" w:rsidRDefault="00F75C66" w:rsidP="00B65095">
      <w:pPr>
        <w:pStyle w:val="Default"/>
        <w:jc w:val="center"/>
        <w:rPr>
          <w:color w:val="auto"/>
          <w:sz w:val="28"/>
          <w:szCs w:val="28"/>
        </w:rPr>
      </w:pPr>
    </w:p>
    <w:p w:rsidR="00370D64" w:rsidRDefault="00370D64" w:rsidP="00B65095">
      <w:pPr>
        <w:pStyle w:val="Default"/>
        <w:jc w:val="center"/>
        <w:rPr>
          <w:color w:val="auto"/>
          <w:sz w:val="28"/>
          <w:szCs w:val="28"/>
        </w:rPr>
      </w:pPr>
    </w:p>
    <w:p w:rsidR="00F75C66" w:rsidRDefault="00F75C66" w:rsidP="00B65095">
      <w:pPr>
        <w:pStyle w:val="Default"/>
        <w:jc w:val="center"/>
        <w:rPr>
          <w:b/>
          <w:bCs/>
          <w:color w:val="auto"/>
        </w:rPr>
      </w:pPr>
    </w:p>
    <w:p w:rsidR="00B65095" w:rsidRPr="009C7652" w:rsidRDefault="00B65095" w:rsidP="00B65095">
      <w:pPr>
        <w:pStyle w:val="Default"/>
        <w:jc w:val="center"/>
        <w:rPr>
          <w:color w:val="auto"/>
        </w:rPr>
      </w:pPr>
      <w:r w:rsidRPr="009C7652">
        <w:rPr>
          <w:b/>
          <w:bCs/>
          <w:color w:val="auto"/>
        </w:rPr>
        <w:lastRenderedPageBreak/>
        <w:t>1. ЦЕЛЕВОЙ РАЗДЕЛ</w:t>
      </w:r>
    </w:p>
    <w:p w:rsidR="00B65095" w:rsidRPr="00DF3AFE" w:rsidRDefault="00B65095" w:rsidP="008B2959">
      <w:pPr>
        <w:pStyle w:val="Default"/>
        <w:jc w:val="both"/>
        <w:rPr>
          <w:color w:val="auto"/>
        </w:rPr>
      </w:pPr>
      <w:r w:rsidRPr="00DF3AFE">
        <w:rPr>
          <w:b/>
          <w:bCs/>
          <w:color w:val="auto"/>
        </w:rPr>
        <w:t xml:space="preserve">1.1. Пояснительная записка </w:t>
      </w:r>
    </w:p>
    <w:p w:rsidR="00B65095" w:rsidRPr="00DF3AFE" w:rsidRDefault="008B2959" w:rsidP="00B65095">
      <w:pPr>
        <w:pStyle w:val="Default"/>
        <w:ind w:firstLine="567"/>
        <w:jc w:val="both"/>
        <w:rPr>
          <w:color w:val="auto"/>
        </w:rPr>
      </w:pPr>
      <w:r>
        <w:rPr>
          <w:color w:val="auto"/>
        </w:rPr>
        <w:t xml:space="preserve"> </w:t>
      </w:r>
      <w:r w:rsidR="00B65095" w:rsidRPr="00DF3AFE">
        <w:rPr>
          <w:color w:val="auto"/>
        </w:rPr>
        <w:t xml:space="preserve">«Адаптированная основная образовательная программа для дошкольников с тяжелыми нарушениями речи» (далее «Программа») предназначена для педагогов групп для детей </w:t>
      </w:r>
      <w:r w:rsidR="00B65095">
        <w:rPr>
          <w:color w:val="auto"/>
        </w:rPr>
        <w:t>с нарушениями речи МАДОУ «Детский сад №62</w:t>
      </w:r>
      <w:r w:rsidR="00B65095" w:rsidRPr="00DF3AFE">
        <w:rPr>
          <w:color w:val="auto"/>
        </w:rPr>
        <w:t>»</w:t>
      </w:r>
      <w:r w:rsidR="00B65095" w:rsidRPr="00B65095">
        <w:rPr>
          <w:color w:val="auto"/>
        </w:rPr>
        <w:t xml:space="preserve"> </w:t>
      </w:r>
      <w:r w:rsidR="00B65095" w:rsidRPr="00DF3AFE">
        <w:rPr>
          <w:color w:val="auto"/>
        </w:rPr>
        <w:t>Кировского района г.</w:t>
      </w:r>
      <w:r w:rsidR="00B65095">
        <w:rPr>
          <w:color w:val="auto"/>
        </w:rPr>
        <w:t xml:space="preserve"> </w:t>
      </w:r>
      <w:r w:rsidR="00B65095" w:rsidRPr="00DF3AFE">
        <w:rPr>
          <w:color w:val="auto"/>
        </w:rPr>
        <w:t>Казани. Программа разработана творческой групп</w:t>
      </w:r>
      <w:r w:rsidR="00B65095">
        <w:rPr>
          <w:color w:val="auto"/>
        </w:rPr>
        <w:t>ой педагогов МАДОУ №62</w:t>
      </w:r>
      <w:r w:rsidR="00B65095" w:rsidRPr="00DF3AFE">
        <w:rPr>
          <w:color w:val="auto"/>
        </w:rPr>
        <w:t xml:space="preserve"> в соответствии с ФГОС </w:t>
      </w:r>
      <w:proofErr w:type="gramStart"/>
      <w:r w:rsidR="00B65095" w:rsidRPr="00DF3AFE">
        <w:rPr>
          <w:color w:val="auto"/>
        </w:rPr>
        <w:t>ДО</w:t>
      </w:r>
      <w:proofErr w:type="gramEnd"/>
      <w:r w:rsidR="00B65095" w:rsidRPr="00DF3AFE">
        <w:rPr>
          <w:color w:val="auto"/>
        </w:rPr>
        <w:t xml:space="preserve"> и </w:t>
      </w:r>
      <w:proofErr w:type="gramStart"/>
      <w:r w:rsidR="00B65095" w:rsidRPr="00DF3AFE">
        <w:rPr>
          <w:color w:val="auto"/>
        </w:rPr>
        <w:t>с</w:t>
      </w:r>
      <w:proofErr w:type="gramEnd"/>
      <w:r w:rsidR="00B65095" w:rsidRPr="00DF3AFE">
        <w:rPr>
          <w:color w:val="auto"/>
        </w:rPr>
        <w:t xml:space="preserve"> </w:t>
      </w:r>
      <w:r w:rsidR="00B65095">
        <w:rPr>
          <w:color w:val="auto"/>
        </w:rPr>
        <w:t xml:space="preserve">учетом </w:t>
      </w:r>
      <w:r w:rsidR="00B65095" w:rsidRPr="00DF3AFE">
        <w:rPr>
          <w:color w:val="auto"/>
        </w:rPr>
        <w:t>Примерной адаптированной осн</w:t>
      </w:r>
      <w:r w:rsidR="00B65095">
        <w:rPr>
          <w:color w:val="auto"/>
        </w:rPr>
        <w:t>овной образовательной программы</w:t>
      </w:r>
      <w:r w:rsidR="00B65095" w:rsidRPr="00DF3AFE">
        <w:rPr>
          <w:color w:val="auto"/>
        </w:rPr>
        <w:t xml:space="preserve"> дошкольного образования детей с тяжелыми нарушениями речи, одобренной решением федерального учебно-методического объединения по общему образованию 7 декабря 2017 года (Протокол №6/17). </w:t>
      </w:r>
    </w:p>
    <w:p w:rsidR="00B65095" w:rsidRPr="00DF3AFE" w:rsidRDefault="00B65095" w:rsidP="00B65095">
      <w:pPr>
        <w:pStyle w:val="Default"/>
        <w:ind w:firstLine="567"/>
        <w:jc w:val="both"/>
        <w:rPr>
          <w:color w:val="auto"/>
        </w:rPr>
      </w:pPr>
      <w:r w:rsidRPr="00DF3AFE">
        <w:rPr>
          <w:color w:val="auto"/>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относятся дети с фонетико-фонематическим недоразвитием речи при </w:t>
      </w:r>
      <w:proofErr w:type="spellStart"/>
      <w:r w:rsidRPr="00DF3AFE">
        <w:rPr>
          <w:color w:val="auto"/>
        </w:rPr>
        <w:t>дислалии</w:t>
      </w:r>
      <w:proofErr w:type="spellEnd"/>
      <w:r>
        <w:rPr>
          <w:color w:val="auto"/>
        </w:rPr>
        <w:t>,</w:t>
      </w:r>
      <w:r w:rsidRPr="00DF3AFE">
        <w:rPr>
          <w:color w:val="auto"/>
        </w:rPr>
        <w:t xml:space="preserve"> легкой степени дизартрии; с общим недоразвитием речи</w:t>
      </w:r>
      <w:r>
        <w:rPr>
          <w:color w:val="auto"/>
        </w:rPr>
        <w:t xml:space="preserve"> всех уровней речевого развития</w:t>
      </w:r>
      <w:r w:rsidRPr="00DF3AFE">
        <w:rPr>
          <w:color w:val="auto"/>
        </w:rPr>
        <w:t xml:space="preserve"> при дизартрии, алалии, у которых имеются нарушения всех компонентов языка. </w:t>
      </w:r>
    </w:p>
    <w:p w:rsidR="00B65095" w:rsidRPr="00DF3AFE" w:rsidRDefault="00B65095" w:rsidP="00B65095">
      <w:pPr>
        <w:pStyle w:val="Default"/>
        <w:ind w:firstLine="567"/>
        <w:jc w:val="both"/>
        <w:rPr>
          <w:color w:val="auto"/>
        </w:rPr>
      </w:pPr>
      <w:r w:rsidRPr="00DF3AFE">
        <w:rPr>
          <w:color w:val="auto"/>
        </w:rPr>
        <w:t xml:space="preserve">Фонетико-фонематическое недоразвитие речи проявляется в нарушении звукопроизношения и фонематического слуха. </w:t>
      </w:r>
    </w:p>
    <w:p w:rsidR="00B65095" w:rsidRPr="00DF3AFE" w:rsidRDefault="00B65095" w:rsidP="00B65095">
      <w:pPr>
        <w:pStyle w:val="Default"/>
        <w:ind w:firstLine="567"/>
        <w:jc w:val="both"/>
        <w:rPr>
          <w:color w:val="auto"/>
        </w:rPr>
      </w:pPr>
      <w:r w:rsidRPr="00DF3AFE">
        <w:rPr>
          <w:color w:val="auto"/>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 </w:t>
      </w:r>
    </w:p>
    <w:p w:rsidR="00B65095" w:rsidRPr="00DF3AFE" w:rsidRDefault="00B65095" w:rsidP="00B65095">
      <w:pPr>
        <w:pStyle w:val="Default"/>
        <w:ind w:firstLine="567"/>
        <w:jc w:val="both"/>
        <w:rPr>
          <w:color w:val="auto"/>
        </w:rPr>
      </w:pPr>
      <w:r w:rsidRPr="00DF3AFE">
        <w:rPr>
          <w:color w:val="auto"/>
        </w:rPr>
        <w:t xml:space="preserve">На I уровне речевого развития у ребёнка наблюдается полное отсутствие или резкое ограничение словесных средств общения. Словарный запас состоит из отдельных </w:t>
      </w:r>
      <w:proofErr w:type="spellStart"/>
      <w:r w:rsidRPr="00DF3AFE">
        <w:rPr>
          <w:color w:val="auto"/>
        </w:rPr>
        <w:t>лепетных</w:t>
      </w:r>
      <w:proofErr w:type="spellEnd"/>
      <w:r w:rsidRPr="00DF3AFE">
        <w:rPr>
          <w:color w:val="auto"/>
        </w:rPr>
        <w:t xml:space="preserve"> слов, звуковых или звукоподражательных комплексов, сопровождающихся жестами и мимикой; </w:t>
      </w:r>
    </w:p>
    <w:p w:rsidR="00B65095" w:rsidRPr="00DF3AFE" w:rsidRDefault="00B65095" w:rsidP="00B65095">
      <w:pPr>
        <w:pStyle w:val="Default"/>
        <w:ind w:firstLine="567"/>
        <w:jc w:val="both"/>
        <w:rPr>
          <w:color w:val="auto"/>
        </w:rPr>
      </w:pPr>
      <w:r w:rsidRPr="00DF3AFE">
        <w:rPr>
          <w:color w:val="auto"/>
        </w:rPr>
        <w:t xml:space="preserve">на II уровне речевого развития в речи ребенка присутствует короткая </w:t>
      </w:r>
      <w:proofErr w:type="spellStart"/>
      <w:r w:rsidRPr="00DF3AFE">
        <w:rPr>
          <w:color w:val="auto"/>
        </w:rPr>
        <w:t>аграмматичная</w:t>
      </w:r>
      <w:proofErr w:type="spellEnd"/>
      <w:r w:rsidRPr="00DF3AFE">
        <w:rPr>
          <w:color w:val="auto"/>
        </w:rPr>
        <w:t xml:space="preserve">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 </w:t>
      </w:r>
    </w:p>
    <w:p w:rsidR="00B65095" w:rsidRPr="00DF3AFE" w:rsidRDefault="00B65095" w:rsidP="00B65095">
      <w:pPr>
        <w:ind w:firstLine="567"/>
        <w:jc w:val="both"/>
        <w:rPr>
          <w:rFonts w:ascii="Times New Roman" w:hAnsi="Times New Roman" w:cs="Times New Roman"/>
          <w:sz w:val="24"/>
          <w:szCs w:val="24"/>
        </w:rPr>
      </w:pPr>
      <w:r w:rsidRPr="00DF3AFE">
        <w:rPr>
          <w:rFonts w:ascii="Times New Roman" w:hAnsi="Times New Roman" w:cs="Times New Roman"/>
          <w:sz w:val="24"/>
          <w:szCs w:val="24"/>
        </w:rPr>
        <w:t>на III уровне речевого развития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B65095" w:rsidRPr="00DF3AFE" w:rsidRDefault="00B65095" w:rsidP="00B65095">
      <w:pPr>
        <w:pStyle w:val="Default"/>
        <w:ind w:firstLine="567"/>
        <w:jc w:val="both"/>
        <w:rPr>
          <w:color w:val="auto"/>
        </w:rPr>
      </w:pPr>
      <w:r w:rsidRPr="00DF3AFE">
        <w:rPr>
          <w:color w:val="auto"/>
        </w:rPr>
        <w:t xml:space="preserve">на IV уровне речевого развития при наличии развернутой фразовой речи наблюдаются остаточные проявления недоразвития всех компонентов языковой системы. </w:t>
      </w:r>
    </w:p>
    <w:p w:rsidR="00B65095" w:rsidRPr="00DF3AFE" w:rsidRDefault="00B65095" w:rsidP="00B65095">
      <w:pPr>
        <w:pStyle w:val="Default"/>
        <w:ind w:firstLine="567"/>
        <w:jc w:val="both"/>
        <w:rPr>
          <w:color w:val="auto"/>
        </w:rPr>
      </w:pPr>
      <w:r w:rsidRPr="00DF3AFE">
        <w:rPr>
          <w:color w:val="auto"/>
        </w:rPr>
        <w:t xml:space="preserve">Таким образом, ТНР выявляется у детей дошкольного возраста со следующими речевыми нарушениями – </w:t>
      </w:r>
      <w:proofErr w:type="spellStart"/>
      <w:r w:rsidRPr="00DF3AFE">
        <w:rPr>
          <w:color w:val="auto"/>
        </w:rPr>
        <w:t>дислалия</w:t>
      </w:r>
      <w:proofErr w:type="spellEnd"/>
      <w:r w:rsidRPr="00DF3AFE">
        <w:rPr>
          <w:color w:val="auto"/>
        </w:rPr>
        <w:t xml:space="preserve">, дизартрия, алалия. </w:t>
      </w:r>
    </w:p>
    <w:p w:rsidR="00B65095" w:rsidRPr="00DF3AFE" w:rsidRDefault="00B65095" w:rsidP="00B65095">
      <w:pPr>
        <w:ind w:right="-2" w:firstLine="567"/>
        <w:jc w:val="both"/>
        <w:rPr>
          <w:rFonts w:ascii="Times New Roman" w:hAnsi="Times New Roman" w:cs="Times New Roman"/>
          <w:sz w:val="24"/>
          <w:szCs w:val="24"/>
        </w:rPr>
      </w:pPr>
      <w:r w:rsidRPr="00DF3AFE">
        <w:rPr>
          <w:rFonts w:ascii="Times New Roman" w:hAnsi="Times New Roman" w:cs="Times New Roman"/>
          <w:sz w:val="24"/>
          <w:szCs w:val="24"/>
        </w:rPr>
        <w:t>Содержание Программы в соответствии с требованиями Стандарта включает три основных раздела – целевой, содержательный и организационный.</w:t>
      </w:r>
    </w:p>
    <w:p w:rsidR="00B65095" w:rsidRPr="00DF3AFE" w:rsidRDefault="00B65095" w:rsidP="00B65095">
      <w:pPr>
        <w:ind w:right="-2" w:firstLine="567"/>
        <w:jc w:val="both"/>
        <w:rPr>
          <w:rFonts w:ascii="Times New Roman" w:hAnsi="Times New Roman" w:cs="Times New Roman"/>
          <w:sz w:val="24"/>
          <w:szCs w:val="24"/>
        </w:rPr>
      </w:pPr>
      <w:r w:rsidRPr="00DF3AFE">
        <w:rPr>
          <w:rFonts w:ascii="Times New Roman" w:hAnsi="Times New Roman" w:cs="Times New Roman"/>
          <w:sz w:val="24"/>
          <w:szCs w:val="24"/>
        </w:rPr>
        <w:t>Целевой раздел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B65095" w:rsidRPr="00DF3AFE" w:rsidRDefault="00B65095" w:rsidP="00B65095">
      <w:pPr>
        <w:ind w:right="-2" w:firstLine="567"/>
        <w:jc w:val="both"/>
        <w:rPr>
          <w:rFonts w:ascii="Times New Roman" w:hAnsi="Times New Roman" w:cs="Times New Roman"/>
          <w:sz w:val="24"/>
          <w:szCs w:val="24"/>
        </w:rPr>
      </w:pPr>
      <w:r w:rsidRPr="00DF3AFE">
        <w:rPr>
          <w:rFonts w:ascii="Times New Roman" w:hAnsi="Times New Roman" w:cs="Times New Roman"/>
          <w:sz w:val="24"/>
          <w:szCs w:val="24"/>
        </w:rPr>
        <w:t xml:space="preserve">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w:t>
      </w:r>
      <w:r>
        <w:rPr>
          <w:rFonts w:ascii="Times New Roman" w:hAnsi="Times New Roman" w:cs="Times New Roman"/>
          <w:sz w:val="24"/>
          <w:szCs w:val="24"/>
        </w:rPr>
        <w:t>и средства реализации программы;</w:t>
      </w:r>
      <w:r w:rsidRPr="00DF3AFE">
        <w:rPr>
          <w:rFonts w:ascii="Times New Roman" w:hAnsi="Times New Roman" w:cs="Times New Roman"/>
          <w:sz w:val="24"/>
          <w:szCs w:val="24"/>
        </w:rPr>
        <w:t xml:space="preserve"> содержание образовательной деятельности по профессиональной коррекции нарушений развития детей (коррекционную программу).</w:t>
      </w:r>
    </w:p>
    <w:p w:rsidR="00B65095" w:rsidRPr="00DF3AFE" w:rsidRDefault="00B65095" w:rsidP="00B65095">
      <w:pPr>
        <w:ind w:right="-2" w:firstLine="567"/>
        <w:jc w:val="both"/>
        <w:rPr>
          <w:rFonts w:ascii="Times New Roman" w:hAnsi="Times New Roman" w:cs="Times New Roman"/>
          <w:sz w:val="24"/>
          <w:szCs w:val="24"/>
        </w:rPr>
      </w:pPr>
      <w:r w:rsidRPr="00DF3AFE">
        <w:rPr>
          <w:rFonts w:ascii="Times New Roman" w:hAnsi="Times New Roman" w:cs="Times New Roman"/>
          <w:sz w:val="24"/>
          <w:szCs w:val="24"/>
        </w:rPr>
        <w:t>Коррекционная программа:</w:t>
      </w:r>
    </w:p>
    <w:p w:rsidR="00B65095" w:rsidRPr="00DF3AFE" w:rsidRDefault="00B65095" w:rsidP="00B65095">
      <w:pPr>
        <w:pStyle w:val="a3"/>
        <w:numPr>
          <w:ilvl w:val="0"/>
          <w:numId w:val="1"/>
        </w:numPr>
        <w:tabs>
          <w:tab w:val="left" w:pos="0"/>
        </w:tabs>
        <w:ind w:left="0" w:right="-2" w:firstLine="567"/>
        <w:jc w:val="both"/>
        <w:rPr>
          <w:sz w:val="24"/>
          <w:szCs w:val="24"/>
        </w:rPr>
      </w:pPr>
      <w:r w:rsidRPr="00DF3AFE">
        <w:rPr>
          <w:sz w:val="24"/>
          <w:szCs w:val="24"/>
        </w:rPr>
        <w:t>является</w:t>
      </w:r>
      <w:r w:rsidRPr="00DF3AFE">
        <w:rPr>
          <w:spacing w:val="-10"/>
          <w:sz w:val="24"/>
          <w:szCs w:val="24"/>
        </w:rPr>
        <w:t xml:space="preserve"> </w:t>
      </w:r>
      <w:r w:rsidR="008B2959" w:rsidRPr="00DF3AFE">
        <w:rPr>
          <w:sz w:val="24"/>
          <w:szCs w:val="24"/>
        </w:rPr>
        <w:t>неотъемлемой</w:t>
      </w:r>
      <w:r w:rsidR="008B2959" w:rsidRPr="00DF3AFE">
        <w:rPr>
          <w:spacing w:val="-9"/>
          <w:sz w:val="24"/>
          <w:szCs w:val="24"/>
        </w:rPr>
        <w:t xml:space="preserve"> </w:t>
      </w:r>
      <w:r w:rsidR="008B2959" w:rsidRPr="00DF3AFE">
        <w:rPr>
          <w:sz w:val="24"/>
          <w:szCs w:val="24"/>
        </w:rPr>
        <w:t>частью,</w:t>
      </w:r>
      <w:r w:rsidRPr="00DF3AFE">
        <w:rPr>
          <w:spacing w:val="-9"/>
          <w:sz w:val="24"/>
          <w:szCs w:val="24"/>
        </w:rPr>
        <w:t xml:space="preserve"> </w:t>
      </w:r>
      <w:r w:rsidRPr="00DF3AFE">
        <w:rPr>
          <w:sz w:val="24"/>
          <w:szCs w:val="24"/>
        </w:rPr>
        <w:t>адаптированной</w:t>
      </w:r>
      <w:r w:rsidRPr="00DF3AFE">
        <w:rPr>
          <w:spacing w:val="-9"/>
          <w:sz w:val="24"/>
          <w:szCs w:val="24"/>
        </w:rPr>
        <w:t xml:space="preserve"> </w:t>
      </w:r>
      <w:r w:rsidRPr="00DF3AFE">
        <w:rPr>
          <w:sz w:val="24"/>
          <w:szCs w:val="24"/>
        </w:rPr>
        <w:t>основной</w:t>
      </w:r>
      <w:r>
        <w:rPr>
          <w:spacing w:val="-9"/>
          <w:sz w:val="24"/>
          <w:szCs w:val="24"/>
        </w:rPr>
        <w:t xml:space="preserve"> </w:t>
      </w:r>
      <w:r w:rsidRPr="00DF3AFE">
        <w:rPr>
          <w:sz w:val="24"/>
          <w:szCs w:val="24"/>
        </w:rPr>
        <w:t>образовательной программы дошкольного образования детей дошкольного возраста с тяжёлыми нарушениями</w:t>
      </w:r>
      <w:r w:rsidRPr="00DF3AFE">
        <w:rPr>
          <w:spacing w:val="-2"/>
          <w:sz w:val="24"/>
          <w:szCs w:val="24"/>
        </w:rPr>
        <w:t xml:space="preserve"> </w:t>
      </w:r>
      <w:r w:rsidRPr="00DF3AFE">
        <w:rPr>
          <w:sz w:val="24"/>
          <w:szCs w:val="24"/>
        </w:rPr>
        <w:t>речи;</w:t>
      </w:r>
    </w:p>
    <w:p w:rsidR="00B65095" w:rsidRPr="00DF3AFE" w:rsidRDefault="00B65095" w:rsidP="00B65095">
      <w:pPr>
        <w:pStyle w:val="a3"/>
        <w:tabs>
          <w:tab w:val="left" w:pos="0"/>
          <w:tab w:val="left" w:pos="1145"/>
        </w:tabs>
        <w:ind w:left="567" w:right="-2" w:firstLine="0"/>
        <w:jc w:val="both"/>
        <w:rPr>
          <w:sz w:val="24"/>
          <w:szCs w:val="24"/>
        </w:rPr>
      </w:pPr>
      <w:r>
        <w:rPr>
          <w:sz w:val="24"/>
          <w:szCs w:val="24"/>
        </w:rPr>
        <w:t xml:space="preserve">- </w:t>
      </w:r>
      <w:r w:rsidRPr="00DF3AFE">
        <w:rPr>
          <w:sz w:val="24"/>
          <w:szCs w:val="24"/>
        </w:rPr>
        <w:t>обеспечивает достижение максимальной коррекции нарушений</w:t>
      </w:r>
      <w:r w:rsidRPr="00DF3AFE">
        <w:rPr>
          <w:spacing w:val="-13"/>
          <w:sz w:val="24"/>
          <w:szCs w:val="24"/>
        </w:rPr>
        <w:t xml:space="preserve"> </w:t>
      </w:r>
      <w:r w:rsidRPr="00DF3AFE">
        <w:rPr>
          <w:sz w:val="24"/>
          <w:szCs w:val="24"/>
        </w:rPr>
        <w:t>развития;</w:t>
      </w:r>
    </w:p>
    <w:p w:rsidR="00B65095" w:rsidRPr="00DF3AFE" w:rsidRDefault="00B65095" w:rsidP="00B65095">
      <w:pPr>
        <w:tabs>
          <w:tab w:val="left" w:pos="0"/>
        </w:tabs>
        <w:ind w:right="-2" w:firstLine="567"/>
        <w:jc w:val="both"/>
        <w:rPr>
          <w:rFonts w:ascii="Times New Roman" w:hAnsi="Times New Roman" w:cs="Times New Roman"/>
          <w:sz w:val="24"/>
          <w:szCs w:val="24"/>
        </w:rPr>
      </w:pPr>
      <w:r w:rsidRPr="00DF3AFE">
        <w:rPr>
          <w:rFonts w:ascii="Times New Roman" w:hAnsi="Times New Roman" w:cs="Times New Roman"/>
          <w:sz w:val="24"/>
          <w:szCs w:val="24"/>
        </w:rPr>
        <w:t>- учитывает особые образовательные потребности детей дошкольного возраста с тяжёлыми нарушениями речи.</w:t>
      </w:r>
    </w:p>
    <w:p w:rsidR="00B65095" w:rsidRPr="00DF3AFE" w:rsidRDefault="00B65095" w:rsidP="00B65095">
      <w:pPr>
        <w:ind w:right="-2" w:firstLine="567"/>
        <w:jc w:val="both"/>
        <w:rPr>
          <w:rFonts w:ascii="Times New Roman" w:hAnsi="Times New Roman" w:cs="Times New Roman"/>
          <w:sz w:val="24"/>
          <w:szCs w:val="24"/>
        </w:rPr>
      </w:pPr>
      <w:r w:rsidRPr="00DF3AFE">
        <w:rPr>
          <w:rFonts w:ascii="Times New Roman" w:hAnsi="Times New Roman" w:cs="Times New Roman"/>
          <w:sz w:val="24"/>
          <w:szCs w:val="24"/>
        </w:rPr>
        <w:t>Программа обеспечивает планируемые результаты дошкольного образования детей с тяжёлыми нарушениями речи в виде целевых ориентиров в условиях дошкольных образ</w:t>
      </w:r>
      <w:r>
        <w:rPr>
          <w:rFonts w:ascii="Times New Roman" w:hAnsi="Times New Roman" w:cs="Times New Roman"/>
          <w:sz w:val="24"/>
          <w:szCs w:val="24"/>
        </w:rPr>
        <w:t>овательных групп для детей с ТНР</w:t>
      </w:r>
      <w:r w:rsidRPr="00DF3AFE">
        <w:rPr>
          <w:rFonts w:ascii="Times New Roman" w:hAnsi="Times New Roman" w:cs="Times New Roman"/>
          <w:sz w:val="24"/>
          <w:szCs w:val="24"/>
        </w:rPr>
        <w:t>.</w:t>
      </w:r>
    </w:p>
    <w:p w:rsidR="00B65095" w:rsidRPr="00CD4542" w:rsidRDefault="00B65095" w:rsidP="00B65095">
      <w:pPr>
        <w:ind w:right="-2" w:firstLine="567"/>
        <w:jc w:val="both"/>
        <w:rPr>
          <w:rFonts w:ascii="Times New Roman" w:hAnsi="Times New Roman" w:cs="Times New Roman"/>
          <w:sz w:val="24"/>
          <w:szCs w:val="24"/>
        </w:rPr>
      </w:pPr>
      <w:r w:rsidRPr="00DF3AFE">
        <w:rPr>
          <w:rFonts w:ascii="Times New Roman" w:hAnsi="Times New Roman" w:cs="Times New Roman"/>
          <w:sz w:val="24"/>
          <w:szCs w:val="24"/>
        </w:rPr>
        <w:t xml:space="preserve">В Организационном разделе программы представлены условия, в том числе материально-техническое обеспечение, обеспеченность методическими материалами и средствами обучения и воспитания, распорядок и/или режим дня, особенности организации предметно-пространственной </w:t>
      </w:r>
      <w:r w:rsidRPr="00DF3AFE">
        <w:rPr>
          <w:rFonts w:ascii="Times New Roman" w:hAnsi="Times New Roman" w:cs="Times New Roman"/>
          <w:sz w:val="24"/>
          <w:szCs w:val="24"/>
        </w:rPr>
        <w:lastRenderedPageBreak/>
        <w:t>развивающей образовательной среды, а также психолого-педагогически</w:t>
      </w:r>
      <w:r>
        <w:rPr>
          <w:rFonts w:ascii="Times New Roman" w:hAnsi="Times New Roman" w:cs="Times New Roman"/>
          <w:sz w:val="24"/>
          <w:szCs w:val="24"/>
        </w:rPr>
        <w:t>е</w:t>
      </w:r>
      <w:r w:rsidRPr="00DF3AFE">
        <w:rPr>
          <w:rFonts w:ascii="Times New Roman" w:hAnsi="Times New Roman" w:cs="Times New Roman"/>
          <w:sz w:val="24"/>
          <w:szCs w:val="24"/>
        </w:rPr>
        <w:t xml:space="preserve"> условия реализации программы. </w:t>
      </w:r>
    </w:p>
    <w:p w:rsidR="008B2959" w:rsidRDefault="008B2959" w:rsidP="008B2959">
      <w:pPr>
        <w:pStyle w:val="Default"/>
        <w:jc w:val="both"/>
        <w:rPr>
          <w:b/>
          <w:bCs/>
          <w:color w:val="auto"/>
        </w:rPr>
      </w:pPr>
    </w:p>
    <w:p w:rsidR="00B65095" w:rsidRPr="00DF3AFE" w:rsidRDefault="00B65095" w:rsidP="008B2959">
      <w:pPr>
        <w:pStyle w:val="Default"/>
        <w:jc w:val="both"/>
        <w:rPr>
          <w:color w:val="auto"/>
        </w:rPr>
      </w:pPr>
      <w:r w:rsidRPr="00DF3AFE">
        <w:rPr>
          <w:b/>
          <w:bCs/>
          <w:color w:val="auto"/>
        </w:rPr>
        <w:t xml:space="preserve">1.1.1. Цели и задачи Программы </w:t>
      </w:r>
    </w:p>
    <w:p w:rsidR="00B65095" w:rsidRPr="00DF3AFE" w:rsidRDefault="008B2959" w:rsidP="008B2959">
      <w:pPr>
        <w:pStyle w:val="Default"/>
        <w:jc w:val="both"/>
        <w:rPr>
          <w:color w:val="auto"/>
        </w:rPr>
      </w:pPr>
      <w:r w:rsidRPr="008B2959">
        <w:rPr>
          <w:b/>
          <w:color w:val="auto"/>
        </w:rPr>
        <w:t xml:space="preserve">         </w:t>
      </w:r>
      <w:r w:rsidR="00B65095" w:rsidRPr="00DF3AFE">
        <w:rPr>
          <w:b/>
          <w:color w:val="auto"/>
        </w:rPr>
        <w:t>Целью Программы</w:t>
      </w:r>
      <w:r w:rsidR="00B65095" w:rsidRPr="00DF3AFE">
        <w:rPr>
          <w:color w:val="auto"/>
        </w:rPr>
        <w:t xml:space="preserve"> является проектирование социальной ситуации развития, осуществление коррекционно-развивающей деятельности и развивающей предметно-пространственной среды, </w:t>
      </w:r>
      <w:proofErr w:type="gramStart"/>
      <w:r w:rsidR="00B65095" w:rsidRPr="00DF3AFE">
        <w:rPr>
          <w:color w:val="auto"/>
        </w:rPr>
        <w:t>обеспечивающих</w:t>
      </w:r>
      <w:proofErr w:type="gramEnd"/>
      <w:r w:rsidR="00B65095" w:rsidRPr="00DF3AFE">
        <w:rPr>
          <w:color w:val="auto"/>
        </w:rPr>
        <w:t xml:space="preserve"> позитивную социализацию, мотивацию и поддержку индивидуальности ребенка с ограниченными возможностями здоровья (далее – дети с ОВЗ). </w:t>
      </w:r>
    </w:p>
    <w:p w:rsidR="00B65095" w:rsidRPr="00DF3AFE" w:rsidRDefault="00B65095" w:rsidP="00B65095">
      <w:pPr>
        <w:pStyle w:val="Default"/>
        <w:ind w:firstLine="567"/>
        <w:jc w:val="both"/>
        <w:rPr>
          <w:color w:val="auto"/>
        </w:rPr>
      </w:pPr>
      <w:proofErr w:type="gramStart"/>
      <w:r w:rsidRPr="00DF3AFE">
        <w:rPr>
          <w:color w:val="auto"/>
        </w:rPr>
        <w:t>Программа способствует реализации прав детей дошкольного возраста</w:t>
      </w:r>
      <w:r>
        <w:rPr>
          <w:color w:val="auto"/>
        </w:rPr>
        <w:t xml:space="preserve"> (5 - 7-8 лет) с тяжелыми нарушениями речи</w:t>
      </w:r>
      <w:r w:rsidRPr="00DF3AFE">
        <w:rPr>
          <w:color w:val="auto"/>
        </w:rPr>
        <w:t xml:space="preserve">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roofErr w:type="gramEnd"/>
    </w:p>
    <w:p w:rsidR="00B65095" w:rsidRPr="00DF3AFE" w:rsidRDefault="00B65095" w:rsidP="00B65095">
      <w:pPr>
        <w:pStyle w:val="Default"/>
        <w:ind w:firstLine="567"/>
        <w:jc w:val="both"/>
        <w:rPr>
          <w:color w:val="auto"/>
        </w:rPr>
      </w:pPr>
      <w:r w:rsidRPr="00DF3AFE">
        <w:rPr>
          <w:color w:val="auto"/>
        </w:rPr>
        <w:t xml:space="preserve">Доступное и качественное образование детей дошкольного возраста с ТНР достигается </w:t>
      </w:r>
      <w:r w:rsidRPr="00DF3AFE">
        <w:rPr>
          <w:b/>
          <w:color w:val="auto"/>
        </w:rPr>
        <w:t>через решение следующих задач</w:t>
      </w:r>
      <w:r w:rsidRPr="00DF3AFE">
        <w:rPr>
          <w:color w:val="auto"/>
        </w:rPr>
        <w:t xml:space="preserve">: </w:t>
      </w:r>
    </w:p>
    <w:p w:rsidR="00B65095" w:rsidRPr="00DF3AFE" w:rsidRDefault="00B65095" w:rsidP="00B65095">
      <w:pPr>
        <w:pStyle w:val="Default"/>
        <w:ind w:firstLine="567"/>
        <w:jc w:val="both"/>
        <w:rPr>
          <w:color w:val="FF0000"/>
        </w:rPr>
      </w:pPr>
      <w:r w:rsidRPr="00DF3AFE">
        <w:rPr>
          <w:color w:val="auto"/>
        </w:rPr>
        <w:t>– коррекция нарушений речи у детей с ТНР;</w:t>
      </w:r>
      <w:r w:rsidRPr="00DF3AFE">
        <w:rPr>
          <w:color w:val="FF0000"/>
        </w:rPr>
        <w:t xml:space="preserve"> </w:t>
      </w:r>
    </w:p>
    <w:p w:rsidR="00B65095" w:rsidRPr="00DF3AFE" w:rsidRDefault="00B65095" w:rsidP="00B65095">
      <w:pPr>
        <w:pStyle w:val="Default"/>
        <w:ind w:firstLine="567"/>
        <w:jc w:val="both"/>
        <w:rPr>
          <w:color w:val="auto"/>
        </w:rPr>
      </w:pPr>
      <w:r w:rsidRPr="00DF3AFE">
        <w:rPr>
          <w:color w:val="auto"/>
        </w:rPr>
        <w:t xml:space="preserve">– охрана и укрепление физического и психического здоровья детей с ТНР, в том числе их эмоционального благополучия; </w:t>
      </w:r>
    </w:p>
    <w:p w:rsidR="00B65095" w:rsidRPr="00DF3AFE" w:rsidRDefault="00B65095" w:rsidP="00B65095">
      <w:pPr>
        <w:pStyle w:val="Default"/>
        <w:ind w:firstLine="567"/>
        <w:jc w:val="both"/>
        <w:rPr>
          <w:color w:val="auto"/>
        </w:rPr>
      </w:pPr>
      <w:r w:rsidRPr="00DF3AFE">
        <w:rPr>
          <w:color w:val="auto"/>
        </w:rPr>
        <w:t xml:space="preserve">–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 </w:t>
      </w:r>
    </w:p>
    <w:p w:rsidR="00B65095" w:rsidRPr="00DF3AFE" w:rsidRDefault="00B65095" w:rsidP="00B65095">
      <w:pPr>
        <w:pStyle w:val="Default"/>
        <w:ind w:firstLine="567"/>
        <w:jc w:val="both"/>
        <w:rPr>
          <w:color w:val="auto"/>
        </w:rPr>
      </w:pPr>
      <w:r w:rsidRPr="00DF3AFE">
        <w:rPr>
          <w:color w:val="auto"/>
        </w:rPr>
        <w:t xml:space="preserve">–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 </w:t>
      </w:r>
    </w:p>
    <w:p w:rsidR="00B65095" w:rsidRPr="00DF3AFE" w:rsidRDefault="00B65095" w:rsidP="00B65095">
      <w:pPr>
        <w:pStyle w:val="Default"/>
        <w:ind w:firstLine="567"/>
        <w:jc w:val="both"/>
        <w:rPr>
          <w:color w:val="auto"/>
        </w:rPr>
      </w:pPr>
      <w:r w:rsidRPr="00DF3AFE">
        <w:rPr>
          <w:color w:val="auto"/>
        </w:rPr>
        <w:t xml:space="preserve">–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B65095" w:rsidRPr="00DF3AFE" w:rsidRDefault="00B65095" w:rsidP="00B65095">
      <w:pPr>
        <w:pStyle w:val="Default"/>
        <w:ind w:firstLine="567"/>
        <w:jc w:val="both"/>
        <w:rPr>
          <w:color w:val="auto"/>
        </w:rPr>
      </w:pPr>
      <w:r w:rsidRPr="00DF3AFE">
        <w:rPr>
          <w:color w:val="auto"/>
        </w:rPr>
        <w:t xml:space="preserve">–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B65095" w:rsidRPr="00DF3AFE" w:rsidRDefault="00B65095" w:rsidP="00B65095">
      <w:pPr>
        <w:pStyle w:val="Default"/>
        <w:ind w:firstLine="567"/>
        <w:jc w:val="both"/>
        <w:rPr>
          <w:color w:val="auto"/>
        </w:rPr>
      </w:pPr>
      <w:r w:rsidRPr="00DF3AFE">
        <w:rPr>
          <w:color w:val="auto"/>
        </w:rPr>
        <w:t xml:space="preserve">– формирование социокультурной среды, соответствующей психофизическим и индивидуальным особенностям детей с ТНР; </w:t>
      </w:r>
    </w:p>
    <w:p w:rsidR="00B65095" w:rsidRPr="00DF3AFE" w:rsidRDefault="00B65095" w:rsidP="00B65095">
      <w:pPr>
        <w:pStyle w:val="Default"/>
        <w:ind w:firstLine="567"/>
        <w:jc w:val="both"/>
        <w:rPr>
          <w:color w:val="auto"/>
        </w:rPr>
      </w:pPr>
      <w:r w:rsidRPr="00DF3AFE">
        <w:rPr>
          <w:color w:val="auto"/>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 </w:t>
      </w:r>
    </w:p>
    <w:p w:rsidR="00B65095" w:rsidRPr="00DF3AFE" w:rsidRDefault="00B65095" w:rsidP="00B65095">
      <w:pPr>
        <w:pStyle w:val="Default"/>
        <w:ind w:firstLine="567"/>
        <w:jc w:val="both"/>
        <w:rPr>
          <w:color w:val="auto"/>
        </w:rPr>
      </w:pPr>
      <w:r w:rsidRPr="00DF3AFE">
        <w:rPr>
          <w:color w:val="auto"/>
        </w:rPr>
        <w:t xml:space="preserve">– обеспечение преемственности целей, задач и содержания дошкольного общего и начального общего образования. </w:t>
      </w:r>
    </w:p>
    <w:p w:rsidR="00B65095" w:rsidRDefault="00B65095" w:rsidP="00B65095">
      <w:pPr>
        <w:ind w:firstLine="567"/>
        <w:jc w:val="both"/>
        <w:rPr>
          <w:rFonts w:ascii="Times New Roman" w:hAnsi="Times New Roman" w:cs="Times New Roman"/>
          <w:sz w:val="24"/>
          <w:szCs w:val="24"/>
        </w:rPr>
      </w:pPr>
      <w:r w:rsidRPr="00DF3AFE">
        <w:rPr>
          <w:rFonts w:ascii="Times New Roman" w:hAnsi="Times New Roman" w:cs="Times New Roman"/>
          <w:sz w:val="24"/>
          <w:szCs w:val="24"/>
        </w:rPr>
        <w:t xml:space="preserve"> При разработке и конструировании адаптированной </w:t>
      </w:r>
      <w:r>
        <w:rPr>
          <w:rFonts w:ascii="Times New Roman" w:hAnsi="Times New Roman" w:cs="Times New Roman"/>
          <w:sz w:val="24"/>
          <w:szCs w:val="24"/>
        </w:rPr>
        <w:t xml:space="preserve">основной </w:t>
      </w:r>
      <w:r w:rsidRPr="00DF3AFE">
        <w:rPr>
          <w:rFonts w:ascii="Times New Roman" w:hAnsi="Times New Roman" w:cs="Times New Roman"/>
          <w:sz w:val="24"/>
          <w:szCs w:val="24"/>
        </w:rPr>
        <w:t>образовательной программы</w:t>
      </w:r>
      <w:r w:rsidR="008B2959">
        <w:rPr>
          <w:rFonts w:ascii="Times New Roman" w:hAnsi="Times New Roman" w:cs="Times New Roman"/>
          <w:sz w:val="24"/>
          <w:szCs w:val="24"/>
        </w:rPr>
        <w:t xml:space="preserve"> МАДОУ №62</w:t>
      </w:r>
      <w:r>
        <w:rPr>
          <w:rFonts w:ascii="Times New Roman" w:hAnsi="Times New Roman" w:cs="Times New Roman"/>
          <w:sz w:val="24"/>
          <w:szCs w:val="24"/>
        </w:rPr>
        <w:t xml:space="preserve"> были использованы методические пособия: </w:t>
      </w:r>
    </w:p>
    <w:p w:rsidR="00B65095" w:rsidRPr="00DF3AFE" w:rsidRDefault="00B65095" w:rsidP="00B65095">
      <w:pPr>
        <w:pStyle w:val="Default"/>
        <w:ind w:firstLine="567"/>
        <w:jc w:val="both"/>
        <w:rPr>
          <w:color w:val="auto"/>
        </w:rPr>
      </w:pPr>
      <w:r>
        <w:rPr>
          <w:color w:val="auto"/>
        </w:rPr>
        <w:t>1</w:t>
      </w:r>
      <w:r w:rsidRPr="00DF3AFE">
        <w:rPr>
          <w:color w:val="auto"/>
        </w:rPr>
        <w:t>.</w:t>
      </w:r>
      <w:r>
        <w:rPr>
          <w:color w:val="auto"/>
        </w:rPr>
        <w:t xml:space="preserve"> </w:t>
      </w:r>
      <w:r w:rsidRPr="00DF3AFE">
        <w:rPr>
          <w:color w:val="auto"/>
        </w:rPr>
        <w:t xml:space="preserve">Примерная адаптированная основная образовательная программа для дошкольников с тяжелыми нарушениями речи / Л.Б. </w:t>
      </w:r>
      <w:proofErr w:type="spellStart"/>
      <w:r w:rsidRPr="00DF3AFE">
        <w:rPr>
          <w:color w:val="auto"/>
        </w:rPr>
        <w:t>Баряева</w:t>
      </w:r>
      <w:proofErr w:type="spellEnd"/>
      <w:r w:rsidRPr="00DF3AFE">
        <w:rPr>
          <w:color w:val="auto"/>
        </w:rPr>
        <w:t xml:space="preserve">, Т.В. </w:t>
      </w:r>
      <w:proofErr w:type="spellStart"/>
      <w:r w:rsidRPr="00DF3AFE">
        <w:rPr>
          <w:color w:val="auto"/>
        </w:rPr>
        <w:t>Волосовец</w:t>
      </w:r>
      <w:proofErr w:type="spellEnd"/>
      <w:r w:rsidRPr="00DF3AFE">
        <w:rPr>
          <w:color w:val="auto"/>
        </w:rPr>
        <w:t>, О.П.</w:t>
      </w:r>
      <w:r>
        <w:rPr>
          <w:color w:val="auto"/>
        </w:rPr>
        <w:t xml:space="preserve"> </w:t>
      </w:r>
      <w:proofErr w:type="spellStart"/>
      <w:r w:rsidRPr="00DF3AFE">
        <w:rPr>
          <w:color w:val="auto"/>
        </w:rPr>
        <w:t>Гаврилушкина</w:t>
      </w:r>
      <w:proofErr w:type="spellEnd"/>
      <w:r w:rsidRPr="00DF3AFE">
        <w:rPr>
          <w:color w:val="auto"/>
        </w:rPr>
        <w:t>, Г.Г. Голубева и др.; Под</w:t>
      </w:r>
      <w:proofErr w:type="gramStart"/>
      <w:r w:rsidRPr="00DF3AFE">
        <w:rPr>
          <w:color w:val="auto"/>
        </w:rPr>
        <w:t>.</w:t>
      </w:r>
      <w:proofErr w:type="gramEnd"/>
      <w:r w:rsidRPr="00DF3AFE">
        <w:rPr>
          <w:color w:val="auto"/>
        </w:rPr>
        <w:t xml:space="preserve"> </w:t>
      </w:r>
      <w:proofErr w:type="gramStart"/>
      <w:r w:rsidRPr="00DF3AFE">
        <w:rPr>
          <w:color w:val="auto"/>
        </w:rPr>
        <w:t>р</w:t>
      </w:r>
      <w:proofErr w:type="gramEnd"/>
      <w:r w:rsidRPr="00DF3AFE">
        <w:rPr>
          <w:color w:val="auto"/>
        </w:rPr>
        <w:t>ед.</w:t>
      </w:r>
      <w:r>
        <w:rPr>
          <w:color w:val="auto"/>
        </w:rPr>
        <w:t xml:space="preserve"> </w:t>
      </w:r>
      <w:r w:rsidRPr="00DF3AFE">
        <w:rPr>
          <w:color w:val="auto"/>
        </w:rPr>
        <w:t>проф. Л.В. Лопатиной. – СПб</w:t>
      </w:r>
      <w:proofErr w:type="gramStart"/>
      <w:r w:rsidRPr="00DF3AFE">
        <w:rPr>
          <w:color w:val="auto"/>
        </w:rPr>
        <w:t xml:space="preserve">., </w:t>
      </w:r>
      <w:proofErr w:type="gramEnd"/>
      <w:r w:rsidRPr="00DF3AFE">
        <w:rPr>
          <w:color w:val="auto"/>
        </w:rPr>
        <w:t>2014. – 386 с.</w:t>
      </w:r>
    </w:p>
    <w:p w:rsidR="00B65095" w:rsidRDefault="00B65095" w:rsidP="00B65095">
      <w:pPr>
        <w:pStyle w:val="Default"/>
        <w:ind w:firstLine="567"/>
        <w:jc w:val="both"/>
      </w:pPr>
      <w:r>
        <w:rPr>
          <w:color w:val="auto"/>
        </w:rPr>
        <w:t>2</w:t>
      </w:r>
      <w:r w:rsidRPr="00DF3AFE">
        <w:rPr>
          <w:color w:val="auto"/>
        </w:rPr>
        <w:t>.</w:t>
      </w:r>
      <w:r>
        <w:rPr>
          <w:color w:val="auto"/>
        </w:rPr>
        <w:t xml:space="preserve"> </w:t>
      </w:r>
      <w:r>
        <w:rPr>
          <w:iCs/>
          <w:color w:val="auto"/>
        </w:rPr>
        <w:t xml:space="preserve">Филичева Т.Б., Чиркина Г.В., Туманова Т.В. Коррекция нарушений речи. </w:t>
      </w:r>
      <w:r w:rsidRPr="00DF3AFE">
        <w:rPr>
          <w:iCs/>
          <w:color w:val="auto"/>
        </w:rPr>
        <w:t>Программы</w:t>
      </w:r>
      <w:r w:rsidRPr="00DF3AFE">
        <w:rPr>
          <w:i/>
          <w:iCs/>
          <w:color w:val="auto"/>
        </w:rPr>
        <w:t xml:space="preserve"> </w:t>
      </w:r>
      <w:r w:rsidRPr="00DF3AFE">
        <w:rPr>
          <w:color w:val="auto"/>
        </w:rPr>
        <w:t>дошкольных образовательных учреждений компенсирующего вида для дете</w:t>
      </w:r>
      <w:r>
        <w:rPr>
          <w:color w:val="auto"/>
        </w:rPr>
        <w:t xml:space="preserve">й с нарушениями речи. - </w:t>
      </w:r>
      <w:r w:rsidRPr="00DF3AFE">
        <w:rPr>
          <w:color w:val="auto"/>
        </w:rPr>
        <w:t>М.</w:t>
      </w:r>
      <w:r w:rsidR="008B2959">
        <w:rPr>
          <w:color w:val="auto"/>
        </w:rPr>
        <w:t>, «Просвещение», 2016</w:t>
      </w:r>
      <w:r>
        <w:rPr>
          <w:color w:val="auto"/>
        </w:rPr>
        <w:t>.</w:t>
      </w:r>
      <w:r w:rsidRPr="00DF3AFE">
        <w:t xml:space="preserve"> </w:t>
      </w:r>
    </w:p>
    <w:p w:rsidR="008B2959" w:rsidRPr="008B2959" w:rsidRDefault="008B2959" w:rsidP="00B65095">
      <w:pPr>
        <w:pStyle w:val="Default"/>
        <w:ind w:firstLine="567"/>
        <w:jc w:val="both"/>
        <w:rPr>
          <w:color w:val="auto"/>
        </w:rPr>
      </w:pPr>
      <w:r w:rsidRPr="008B2959">
        <w:t>3</w:t>
      </w:r>
      <w:r>
        <w:t xml:space="preserve">.   </w:t>
      </w:r>
      <w:r w:rsidRPr="008B2959">
        <w:t xml:space="preserve">Филичевой Т. Б., </w:t>
      </w:r>
      <w:r>
        <w:t xml:space="preserve">Чиркиной Г. В., Тумановой Т. В. </w:t>
      </w:r>
      <w:r w:rsidRPr="008B2959">
        <w:t>Программа логопедической работы по преодолению о</w:t>
      </w:r>
      <w:r>
        <w:t>бщего недоразвития речи у детей. – М.</w:t>
      </w:r>
      <w:r w:rsidR="006E604B">
        <w:t>,</w:t>
      </w:r>
      <w:r w:rsidR="006E604B">
        <w:rPr>
          <w:color w:val="auto"/>
        </w:rPr>
        <w:t xml:space="preserve"> «Просвещение», </w:t>
      </w:r>
      <w:r w:rsidR="006E604B">
        <w:t>2010.</w:t>
      </w:r>
    </w:p>
    <w:p w:rsidR="008B2959" w:rsidRDefault="008B2959" w:rsidP="008B2959">
      <w:pPr>
        <w:pStyle w:val="Default"/>
        <w:jc w:val="both"/>
        <w:rPr>
          <w:b/>
          <w:bCs/>
          <w:color w:val="auto"/>
        </w:rPr>
      </w:pPr>
    </w:p>
    <w:p w:rsidR="00B65095" w:rsidRPr="00DF3AFE" w:rsidRDefault="00B65095" w:rsidP="008B2959">
      <w:pPr>
        <w:pStyle w:val="Default"/>
        <w:jc w:val="both"/>
        <w:rPr>
          <w:color w:val="auto"/>
        </w:rPr>
      </w:pPr>
      <w:r w:rsidRPr="00DF3AFE">
        <w:rPr>
          <w:b/>
          <w:bCs/>
          <w:color w:val="auto"/>
        </w:rPr>
        <w:t xml:space="preserve">1.1.2. Принципы и подходы к формированию Программы </w:t>
      </w:r>
    </w:p>
    <w:p w:rsidR="00B65095" w:rsidRPr="00DF3AFE" w:rsidRDefault="00B65095" w:rsidP="00B65095">
      <w:pPr>
        <w:pStyle w:val="Default"/>
        <w:ind w:firstLine="567"/>
        <w:jc w:val="both"/>
        <w:rPr>
          <w:color w:val="auto"/>
        </w:rPr>
      </w:pPr>
      <w:r w:rsidRPr="00DF3AFE">
        <w:rPr>
          <w:color w:val="auto"/>
        </w:rPr>
        <w:t xml:space="preserve">В соответствии со Стандартом Программа построена на следующих принципах: </w:t>
      </w:r>
    </w:p>
    <w:p w:rsidR="00B65095" w:rsidRPr="00DF3AFE" w:rsidRDefault="00B65095" w:rsidP="00B65095">
      <w:pPr>
        <w:pStyle w:val="Default"/>
        <w:ind w:firstLine="567"/>
        <w:jc w:val="both"/>
        <w:rPr>
          <w:color w:val="auto"/>
        </w:rPr>
      </w:pPr>
      <w:r w:rsidRPr="00DF3AFE">
        <w:rPr>
          <w:color w:val="auto"/>
        </w:rPr>
        <w:t xml:space="preserve">1. Общие принципы и подходы к формированию программ: </w:t>
      </w:r>
    </w:p>
    <w:p w:rsidR="00B65095" w:rsidRPr="00DF3AFE" w:rsidRDefault="00B65095" w:rsidP="00B65095">
      <w:pPr>
        <w:pStyle w:val="Default"/>
        <w:ind w:firstLine="567"/>
        <w:jc w:val="both"/>
        <w:rPr>
          <w:color w:val="auto"/>
        </w:rPr>
      </w:pPr>
      <w:r w:rsidRPr="00DF3AFE">
        <w:rPr>
          <w:color w:val="auto"/>
        </w:rPr>
        <w:t xml:space="preserve">– поддержка разнообразия детства; </w:t>
      </w:r>
    </w:p>
    <w:p w:rsidR="00B65095" w:rsidRPr="00DF3AFE" w:rsidRDefault="00B65095" w:rsidP="00B65095">
      <w:pPr>
        <w:pStyle w:val="Default"/>
        <w:ind w:firstLine="567"/>
        <w:jc w:val="both"/>
        <w:rPr>
          <w:color w:val="auto"/>
        </w:rPr>
      </w:pPr>
      <w:r w:rsidRPr="00DF3AFE">
        <w:rPr>
          <w:color w:val="auto"/>
        </w:rPr>
        <w:lastRenderedPageBreak/>
        <w:t xml:space="preserve">– сохранение уникальности и </w:t>
      </w:r>
      <w:proofErr w:type="spellStart"/>
      <w:r>
        <w:rPr>
          <w:color w:val="auto"/>
        </w:rPr>
        <w:t>само</w:t>
      </w:r>
      <w:r w:rsidRPr="00DF3AFE">
        <w:rPr>
          <w:color w:val="auto"/>
        </w:rPr>
        <w:t>ценности</w:t>
      </w:r>
      <w:proofErr w:type="spellEnd"/>
      <w:r w:rsidRPr="00DF3AFE">
        <w:rPr>
          <w:color w:val="auto"/>
        </w:rPr>
        <w:t xml:space="preserve"> детства как важного этапа в общем развитии человека; </w:t>
      </w:r>
    </w:p>
    <w:p w:rsidR="00B65095" w:rsidRPr="00DF3AFE" w:rsidRDefault="00B65095" w:rsidP="00B65095">
      <w:pPr>
        <w:pStyle w:val="Default"/>
        <w:ind w:firstLine="567"/>
        <w:jc w:val="both"/>
        <w:rPr>
          <w:color w:val="auto"/>
        </w:rPr>
      </w:pPr>
      <w:r w:rsidRPr="00DF3AFE">
        <w:rPr>
          <w:color w:val="auto"/>
        </w:rPr>
        <w:t xml:space="preserve">– позитивная социализация ребенка; </w:t>
      </w:r>
    </w:p>
    <w:p w:rsidR="00B65095" w:rsidRPr="00DF3AFE" w:rsidRDefault="00B65095" w:rsidP="00B65095">
      <w:pPr>
        <w:pStyle w:val="Default"/>
        <w:ind w:firstLine="567"/>
        <w:jc w:val="both"/>
        <w:rPr>
          <w:color w:val="auto"/>
        </w:rPr>
      </w:pPr>
      <w:r w:rsidRPr="00DF3AFE">
        <w:rPr>
          <w:color w:val="auto"/>
        </w:rPr>
        <w:t xml:space="preserve">–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p>
    <w:p w:rsidR="00B65095" w:rsidRPr="00DF3AFE" w:rsidRDefault="00B65095" w:rsidP="00B65095">
      <w:pPr>
        <w:ind w:firstLine="567"/>
        <w:jc w:val="both"/>
        <w:rPr>
          <w:rFonts w:ascii="Times New Roman" w:hAnsi="Times New Roman" w:cs="Times New Roman"/>
          <w:sz w:val="24"/>
          <w:szCs w:val="24"/>
        </w:rPr>
      </w:pPr>
      <w:r w:rsidRPr="00DF3AFE">
        <w:rPr>
          <w:rFonts w:ascii="Times New Roman" w:hAnsi="Times New Roman" w:cs="Times New Roman"/>
          <w:sz w:val="24"/>
          <w:szCs w:val="24"/>
        </w:rPr>
        <w:t>– содействие и сотрудничество детей и взрослых, признание ребенка полноценным участником (субъектом) образовательных отношений;</w:t>
      </w:r>
    </w:p>
    <w:p w:rsidR="00B65095" w:rsidRPr="00DF3AFE" w:rsidRDefault="00B65095" w:rsidP="00B65095">
      <w:pPr>
        <w:pStyle w:val="Default"/>
        <w:ind w:firstLine="567"/>
        <w:jc w:val="both"/>
        <w:rPr>
          <w:color w:val="auto"/>
        </w:rPr>
      </w:pPr>
      <w:r w:rsidRPr="00DF3AFE">
        <w:rPr>
          <w:color w:val="auto"/>
        </w:rPr>
        <w:t xml:space="preserve">– сотрудничество Организации с семьей; </w:t>
      </w:r>
    </w:p>
    <w:p w:rsidR="00B65095" w:rsidRPr="00DF3AFE" w:rsidRDefault="00B65095" w:rsidP="00B65095">
      <w:pPr>
        <w:pStyle w:val="Default"/>
        <w:ind w:firstLine="567"/>
        <w:jc w:val="both"/>
        <w:rPr>
          <w:color w:val="auto"/>
        </w:rPr>
      </w:pPr>
      <w:r w:rsidRPr="00DF3AFE">
        <w:rPr>
          <w:color w:val="auto"/>
        </w:rPr>
        <w:t xml:space="preserve">– возрастная адекватность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rsidR="00B65095" w:rsidRPr="00DF3AFE" w:rsidRDefault="00B65095" w:rsidP="00B65095">
      <w:pPr>
        <w:pStyle w:val="Default"/>
        <w:ind w:firstLine="567"/>
        <w:jc w:val="both"/>
        <w:rPr>
          <w:color w:val="auto"/>
        </w:rPr>
      </w:pPr>
      <w:r w:rsidRPr="00DF3AFE">
        <w:rPr>
          <w:color w:val="auto"/>
        </w:rPr>
        <w:t xml:space="preserve">2. Специфические принципы и подходы к формированию программ: </w:t>
      </w:r>
    </w:p>
    <w:p w:rsidR="00B65095" w:rsidRPr="00DF3AFE" w:rsidRDefault="006E604B" w:rsidP="006E604B">
      <w:pPr>
        <w:pStyle w:val="Default"/>
        <w:jc w:val="both"/>
        <w:rPr>
          <w:color w:val="auto"/>
        </w:rPr>
      </w:pPr>
      <w:r>
        <w:rPr>
          <w:color w:val="auto"/>
        </w:rPr>
        <w:t xml:space="preserve">- </w:t>
      </w:r>
      <w:r w:rsidR="00B65095" w:rsidRPr="00DF3AFE">
        <w:rPr>
          <w:i/>
          <w:iCs/>
          <w:color w:val="auto"/>
        </w:rPr>
        <w:t>взаимодействие с организациями социализации, образования, охраны здоровья и другими партнерами</w:t>
      </w:r>
      <w:r w:rsidR="00B65095" w:rsidRPr="00DF3AFE">
        <w:rPr>
          <w:color w:val="auto"/>
        </w:rPr>
        <w:t xml:space="preserve">, которые могут внести вклад в развитие и образование детей.     Программа предполагает, что Организация может устанавливать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психолого-педагогической и/или медицинской поддержки в случае необходимости (Центр психолого-педагогической, медицинской и социальной помощи и др.); </w:t>
      </w:r>
    </w:p>
    <w:p w:rsidR="00B65095" w:rsidRPr="00DF3AFE" w:rsidRDefault="006E604B" w:rsidP="006E604B">
      <w:pPr>
        <w:pStyle w:val="Default"/>
        <w:jc w:val="both"/>
        <w:rPr>
          <w:color w:val="auto"/>
        </w:rPr>
      </w:pPr>
      <w:r>
        <w:rPr>
          <w:color w:val="auto"/>
        </w:rPr>
        <w:t xml:space="preserve">- </w:t>
      </w:r>
      <w:r w:rsidR="00B65095" w:rsidRPr="00DF3AFE">
        <w:rPr>
          <w:i/>
          <w:iCs/>
          <w:color w:val="auto"/>
        </w:rPr>
        <w:t xml:space="preserve">индивидуализация дошкольного образования детей с ТНР </w:t>
      </w:r>
      <w:r w:rsidR="00B65095" w:rsidRPr="00DF3AFE">
        <w:rPr>
          <w:color w:val="auto"/>
        </w:rPr>
        <w:t xml:space="preserve">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 </w:t>
      </w:r>
    </w:p>
    <w:p w:rsidR="00B65095" w:rsidRPr="00DF3AFE" w:rsidRDefault="006E604B" w:rsidP="006E604B">
      <w:pPr>
        <w:pStyle w:val="Default"/>
        <w:jc w:val="both"/>
        <w:rPr>
          <w:color w:val="auto"/>
        </w:rPr>
      </w:pPr>
      <w:r>
        <w:rPr>
          <w:color w:val="auto"/>
        </w:rPr>
        <w:t xml:space="preserve">- </w:t>
      </w:r>
      <w:r w:rsidR="00B65095" w:rsidRPr="00DF3AFE">
        <w:rPr>
          <w:i/>
          <w:iCs/>
          <w:color w:val="auto"/>
        </w:rPr>
        <w:t xml:space="preserve">развивающее вариативное образование. </w:t>
      </w:r>
      <w:r w:rsidR="00B65095" w:rsidRPr="00DF3AFE">
        <w:rPr>
          <w:color w:val="auto"/>
        </w:rPr>
        <w:t xml:space="preserve">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(Л.С. Выготский), что способствует развитию, расширению как явных, так и скрытых возможностей ребенка; </w:t>
      </w:r>
    </w:p>
    <w:p w:rsidR="00B65095" w:rsidRPr="00DF3AFE" w:rsidRDefault="006E604B" w:rsidP="006E604B">
      <w:pPr>
        <w:pStyle w:val="Default"/>
        <w:jc w:val="both"/>
        <w:rPr>
          <w:color w:val="auto"/>
        </w:rPr>
      </w:pPr>
      <w:r>
        <w:rPr>
          <w:color w:val="auto"/>
        </w:rPr>
        <w:t xml:space="preserve">- </w:t>
      </w:r>
      <w:r w:rsidR="00B65095" w:rsidRPr="00DF3AFE">
        <w:rPr>
          <w:i/>
          <w:iCs/>
          <w:color w:val="auto"/>
        </w:rPr>
        <w:t>полнота содержания и интеграция отдельных образовательных областей</w:t>
      </w:r>
      <w:r w:rsidR="00B65095" w:rsidRPr="00DF3AFE">
        <w:rPr>
          <w:color w:val="auto"/>
        </w:rPr>
        <w:t xml:space="preserve">.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w:t>
      </w:r>
      <w:proofErr w:type="gramStart"/>
      <w:r w:rsidR="00B65095" w:rsidRPr="00DF3AFE">
        <w:rPr>
          <w:color w:val="auto"/>
        </w:rPr>
        <w:t>Между отдельными разделами Программы существуют многообразные взаимосвязи: познавательное развитие детей с ТНР тесно связано с речевым и социально-коммуникативным, художественно-эстетическое – с познавательным и речевым и т. п. Содержание образовательной деятельности в каждой области тесно связано с другими областями.</w:t>
      </w:r>
      <w:proofErr w:type="gramEnd"/>
      <w:r w:rsidR="00B65095" w:rsidRPr="00DF3AFE">
        <w:rPr>
          <w:color w:val="auto"/>
        </w:rPr>
        <w:t xml:space="preserve"> Такая организация образовательного процесса соответствует особенностям развития детей с ТНР дошкольного возраста; </w:t>
      </w:r>
    </w:p>
    <w:p w:rsidR="00B65095" w:rsidRDefault="006E604B" w:rsidP="006E604B">
      <w:pPr>
        <w:jc w:val="both"/>
        <w:rPr>
          <w:rFonts w:ascii="Times New Roman" w:hAnsi="Times New Roman" w:cs="Times New Roman"/>
          <w:sz w:val="24"/>
          <w:szCs w:val="24"/>
        </w:rPr>
      </w:pPr>
      <w:r>
        <w:rPr>
          <w:rFonts w:ascii="Times New Roman" w:hAnsi="Times New Roman" w:cs="Times New Roman"/>
          <w:sz w:val="24"/>
          <w:szCs w:val="24"/>
        </w:rPr>
        <w:t xml:space="preserve">- </w:t>
      </w:r>
      <w:r w:rsidR="00B65095" w:rsidRPr="00DF3AFE">
        <w:rPr>
          <w:rFonts w:ascii="Times New Roman" w:hAnsi="Times New Roman" w:cs="Times New Roman"/>
          <w:i/>
          <w:iCs/>
          <w:sz w:val="24"/>
          <w:szCs w:val="24"/>
        </w:rPr>
        <w:t>инвариантность ценностей и целей при вариативности средств реализации и достижения целей Программы</w:t>
      </w:r>
      <w:r w:rsidR="00B65095" w:rsidRPr="00DF3AFE">
        <w:rPr>
          <w:rFonts w:ascii="Times New Roman" w:hAnsi="Times New Roman" w:cs="Times New Roman"/>
          <w:sz w:val="24"/>
          <w:szCs w:val="24"/>
        </w:rPr>
        <w:t xml:space="preserve">. Стандарт и Программа задают инвариантные ценности и ориентиры, с учетом которых Организация разрабатывает свою адаптированную </w:t>
      </w:r>
      <w:r w:rsidR="00B65095">
        <w:rPr>
          <w:rFonts w:ascii="Times New Roman" w:hAnsi="Times New Roman" w:cs="Times New Roman"/>
          <w:sz w:val="24"/>
          <w:szCs w:val="24"/>
        </w:rPr>
        <w:t xml:space="preserve">основную </w:t>
      </w:r>
      <w:r w:rsidR="00B65095" w:rsidRPr="00DF3AFE">
        <w:rPr>
          <w:rFonts w:ascii="Times New Roman" w:hAnsi="Times New Roman" w:cs="Times New Roman"/>
          <w:sz w:val="24"/>
          <w:szCs w:val="24"/>
        </w:rPr>
        <w:t>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родителей (законных представителей).</w:t>
      </w:r>
    </w:p>
    <w:p w:rsidR="006E604B" w:rsidRDefault="006E604B" w:rsidP="006E604B">
      <w:pPr>
        <w:jc w:val="both"/>
        <w:rPr>
          <w:rFonts w:ascii="Times New Roman" w:hAnsi="Times New Roman" w:cs="Times New Roman"/>
          <w:b/>
          <w:sz w:val="24"/>
          <w:szCs w:val="24"/>
        </w:rPr>
      </w:pPr>
    </w:p>
    <w:p w:rsidR="00B65095" w:rsidRPr="00220E9A" w:rsidRDefault="00B65095" w:rsidP="006E604B">
      <w:pPr>
        <w:jc w:val="both"/>
        <w:rPr>
          <w:rFonts w:ascii="Times New Roman" w:hAnsi="Times New Roman" w:cs="Times New Roman"/>
          <w:b/>
          <w:sz w:val="24"/>
          <w:szCs w:val="24"/>
        </w:rPr>
      </w:pPr>
      <w:r w:rsidRPr="00220E9A">
        <w:rPr>
          <w:rFonts w:ascii="Times New Roman" w:hAnsi="Times New Roman" w:cs="Times New Roman"/>
          <w:b/>
          <w:sz w:val="24"/>
          <w:szCs w:val="24"/>
        </w:rPr>
        <w:t>1.1.3. Характеристики, значимые для разработки и реализации Программы</w:t>
      </w:r>
    </w:p>
    <w:p w:rsidR="006E604B" w:rsidRDefault="006E604B" w:rsidP="00B65095">
      <w:pPr>
        <w:ind w:right="-5" w:firstLine="540"/>
        <w:jc w:val="center"/>
        <w:rPr>
          <w:rFonts w:ascii="Times New Roman" w:eastAsia="Calibri" w:hAnsi="Times New Roman" w:cs="Times New Roman"/>
          <w:b/>
          <w:szCs w:val="20"/>
          <w:lang w:eastAsia="ru-RU"/>
        </w:rPr>
      </w:pPr>
    </w:p>
    <w:p w:rsidR="00B65095" w:rsidRPr="00484D01" w:rsidRDefault="00B65095" w:rsidP="00B65095">
      <w:pPr>
        <w:ind w:right="-5" w:firstLine="540"/>
        <w:jc w:val="center"/>
        <w:rPr>
          <w:rFonts w:ascii="Times New Roman" w:eastAsia="Calibri" w:hAnsi="Times New Roman" w:cs="Times New Roman"/>
          <w:b/>
          <w:szCs w:val="20"/>
          <w:lang w:eastAsia="ru-RU"/>
        </w:rPr>
      </w:pPr>
      <w:r w:rsidRPr="00484D01">
        <w:rPr>
          <w:rFonts w:ascii="Times New Roman" w:eastAsia="Calibri" w:hAnsi="Times New Roman" w:cs="Times New Roman"/>
          <w:b/>
          <w:szCs w:val="20"/>
          <w:lang w:eastAsia="ru-RU"/>
        </w:rPr>
        <w:t>ХАРАКТЕРИСТИКА ДЕТЕЙ С РЕЧЕВЫМИ НАРУШЕНИЯМИ</w:t>
      </w:r>
    </w:p>
    <w:p w:rsidR="00B65095" w:rsidRPr="000C497D" w:rsidRDefault="00B65095" w:rsidP="00B65095">
      <w:pPr>
        <w:autoSpaceDE w:val="0"/>
        <w:autoSpaceDN w:val="0"/>
        <w:adjustRightInd w:val="0"/>
        <w:ind w:firstLine="567"/>
        <w:jc w:val="center"/>
        <w:rPr>
          <w:rFonts w:ascii="Times New Roman" w:eastAsia="TimesNewRoman" w:hAnsi="Times New Roman" w:cs="Times New Roman"/>
          <w:b/>
          <w:sz w:val="24"/>
          <w:szCs w:val="24"/>
        </w:rPr>
      </w:pPr>
      <w:r w:rsidRPr="00484D01">
        <w:rPr>
          <w:rFonts w:ascii="Times New Roman" w:eastAsia="TimesNewRoman" w:hAnsi="Times New Roman" w:cs="Times New Roman"/>
          <w:b/>
          <w:szCs w:val="20"/>
        </w:rPr>
        <w:t>ОБЩЕЕ</w:t>
      </w:r>
      <w:r w:rsidRPr="00484D01">
        <w:rPr>
          <w:rFonts w:ascii="Times New Roman" w:eastAsia="TimesNewRoman" w:hAnsi="Times New Roman" w:cs="Times New Roman"/>
          <w:b/>
          <w:sz w:val="24"/>
          <w:szCs w:val="24"/>
        </w:rPr>
        <w:t xml:space="preserve"> </w:t>
      </w:r>
      <w:r w:rsidRPr="00484D01">
        <w:rPr>
          <w:rFonts w:ascii="Times New Roman" w:eastAsia="TimesNewRoman" w:hAnsi="Times New Roman" w:cs="Times New Roman"/>
          <w:b/>
          <w:szCs w:val="24"/>
        </w:rPr>
        <w:t>НЕДОРАЗВИТИЕ РЕЧИ</w:t>
      </w:r>
    </w:p>
    <w:p w:rsidR="00B65095" w:rsidRDefault="00B65095" w:rsidP="00B65095">
      <w:pPr>
        <w:autoSpaceDE w:val="0"/>
        <w:autoSpaceDN w:val="0"/>
        <w:adjustRightInd w:val="0"/>
        <w:ind w:firstLine="567"/>
        <w:jc w:val="both"/>
        <w:rPr>
          <w:rFonts w:ascii="Times New Roman" w:eastAsia="TimesNewRoman" w:hAnsi="Times New Roman" w:cs="Times New Roman"/>
          <w:sz w:val="24"/>
          <w:szCs w:val="24"/>
        </w:rPr>
      </w:pPr>
      <w:r w:rsidRPr="000C497D">
        <w:rPr>
          <w:rFonts w:ascii="Times New Roman" w:eastAsia="TimesNewRoman" w:hAnsi="Times New Roman" w:cs="Times New Roman"/>
          <w:sz w:val="24"/>
          <w:szCs w:val="24"/>
        </w:rPr>
        <w:t>Общее недоразвитие речи рассматривается как системное нарушение</w:t>
      </w:r>
      <w:r>
        <w:rPr>
          <w:rFonts w:ascii="Times New Roman" w:eastAsia="TimesNewRoman" w:hAnsi="Times New Roman" w:cs="Times New Roman"/>
          <w:sz w:val="24"/>
          <w:szCs w:val="24"/>
        </w:rPr>
        <w:t xml:space="preserve"> </w:t>
      </w:r>
      <w:r w:rsidRPr="000C497D">
        <w:rPr>
          <w:rFonts w:ascii="Times New Roman" w:eastAsia="TimesNewRoman" w:hAnsi="Times New Roman" w:cs="Times New Roman"/>
          <w:sz w:val="24"/>
          <w:szCs w:val="24"/>
        </w:rPr>
        <w:t>речевой деятельности, сложные речевые расстройства, при которых у детей</w:t>
      </w:r>
      <w:r>
        <w:rPr>
          <w:rFonts w:ascii="Times New Roman" w:eastAsia="TimesNewRoman" w:hAnsi="Times New Roman" w:cs="Times New Roman"/>
          <w:sz w:val="24"/>
          <w:szCs w:val="24"/>
        </w:rPr>
        <w:t xml:space="preserve"> </w:t>
      </w:r>
      <w:r w:rsidRPr="000C497D">
        <w:rPr>
          <w:rFonts w:ascii="Times New Roman" w:eastAsia="TimesNewRoman" w:hAnsi="Times New Roman" w:cs="Times New Roman"/>
          <w:sz w:val="24"/>
          <w:szCs w:val="24"/>
        </w:rPr>
        <w:t>нарушено формирование всех компонентов речевой системы, касающихся и</w:t>
      </w:r>
      <w:r>
        <w:rPr>
          <w:rFonts w:ascii="Times New Roman" w:eastAsia="TimesNewRoman" w:hAnsi="Times New Roman" w:cs="Times New Roman"/>
          <w:sz w:val="24"/>
          <w:szCs w:val="24"/>
        </w:rPr>
        <w:t xml:space="preserve"> </w:t>
      </w:r>
      <w:r w:rsidRPr="000C497D">
        <w:rPr>
          <w:rFonts w:ascii="Times New Roman" w:eastAsia="TimesNewRoman" w:hAnsi="Times New Roman" w:cs="Times New Roman"/>
          <w:sz w:val="24"/>
          <w:szCs w:val="24"/>
        </w:rPr>
        <w:t>звуковой, и смысловой сторон, при нормал</w:t>
      </w:r>
      <w:r>
        <w:rPr>
          <w:rFonts w:ascii="Times New Roman" w:eastAsia="TimesNewRoman" w:hAnsi="Times New Roman" w:cs="Times New Roman"/>
          <w:sz w:val="24"/>
          <w:szCs w:val="24"/>
        </w:rPr>
        <w:t>ьном слухе и сохранном интеллек</w:t>
      </w:r>
      <w:r w:rsidRPr="000C497D">
        <w:rPr>
          <w:rFonts w:ascii="Times New Roman" w:eastAsia="TimesNewRoman" w:hAnsi="Times New Roman" w:cs="Times New Roman"/>
          <w:sz w:val="24"/>
          <w:szCs w:val="24"/>
        </w:rPr>
        <w:t>те (Левина Р. Е., Филичева Т. Б., Чиркина Г. В.).</w:t>
      </w:r>
    </w:p>
    <w:p w:rsidR="00B65095" w:rsidRPr="000C497D" w:rsidRDefault="00B65095" w:rsidP="00B65095">
      <w:pPr>
        <w:autoSpaceDE w:val="0"/>
        <w:autoSpaceDN w:val="0"/>
        <w:adjustRightInd w:val="0"/>
        <w:ind w:firstLine="567"/>
        <w:jc w:val="both"/>
        <w:rPr>
          <w:rFonts w:ascii="Times New Roman" w:eastAsia="TimesNewRoman" w:hAnsi="Times New Roman" w:cs="Times New Roman"/>
          <w:sz w:val="24"/>
          <w:szCs w:val="24"/>
        </w:rPr>
      </w:pPr>
      <w:r w:rsidRPr="000C497D">
        <w:rPr>
          <w:rFonts w:ascii="Times New Roman" w:eastAsia="TimesNewRoman" w:hAnsi="Times New Roman" w:cs="Times New Roman"/>
          <w:sz w:val="24"/>
          <w:szCs w:val="24"/>
        </w:rPr>
        <w:lastRenderedPageBreak/>
        <w:t>Речевая недостаточность при общем недоразвитии речи у дошкольников</w:t>
      </w:r>
      <w:r>
        <w:rPr>
          <w:rFonts w:ascii="Times New Roman" w:eastAsia="TimesNewRoman" w:hAnsi="Times New Roman" w:cs="Times New Roman"/>
          <w:sz w:val="24"/>
          <w:szCs w:val="24"/>
        </w:rPr>
        <w:t xml:space="preserve"> </w:t>
      </w:r>
      <w:r w:rsidRPr="000C497D">
        <w:rPr>
          <w:rFonts w:ascii="Times New Roman" w:eastAsia="TimesNewRoman" w:hAnsi="Times New Roman" w:cs="Times New Roman"/>
          <w:sz w:val="24"/>
          <w:szCs w:val="24"/>
        </w:rPr>
        <w:t xml:space="preserve">может варьироваться от полного отсутствия речи до развернутой фразы </w:t>
      </w:r>
      <w:r>
        <w:rPr>
          <w:rFonts w:ascii="Times New Roman" w:eastAsia="TimesNewRoman" w:hAnsi="Times New Roman" w:cs="Times New Roman"/>
          <w:sz w:val="24"/>
          <w:szCs w:val="24"/>
        </w:rPr>
        <w:t>с вы</w:t>
      </w:r>
      <w:r w:rsidRPr="000C497D">
        <w:rPr>
          <w:rFonts w:ascii="Times New Roman" w:eastAsia="TimesNewRoman" w:hAnsi="Times New Roman" w:cs="Times New Roman"/>
          <w:sz w:val="24"/>
          <w:szCs w:val="24"/>
        </w:rPr>
        <w:t>раженными проявлениями лексико-грам</w:t>
      </w:r>
      <w:r>
        <w:rPr>
          <w:rFonts w:ascii="Times New Roman" w:eastAsia="TimesNewRoman" w:hAnsi="Times New Roman" w:cs="Times New Roman"/>
          <w:sz w:val="24"/>
          <w:szCs w:val="24"/>
        </w:rPr>
        <w:t>матического и фонетико-фонемати</w:t>
      </w:r>
      <w:r w:rsidRPr="000C497D">
        <w:rPr>
          <w:rFonts w:ascii="Times New Roman" w:eastAsia="TimesNewRoman" w:hAnsi="Times New Roman" w:cs="Times New Roman"/>
          <w:sz w:val="24"/>
          <w:szCs w:val="24"/>
        </w:rPr>
        <w:t>ческого недоразвития (Левина Р. Е.).</w:t>
      </w:r>
    </w:p>
    <w:p w:rsidR="00B65095" w:rsidRPr="000C497D" w:rsidRDefault="00B65095" w:rsidP="00B65095">
      <w:pPr>
        <w:autoSpaceDE w:val="0"/>
        <w:autoSpaceDN w:val="0"/>
        <w:adjustRightInd w:val="0"/>
        <w:ind w:firstLine="567"/>
        <w:jc w:val="both"/>
        <w:rPr>
          <w:rFonts w:ascii="Times New Roman" w:eastAsia="TimesNewRoman" w:hAnsi="Times New Roman" w:cs="Times New Roman"/>
          <w:sz w:val="24"/>
          <w:szCs w:val="24"/>
        </w:rPr>
      </w:pPr>
      <w:r w:rsidRPr="000C497D">
        <w:rPr>
          <w:rFonts w:ascii="Times New Roman" w:eastAsia="TimesNewRoman" w:hAnsi="Times New Roman" w:cs="Times New Roman"/>
          <w:sz w:val="24"/>
          <w:szCs w:val="24"/>
        </w:rPr>
        <w:t>В настоящее время выделяют четыре</w:t>
      </w:r>
      <w:r>
        <w:rPr>
          <w:rFonts w:ascii="Times New Roman" w:eastAsia="TimesNewRoman" w:hAnsi="Times New Roman" w:cs="Times New Roman"/>
          <w:sz w:val="24"/>
          <w:szCs w:val="24"/>
        </w:rPr>
        <w:t xml:space="preserve"> уровня речевого развития, отра</w:t>
      </w:r>
      <w:r w:rsidRPr="000C497D">
        <w:rPr>
          <w:rFonts w:ascii="Times New Roman" w:eastAsia="TimesNewRoman" w:hAnsi="Times New Roman" w:cs="Times New Roman"/>
          <w:sz w:val="24"/>
          <w:szCs w:val="24"/>
        </w:rPr>
        <w:t>жающие состояние всех компонентов языковой системы у детей с общим</w:t>
      </w:r>
      <w:r>
        <w:rPr>
          <w:rFonts w:ascii="Times New Roman" w:eastAsia="TimesNewRoman" w:hAnsi="Times New Roman" w:cs="Times New Roman"/>
          <w:sz w:val="24"/>
          <w:szCs w:val="24"/>
        </w:rPr>
        <w:t xml:space="preserve"> </w:t>
      </w:r>
      <w:r w:rsidRPr="000C497D">
        <w:rPr>
          <w:rFonts w:ascii="Times New Roman" w:eastAsia="TimesNewRoman" w:hAnsi="Times New Roman" w:cs="Times New Roman"/>
          <w:sz w:val="24"/>
          <w:szCs w:val="24"/>
        </w:rPr>
        <w:t>недоразвитием речи (Филичева Т. Б.).</w:t>
      </w:r>
    </w:p>
    <w:p w:rsidR="006E604B" w:rsidRDefault="006E604B" w:rsidP="00B65095">
      <w:pPr>
        <w:shd w:val="clear" w:color="auto" w:fill="FFFFFF"/>
        <w:autoSpaceDE w:val="0"/>
        <w:autoSpaceDN w:val="0"/>
        <w:adjustRightInd w:val="0"/>
        <w:ind w:firstLine="567"/>
        <w:jc w:val="center"/>
        <w:rPr>
          <w:rFonts w:ascii="Times New Roman" w:hAnsi="Times New Roman" w:cs="Times New Roman"/>
          <w:b/>
          <w:bCs/>
          <w:sz w:val="24"/>
          <w:szCs w:val="24"/>
        </w:rPr>
      </w:pPr>
    </w:p>
    <w:p w:rsidR="00B65095" w:rsidRPr="000C497D" w:rsidRDefault="00B65095" w:rsidP="00B65095">
      <w:pPr>
        <w:shd w:val="clear" w:color="auto" w:fill="FFFFFF"/>
        <w:autoSpaceDE w:val="0"/>
        <w:autoSpaceDN w:val="0"/>
        <w:adjustRightInd w:val="0"/>
        <w:ind w:firstLine="567"/>
        <w:jc w:val="center"/>
        <w:rPr>
          <w:rFonts w:ascii="Times New Roman" w:hAnsi="Times New Roman" w:cs="Times New Roman"/>
          <w:sz w:val="24"/>
          <w:szCs w:val="24"/>
        </w:rPr>
      </w:pPr>
      <w:r w:rsidRPr="000C497D">
        <w:rPr>
          <w:rFonts w:ascii="Times New Roman" w:hAnsi="Times New Roman" w:cs="Times New Roman"/>
          <w:b/>
          <w:bCs/>
          <w:sz w:val="24"/>
          <w:szCs w:val="24"/>
        </w:rPr>
        <w:t xml:space="preserve">Характеристика детей </w:t>
      </w:r>
      <w:r w:rsidRPr="000C497D">
        <w:rPr>
          <w:rFonts w:ascii="Times New Roman" w:hAnsi="Times New Roman" w:cs="Times New Roman"/>
          <w:b/>
          <w:sz w:val="24"/>
          <w:szCs w:val="24"/>
        </w:rPr>
        <w:t xml:space="preserve">с </w:t>
      </w:r>
      <w:r>
        <w:rPr>
          <w:rFonts w:ascii="Times New Roman" w:hAnsi="Times New Roman" w:cs="Times New Roman"/>
          <w:b/>
          <w:sz w:val="24"/>
          <w:szCs w:val="24"/>
        </w:rPr>
        <w:t xml:space="preserve">общим недоразвитием речи </w:t>
      </w:r>
      <w:r w:rsidRPr="000C497D">
        <w:rPr>
          <w:rFonts w:ascii="Times New Roman" w:hAnsi="Times New Roman" w:cs="Times New Roman"/>
          <w:b/>
          <w:bCs/>
          <w:sz w:val="24"/>
          <w:szCs w:val="24"/>
          <w:lang w:val="en-US"/>
        </w:rPr>
        <w:t>I</w:t>
      </w:r>
      <w:r>
        <w:rPr>
          <w:rFonts w:ascii="Times New Roman" w:hAnsi="Times New Roman" w:cs="Times New Roman"/>
          <w:b/>
          <w:bCs/>
          <w:sz w:val="24"/>
          <w:szCs w:val="24"/>
        </w:rPr>
        <w:t xml:space="preserve"> уровня</w:t>
      </w:r>
    </w:p>
    <w:p w:rsidR="00B65095" w:rsidRDefault="00B65095" w:rsidP="00B65095">
      <w:pPr>
        <w:shd w:val="clear" w:color="auto" w:fill="FFFFFF"/>
        <w:autoSpaceDE w:val="0"/>
        <w:autoSpaceDN w:val="0"/>
        <w:adjustRightInd w:val="0"/>
        <w:ind w:firstLine="567"/>
        <w:jc w:val="both"/>
        <w:rPr>
          <w:rFonts w:ascii="Times New Roman" w:hAnsi="Times New Roman" w:cs="Times New Roman"/>
          <w:sz w:val="24"/>
          <w:szCs w:val="24"/>
        </w:rPr>
      </w:pPr>
      <w:r w:rsidRPr="000C497D">
        <w:rPr>
          <w:rFonts w:ascii="Times New Roman" w:hAnsi="Times New Roman" w:cs="Times New Roman"/>
          <w:sz w:val="24"/>
          <w:szCs w:val="24"/>
        </w:rPr>
        <w:t xml:space="preserve">Первый уровень развития речи характеризуется как отсутствие общеупотребительной речи. Яркой особенностью </w:t>
      </w:r>
      <w:proofErr w:type="spellStart"/>
      <w:r w:rsidRPr="000C497D">
        <w:rPr>
          <w:rFonts w:ascii="Times New Roman" w:hAnsi="Times New Roman" w:cs="Times New Roman"/>
          <w:sz w:val="24"/>
          <w:szCs w:val="24"/>
        </w:rPr>
        <w:t>дизонтогенеза</w:t>
      </w:r>
      <w:proofErr w:type="spellEnd"/>
      <w:r w:rsidRPr="000C497D">
        <w:rPr>
          <w:rFonts w:ascii="Times New Roman" w:hAnsi="Times New Roman" w:cs="Times New Roman"/>
          <w:sz w:val="24"/>
          <w:szCs w:val="24"/>
        </w:rPr>
        <w:t xml:space="preserve"> речи выступает стойкое и длительное по времени отсутствие речевого подражания, инертность в овладении ребенком новыми для него словами. Такие дети в самостоятельном общении не могут пользоваться фразовой речью, не владеют навыками связного высказывания. В то же время нельзя говорить о полном отсутствии у них вербальных средств коммуникации. </w:t>
      </w:r>
      <w:proofErr w:type="gramStart"/>
      <w:r w:rsidRPr="000C497D">
        <w:rPr>
          <w:rFonts w:ascii="Times New Roman" w:hAnsi="Times New Roman" w:cs="Times New Roman"/>
          <w:sz w:val="24"/>
          <w:szCs w:val="24"/>
        </w:rPr>
        <w:t xml:space="preserve">Этими средствами для них являются отдельные звуки и их сочетания – </w:t>
      </w:r>
      <w:proofErr w:type="spellStart"/>
      <w:r w:rsidRPr="000C497D">
        <w:rPr>
          <w:rFonts w:ascii="Times New Roman" w:hAnsi="Times New Roman" w:cs="Times New Roman"/>
          <w:sz w:val="24"/>
          <w:szCs w:val="24"/>
        </w:rPr>
        <w:t>звукокомплексы</w:t>
      </w:r>
      <w:proofErr w:type="spellEnd"/>
      <w:r w:rsidRPr="000C497D">
        <w:rPr>
          <w:rFonts w:ascii="Times New Roman" w:hAnsi="Times New Roman" w:cs="Times New Roman"/>
          <w:sz w:val="24"/>
          <w:szCs w:val="24"/>
        </w:rPr>
        <w:t xml:space="preserve"> и звукоподражания, обрывки </w:t>
      </w:r>
      <w:proofErr w:type="spellStart"/>
      <w:r w:rsidRPr="000C497D">
        <w:rPr>
          <w:rFonts w:ascii="Times New Roman" w:hAnsi="Times New Roman" w:cs="Times New Roman"/>
          <w:sz w:val="24"/>
          <w:szCs w:val="24"/>
        </w:rPr>
        <w:t>лепетных</w:t>
      </w:r>
      <w:proofErr w:type="spellEnd"/>
      <w:r w:rsidRPr="000C497D">
        <w:rPr>
          <w:rFonts w:ascii="Times New Roman" w:hAnsi="Times New Roman" w:cs="Times New Roman"/>
          <w:sz w:val="24"/>
          <w:szCs w:val="24"/>
        </w:rPr>
        <w:t xml:space="preserve"> слов </w:t>
      </w:r>
      <w:r w:rsidRPr="000C497D">
        <w:rPr>
          <w:rFonts w:ascii="Times New Roman" w:hAnsi="Times New Roman" w:cs="Times New Roman"/>
          <w:iCs/>
          <w:sz w:val="24"/>
          <w:szCs w:val="24"/>
        </w:rPr>
        <w:t>(</w:t>
      </w:r>
      <w:r w:rsidR="006E604B">
        <w:rPr>
          <w:rFonts w:ascii="Times New Roman" w:hAnsi="Times New Roman" w:cs="Times New Roman"/>
          <w:i/>
          <w:iCs/>
          <w:sz w:val="24"/>
          <w:szCs w:val="24"/>
        </w:rPr>
        <w:t>«ко</w:t>
      </w:r>
      <w:r w:rsidRPr="000C497D">
        <w:rPr>
          <w:rFonts w:ascii="Times New Roman" w:hAnsi="Times New Roman" w:cs="Times New Roman"/>
          <w:i/>
          <w:iCs/>
          <w:sz w:val="24"/>
          <w:szCs w:val="24"/>
        </w:rPr>
        <w:t xml:space="preserve">ка» </w:t>
      </w:r>
      <w:r w:rsidRPr="000C497D">
        <w:rPr>
          <w:rFonts w:ascii="Times New Roman" w:hAnsi="Times New Roman" w:cs="Times New Roman"/>
          <w:sz w:val="24"/>
          <w:szCs w:val="24"/>
        </w:rPr>
        <w:t xml:space="preserve">– петушок, </w:t>
      </w:r>
      <w:r w:rsidR="006E604B">
        <w:rPr>
          <w:rFonts w:ascii="Times New Roman" w:hAnsi="Times New Roman" w:cs="Times New Roman"/>
          <w:i/>
          <w:iCs/>
          <w:sz w:val="24"/>
          <w:szCs w:val="24"/>
        </w:rPr>
        <w:t>«ко</w:t>
      </w:r>
      <w:r w:rsidRPr="000C497D">
        <w:rPr>
          <w:rFonts w:ascii="Times New Roman" w:hAnsi="Times New Roman" w:cs="Times New Roman"/>
          <w:i/>
          <w:iCs/>
          <w:sz w:val="24"/>
          <w:szCs w:val="24"/>
        </w:rPr>
        <w:t xml:space="preserve">й» </w:t>
      </w:r>
      <w:r w:rsidRPr="000C497D">
        <w:rPr>
          <w:rFonts w:ascii="Times New Roman" w:hAnsi="Times New Roman" w:cs="Times New Roman"/>
          <w:sz w:val="24"/>
          <w:szCs w:val="24"/>
        </w:rPr>
        <w:t xml:space="preserve">– открой,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до</w:t>
      </w:r>
      <w:r w:rsidRPr="000C497D">
        <w:rPr>
          <w:rFonts w:ascii="Times New Roman" w:hAnsi="Times New Roman" w:cs="Times New Roman"/>
          <w:i/>
          <w:iCs/>
          <w:sz w:val="24"/>
          <w:szCs w:val="24"/>
        </w:rPr>
        <w:t>ба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добрый,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да</w:t>
      </w:r>
      <w:r w:rsidRPr="000C497D">
        <w:rPr>
          <w:rFonts w:ascii="Times New Roman" w:hAnsi="Times New Roman" w:cs="Times New Roman"/>
          <w:i/>
          <w:iCs/>
          <w:sz w:val="24"/>
          <w:szCs w:val="24"/>
        </w:rPr>
        <w:t>да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дай, </w:t>
      </w:r>
      <w:r w:rsidRPr="000C497D">
        <w:rPr>
          <w:rFonts w:ascii="Times New Roman" w:hAnsi="Times New Roman" w:cs="Times New Roman"/>
          <w:i/>
          <w:iCs/>
          <w:sz w:val="24"/>
          <w:szCs w:val="24"/>
        </w:rPr>
        <w:t xml:space="preserve">«пи» </w:t>
      </w:r>
      <w:r w:rsidRPr="000C497D">
        <w:rPr>
          <w:rFonts w:ascii="Times New Roman" w:hAnsi="Times New Roman" w:cs="Times New Roman"/>
          <w:sz w:val="24"/>
          <w:szCs w:val="24"/>
        </w:rPr>
        <w:t>– пить), отдельные слова, совпадающие с нормами языка.</w:t>
      </w:r>
      <w:proofErr w:type="gramEnd"/>
      <w:r w:rsidRPr="000C497D">
        <w:rPr>
          <w:rFonts w:ascii="Times New Roman" w:hAnsi="Times New Roman" w:cs="Times New Roman"/>
          <w:sz w:val="24"/>
          <w:szCs w:val="24"/>
        </w:rPr>
        <w:t xml:space="preserve"> </w:t>
      </w:r>
      <w:proofErr w:type="spellStart"/>
      <w:r w:rsidRPr="000C497D">
        <w:rPr>
          <w:rFonts w:ascii="Times New Roman" w:hAnsi="Times New Roman" w:cs="Times New Roman"/>
          <w:sz w:val="24"/>
          <w:szCs w:val="24"/>
        </w:rPr>
        <w:t>Звукокомплексы</w:t>
      </w:r>
      <w:proofErr w:type="spellEnd"/>
      <w:r w:rsidRPr="000C497D">
        <w:rPr>
          <w:rFonts w:ascii="Times New Roman" w:hAnsi="Times New Roman" w:cs="Times New Roman"/>
          <w:sz w:val="24"/>
          <w:szCs w:val="24"/>
        </w:rPr>
        <w:t xml:space="preserve">, как правило, используются при обозначении лишь конкретных предметов и действий. При воспроизведении слов ребенок преимущественно сохраняет корневую часть, грубо нарушая их </w:t>
      </w:r>
      <w:proofErr w:type="spellStart"/>
      <w:r w:rsidRPr="000C497D">
        <w:rPr>
          <w:rFonts w:ascii="Times New Roman" w:hAnsi="Times New Roman" w:cs="Times New Roman"/>
          <w:sz w:val="24"/>
          <w:szCs w:val="24"/>
        </w:rPr>
        <w:t>звуко</w:t>
      </w:r>
      <w:proofErr w:type="spellEnd"/>
      <w:r w:rsidRPr="000C497D">
        <w:rPr>
          <w:rFonts w:ascii="Times New Roman" w:hAnsi="Times New Roman" w:cs="Times New Roman"/>
          <w:sz w:val="24"/>
          <w:szCs w:val="24"/>
        </w:rPr>
        <w:t>-слоговую структуру.</w:t>
      </w:r>
    </w:p>
    <w:p w:rsidR="00B65095" w:rsidRPr="000C497D" w:rsidRDefault="00B65095" w:rsidP="00B65095">
      <w:pPr>
        <w:shd w:val="clear" w:color="auto" w:fill="FFFFFF"/>
        <w:autoSpaceDE w:val="0"/>
        <w:autoSpaceDN w:val="0"/>
        <w:adjustRightInd w:val="0"/>
        <w:ind w:firstLine="567"/>
        <w:jc w:val="both"/>
        <w:rPr>
          <w:rFonts w:ascii="Times New Roman" w:hAnsi="Times New Roman" w:cs="Times New Roman"/>
          <w:sz w:val="24"/>
          <w:szCs w:val="24"/>
        </w:rPr>
      </w:pPr>
      <w:r w:rsidRPr="000C497D">
        <w:rPr>
          <w:rFonts w:ascii="Times New Roman" w:hAnsi="Times New Roman" w:cs="Times New Roman"/>
          <w:sz w:val="24"/>
          <w:szCs w:val="24"/>
        </w:rPr>
        <w:t xml:space="preserve">Многоцелевое использование ограниченных вербальных средств родного языка является характерной особенностью речи детей данного уровня. Звукоподражания и слова могут обозначать как названия предметов, так и </w:t>
      </w:r>
      <w:r w:rsidR="006E604B" w:rsidRPr="000C497D">
        <w:rPr>
          <w:rFonts w:ascii="Times New Roman" w:hAnsi="Times New Roman" w:cs="Times New Roman"/>
          <w:sz w:val="24"/>
          <w:szCs w:val="24"/>
        </w:rPr>
        <w:t>некоторые их признаки,</w:t>
      </w:r>
      <w:r w:rsidRPr="000C497D">
        <w:rPr>
          <w:rFonts w:ascii="Times New Roman" w:hAnsi="Times New Roman" w:cs="Times New Roman"/>
          <w:sz w:val="24"/>
          <w:szCs w:val="24"/>
        </w:rPr>
        <w:t xml:space="preserve"> и действия, совершаемые с этими предметами. </w:t>
      </w:r>
      <w:proofErr w:type="gramStart"/>
      <w:r w:rsidRPr="000C497D">
        <w:rPr>
          <w:rFonts w:ascii="Times New Roman" w:hAnsi="Times New Roman" w:cs="Times New Roman"/>
          <w:sz w:val="24"/>
          <w:szCs w:val="24"/>
        </w:rPr>
        <w:t xml:space="preserve">Например, слово </w:t>
      </w:r>
      <w:r w:rsidR="006E604B">
        <w:rPr>
          <w:rFonts w:ascii="Times New Roman" w:hAnsi="Times New Roman" w:cs="Times New Roman"/>
          <w:i/>
          <w:iCs/>
          <w:sz w:val="24"/>
          <w:szCs w:val="24"/>
        </w:rPr>
        <w:t>«ко</w:t>
      </w:r>
      <w:r w:rsidRPr="000C497D">
        <w:rPr>
          <w:rFonts w:ascii="Times New Roman" w:hAnsi="Times New Roman" w:cs="Times New Roman"/>
          <w:i/>
          <w:iCs/>
          <w:sz w:val="24"/>
          <w:szCs w:val="24"/>
        </w:rPr>
        <w:t>ка»</w:t>
      </w:r>
      <w:r w:rsidRPr="000C497D">
        <w:rPr>
          <w:rFonts w:ascii="Times New Roman" w:hAnsi="Times New Roman" w:cs="Times New Roman"/>
          <w:iCs/>
          <w:sz w:val="24"/>
          <w:szCs w:val="24"/>
        </w:rPr>
        <w:t>,</w:t>
      </w:r>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произносимое с разными интонацией и </w:t>
      </w:r>
      <w:r w:rsidR="006E604B" w:rsidRPr="000C497D">
        <w:rPr>
          <w:rFonts w:ascii="Times New Roman" w:hAnsi="Times New Roman" w:cs="Times New Roman"/>
          <w:sz w:val="24"/>
          <w:szCs w:val="24"/>
        </w:rPr>
        <w:t>жестами,</w:t>
      </w:r>
      <w:r w:rsidRPr="000C497D">
        <w:rPr>
          <w:rFonts w:ascii="Times New Roman" w:hAnsi="Times New Roman" w:cs="Times New Roman"/>
          <w:sz w:val="24"/>
          <w:szCs w:val="24"/>
        </w:rPr>
        <w:t xml:space="preserve"> обозначает «петушок», «кукарекает», «клюет», что указывает на ограниченность словарного запаса.</w:t>
      </w:r>
      <w:proofErr w:type="gramEnd"/>
      <w:r w:rsidRPr="000C497D">
        <w:rPr>
          <w:rFonts w:ascii="Times New Roman" w:hAnsi="Times New Roman" w:cs="Times New Roman"/>
          <w:sz w:val="24"/>
          <w:szCs w:val="24"/>
        </w:rPr>
        <w:t xml:space="preserve"> Поэтому ребенок вынужден активно использовать паралингвистические средства общения: жесты, мимику, интонацию.</w:t>
      </w:r>
    </w:p>
    <w:p w:rsidR="00B65095" w:rsidRPr="000C497D" w:rsidRDefault="00B65095" w:rsidP="00B65095">
      <w:pPr>
        <w:shd w:val="clear" w:color="auto" w:fill="FFFFFF"/>
        <w:autoSpaceDE w:val="0"/>
        <w:autoSpaceDN w:val="0"/>
        <w:adjustRightInd w:val="0"/>
        <w:spacing w:after="200"/>
        <w:ind w:firstLine="567"/>
        <w:jc w:val="both"/>
        <w:rPr>
          <w:rFonts w:ascii="Times New Roman" w:hAnsi="Times New Roman" w:cs="Times New Roman"/>
          <w:sz w:val="24"/>
          <w:szCs w:val="24"/>
        </w:rPr>
      </w:pPr>
      <w:r w:rsidRPr="000C497D">
        <w:rPr>
          <w:rFonts w:ascii="Times New Roman" w:hAnsi="Times New Roman" w:cs="Times New Roman"/>
          <w:sz w:val="24"/>
          <w:szCs w:val="24"/>
        </w:rPr>
        <w:t xml:space="preserve">При восприятии обращенной речи дети ориентируются на хорошо знакомую ситуацию, интонацию и мимику взрослого. Это позволяет им компенсировать недостаточное развитие </w:t>
      </w:r>
      <w:proofErr w:type="spellStart"/>
      <w:r w:rsidRPr="000C497D">
        <w:rPr>
          <w:rFonts w:ascii="Times New Roman" w:hAnsi="Times New Roman" w:cs="Times New Roman"/>
          <w:sz w:val="24"/>
          <w:szCs w:val="24"/>
        </w:rPr>
        <w:t>импрессивной</w:t>
      </w:r>
      <w:proofErr w:type="spellEnd"/>
      <w:r w:rsidRPr="000C497D">
        <w:rPr>
          <w:rFonts w:ascii="Times New Roman" w:hAnsi="Times New Roman" w:cs="Times New Roman"/>
          <w:sz w:val="24"/>
          <w:szCs w:val="24"/>
        </w:rPr>
        <w:t xml:space="preserve"> стороны речи. В самостоятельной речи отмечается неустойчивость в произношении звуков, их </w:t>
      </w:r>
      <w:proofErr w:type="spellStart"/>
      <w:r w:rsidRPr="000C497D">
        <w:rPr>
          <w:rFonts w:ascii="Times New Roman" w:hAnsi="Times New Roman" w:cs="Times New Roman"/>
          <w:sz w:val="24"/>
          <w:szCs w:val="24"/>
        </w:rPr>
        <w:t>диффузность</w:t>
      </w:r>
      <w:proofErr w:type="spellEnd"/>
      <w:r w:rsidRPr="000C497D">
        <w:rPr>
          <w:rFonts w:ascii="Times New Roman" w:hAnsi="Times New Roman" w:cs="Times New Roman"/>
          <w:sz w:val="24"/>
          <w:szCs w:val="24"/>
        </w:rPr>
        <w:t xml:space="preserve">. Дети способны воспроизводить в основном </w:t>
      </w:r>
      <w:proofErr w:type="gramStart"/>
      <w:r w:rsidRPr="000C497D">
        <w:rPr>
          <w:rFonts w:ascii="Times New Roman" w:hAnsi="Times New Roman" w:cs="Times New Roman"/>
          <w:sz w:val="24"/>
          <w:szCs w:val="24"/>
        </w:rPr>
        <w:t>одно-двусложные</w:t>
      </w:r>
      <w:proofErr w:type="gramEnd"/>
      <w:r w:rsidRPr="000C497D">
        <w:rPr>
          <w:rFonts w:ascii="Times New Roman" w:hAnsi="Times New Roman" w:cs="Times New Roman"/>
          <w:sz w:val="24"/>
          <w:szCs w:val="24"/>
        </w:rPr>
        <w:t xml:space="preserve"> слова, тогда как более сложные слова подвергаются сокращениям </w:t>
      </w:r>
      <w:r w:rsidRPr="000C497D">
        <w:rPr>
          <w:rFonts w:ascii="Times New Roman" w:hAnsi="Times New Roman" w:cs="Times New Roman"/>
          <w:iCs/>
          <w:sz w:val="24"/>
          <w:szCs w:val="24"/>
        </w:rPr>
        <w:t>(</w:t>
      </w:r>
      <w:r w:rsidR="006E604B">
        <w:rPr>
          <w:rFonts w:ascii="Times New Roman" w:hAnsi="Times New Roman" w:cs="Times New Roman"/>
          <w:i/>
          <w:iCs/>
          <w:sz w:val="24"/>
          <w:szCs w:val="24"/>
        </w:rPr>
        <w:t>«па</w:t>
      </w:r>
      <w:r w:rsidRPr="000C497D">
        <w:rPr>
          <w:rFonts w:ascii="Times New Roman" w:hAnsi="Times New Roman" w:cs="Times New Roman"/>
          <w:i/>
          <w:iCs/>
          <w:sz w:val="24"/>
          <w:szCs w:val="24"/>
        </w:rPr>
        <w:t xml:space="preserve">ка </w:t>
      </w:r>
      <w:proofErr w:type="spellStart"/>
      <w:r w:rsidRPr="000C497D">
        <w:rPr>
          <w:rFonts w:ascii="Times New Roman" w:hAnsi="Times New Roman" w:cs="Times New Roman"/>
          <w:i/>
          <w:iCs/>
          <w:sz w:val="24"/>
          <w:szCs w:val="24"/>
        </w:rPr>
        <w:t>ди</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собака сидит,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ато</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молоток,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тя</w:t>
      </w:r>
      <w:proofErr w:type="spellEnd"/>
      <w:r w:rsidR="006E604B">
        <w:rPr>
          <w:rFonts w:ascii="Times New Roman" w:hAnsi="Times New Roman" w:cs="Times New Roman"/>
          <w:i/>
          <w:iCs/>
          <w:sz w:val="24"/>
          <w:szCs w:val="24"/>
        </w:rPr>
        <w:t xml:space="preserve"> </w:t>
      </w:r>
      <w:proofErr w:type="spellStart"/>
      <w:r w:rsidR="006E604B">
        <w:rPr>
          <w:rFonts w:ascii="Times New Roman" w:hAnsi="Times New Roman" w:cs="Times New Roman"/>
          <w:i/>
          <w:iCs/>
          <w:sz w:val="24"/>
          <w:szCs w:val="24"/>
        </w:rPr>
        <w:t>мако</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чай с молоком). Наряду с отдельными словами в речи ребенка появляются и первые словосочетания. Слова в них, как правило, употребляются только в исходной форме, так как словоизменение детям еще не доступно. Подобные словосочетания могут состоять из отдельных правильно произносимых двух-трехсложных слов, включающих звуки раннего и среднего онтогенеза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w:t>
      </w:r>
      <w:proofErr w:type="spellStart"/>
      <w:r w:rsidRPr="000C497D">
        <w:rPr>
          <w:rFonts w:ascii="Times New Roman" w:hAnsi="Times New Roman" w:cs="Times New Roman"/>
          <w:i/>
          <w:iCs/>
          <w:sz w:val="24"/>
          <w:szCs w:val="24"/>
        </w:rPr>
        <w:t>дять</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дать, взять; </w:t>
      </w:r>
      <w:r w:rsidR="006E604B">
        <w:rPr>
          <w:rFonts w:ascii="Times New Roman" w:hAnsi="Times New Roman" w:cs="Times New Roman"/>
          <w:i/>
          <w:iCs/>
          <w:sz w:val="24"/>
          <w:szCs w:val="24"/>
        </w:rPr>
        <w:t>«ки</w:t>
      </w:r>
      <w:r w:rsidRPr="000C497D">
        <w:rPr>
          <w:rFonts w:ascii="Times New Roman" w:hAnsi="Times New Roman" w:cs="Times New Roman"/>
          <w:i/>
          <w:iCs/>
          <w:sz w:val="24"/>
          <w:szCs w:val="24"/>
        </w:rPr>
        <w:t xml:space="preserve">ка» </w:t>
      </w:r>
      <w:r w:rsidRPr="000C497D">
        <w:rPr>
          <w:rFonts w:ascii="Times New Roman" w:hAnsi="Times New Roman" w:cs="Times New Roman"/>
          <w:sz w:val="24"/>
          <w:szCs w:val="24"/>
        </w:rPr>
        <w:t xml:space="preserve">– книга; </w:t>
      </w:r>
      <w:r w:rsidR="006E604B">
        <w:rPr>
          <w:rFonts w:ascii="Times New Roman" w:hAnsi="Times New Roman" w:cs="Times New Roman"/>
          <w:i/>
          <w:iCs/>
          <w:sz w:val="24"/>
          <w:szCs w:val="24"/>
        </w:rPr>
        <w:t>«па</w:t>
      </w:r>
      <w:r w:rsidRPr="000C497D">
        <w:rPr>
          <w:rFonts w:ascii="Times New Roman" w:hAnsi="Times New Roman" w:cs="Times New Roman"/>
          <w:i/>
          <w:iCs/>
          <w:sz w:val="24"/>
          <w:szCs w:val="24"/>
        </w:rPr>
        <w:t xml:space="preserve">ка» </w:t>
      </w:r>
      <w:r w:rsidRPr="000C497D">
        <w:rPr>
          <w:rFonts w:ascii="Times New Roman" w:hAnsi="Times New Roman" w:cs="Times New Roman"/>
          <w:sz w:val="24"/>
          <w:szCs w:val="24"/>
        </w:rPr>
        <w:t xml:space="preserve">– палка); «контурных» слов из двух-трех слогов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w:t>
      </w:r>
      <w:proofErr w:type="spellStart"/>
      <w:r w:rsidRPr="000C497D">
        <w:rPr>
          <w:rFonts w:ascii="Times New Roman" w:hAnsi="Times New Roman" w:cs="Times New Roman"/>
          <w:i/>
          <w:iCs/>
          <w:sz w:val="24"/>
          <w:szCs w:val="24"/>
        </w:rPr>
        <w:t>атота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морковка,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тяпа</w:t>
      </w:r>
      <w:r w:rsidRPr="000C497D">
        <w:rPr>
          <w:rFonts w:ascii="Times New Roman" w:hAnsi="Times New Roman" w:cs="Times New Roman"/>
          <w:i/>
          <w:iCs/>
          <w:sz w:val="24"/>
          <w:szCs w:val="24"/>
        </w:rPr>
        <w:t>т</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кровать, </w:t>
      </w:r>
      <w:r w:rsidR="006E604B">
        <w:rPr>
          <w:rFonts w:ascii="Times New Roman" w:hAnsi="Times New Roman" w:cs="Times New Roman"/>
          <w:i/>
          <w:iCs/>
          <w:sz w:val="24"/>
          <w:szCs w:val="24"/>
        </w:rPr>
        <w:t>«тя</w:t>
      </w:r>
      <w:r w:rsidRPr="000C497D">
        <w:rPr>
          <w:rFonts w:ascii="Times New Roman" w:hAnsi="Times New Roman" w:cs="Times New Roman"/>
          <w:i/>
          <w:iCs/>
          <w:sz w:val="24"/>
          <w:szCs w:val="24"/>
        </w:rPr>
        <w:t xml:space="preserve">ти» </w:t>
      </w:r>
      <w:r w:rsidRPr="000C497D">
        <w:rPr>
          <w:rFonts w:ascii="Times New Roman" w:hAnsi="Times New Roman" w:cs="Times New Roman"/>
          <w:sz w:val="24"/>
          <w:szCs w:val="24"/>
        </w:rPr>
        <w:t xml:space="preserve">– мячик); фрагментов слов-существительных и глаголов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w:t>
      </w:r>
      <w:proofErr w:type="gramStart"/>
      <w:r w:rsidRPr="000C497D">
        <w:rPr>
          <w:rFonts w:ascii="Times New Roman" w:hAnsi="Times New Roman" w:cs="Times New Roman"/>
          <w:i/>
          <w:iCs/>
          <w:sz w:val="24"/>
          <w:szCs w:val="24"/>
        </w:rPr>
        <w:t>ко</w:t>
      </w:r>
      <w:proofErr w:type="gram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корова, </w:t>
      </w:r>
      <w:r w:rsidR="006E604B">
        <w:rPr>
          <w:rFonts w:ascii="Times New Roman" w:hAnsi="Times New Roman" w:cs="Times New Roman"/>
          <w:i/>
          <w:iCs/>
          <w:sz w:val="24"/>
          <w:szCs w:val="24"/>
        </w:rPr>
        <w:t>«Бе</w:t>
      </w:r>
      <w:r w:rsidRPr="000C497D">
        <w:rPr>
          <w:rFonts w:ascii="Times New Roman" w:hAnsi="Times New Roman" w:cs="Times New Roman"/>
          <w:i/>
          <w:iCs/>
          <w:sz w:val="24"/>
          <w:szCs w:val="24"/>
        </w:rPr>
        <w:t xml:space="preserve">я» </w:t>
      </w:r>
      <w:r w:rsidRPr="000C497D">
        <w:rPr>
          <w:rFonts w:ascii="Times New Roman" w:hAnsi="Times New Roman" w:cs="Times New Roman"/>
          <w:sz w:val="24"/>
          <w:szCs w:val="24"/>
        </w:rPr>
        <w:t xml:space="preserve">– Белоснежка, </w:t>
      </w:r>
      <w:r w:rsidRPr="000C497D">
        <w:rPr>
          <w:rFonts w:ascii="Times New Roman" w:hAnsi="Times New Roman" w:cs="Times New Roman"/>
          <w:i/>
          <w:iCs/>
          <w:sz w:val="24"/>
          <w:szCs w:val="24"/>
        </w:rPr>
        <w:t xml:space="preserve">«пи» </w:t>
      </w:r>
      <w:r w:rsidRPr="000C497D">
        <w:rPr>
          <w:rFonts w:ascii="Times New Roman" w:hAnsi="Times New Roman" w:cs="Times New Roman"/>
          <w:sz w:val="24"/>
          <w:szCs w:val="24"/>
        </w:rPr>
        <w:t xml:space="preserve">– пить, </w:t>
      </w:r>
      <w:r w:rsidRPr="000C497D">
        <w:rPr>
          <w:rFonts w:ascii="Times New Roman" w:hAnsi="Times New Roman" w:cs="Times New Roman"/>
          <w:i/>
          <w:iCs/>
          <w:sz w:val="24"/>
          <w:szCs w:val="24"/>
        </w:rPr>
        <w:t xml:space="preserve">«па» </w:t>
      </w:r>
      <w:r w:rsidRPr="000C497D">
        <w:rPr>
          <w:rFonts w:ascii="Times New Roman" w:hAnsi="Times New Roman" w:cs="Times New Roman"/>
          <w:sz w:val="24"/>
          <w:szCs w:val="24"/>
        </w:rPr>
        <w:t xml:space="preserve">– спать); фрагментов слов-прилагательных и других частей речи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w:t>
      </w:r>
      <w:proofErr w:type="spellStart"/>
      <w:r w:rsidRPr="000C497D">
        <w:rPr>
          <w:rFonts w:ascii="Times New Roman" w:hAnsi="Times New Roman" w:cs="Times New Roman"/>
          <w:i/>
          <w:iCs/>
          <w:sz w:val="24"/>
          <w:szCs w:val="24"/>
        </w:rPr>
        <w:t>босё</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большой, </w:t>
      </w:r>
      <w:r w:rsidR="006E604B">
        <w:rPr>
          <w:rFonts w:ascii="Times New Roman" w:hAnsi="Times New Roman" w:cs="Times New Roman"/>
          <w:i/>
          <w:iCs/>
          <w:sz w:val="24"/>
          <w:szCs w:val="24"/>
        </w:rPr>
        <w:t>«пака</w:t>
      </w:r>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плохой); звукоподражаний и </w:t>
      </w:r>
      <w:proofErr w:type="spellStart"/>
      <w:r w:rsidRPr="000C497D">
        <w:rPr>
          <w:rFonts w:ascii="Times New Roman" w:hAnsi="Times New Roman" w:cs="Times New Roman"/>
          <w:sz w:val="24"/>
          <w:szCs w:val="24"/>
        </w:rPr>
        <w:t>звукокомплексов</w:t>
      </w:r>
      <w:proofErr w:type="spellEnd"/>
      <w:r w:rsidRPr="000C497D">
        <w:rPr>
          <w:rFonts w:ascii="Times New Roman" w:hAnsi="Times New Roman" w:cs="Times New Roman"/>
          <w:sz w:val="24"/>
          <w:szCs w:val="24"/>
        </w:rPr>
        <w:t xml:space="preserve">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«ко-ко»</w:t>
      </w:r>
      <w:r w:rsidRPr="000C497D">
        <w:rPr>
          <w:rFonts w:ascii="Times New Roman" w:hAnsi="Times New Roman" w:cs="Times New Roman"/>
          <w:iCs/>
          <w:sz w:val="24"/>
          <w:szCs w:val="24"/>
        </w:rPr>
        <w:t>,</w:t>
      </w:r>
      <w:r w:rsidRPr="000C497D">
        <w:rPr>
          <w:rFonts w:ascii="Times New Roman" w:hAnsi="Times New Roman" w:cs="Times New Roman"/>
          <w:i/>
          <w:iCs/>
          <w:sz w:val="24"/>
          <w:szCs w:val="24"/>
        </w:rPr>
        <w:t xml:space="preserve"> «</w:t>
      </w:r>
      <w:proofErr w:type="gramStart"/>
      <w:r w:rsidRPr="000C497D">
        <w:rPr>
          <w:rFonts w:ascii="Times New Roman" w:hAnsi="Times New Roman" w:cs="Times New Roman"/>
          <w:i/>
          <w:iCs/>
          <w:sz w:val="24"/>
          <w:szCs w:val="24"/>
        </w:rPr>
        <w:t>бах</w:t>
      </w:r>
      <w:proofErr w:type="gramEnd"/>
      <w:r w:rsidRPr="000C497D">
        <w:rPr>
          <w:rFonts w:ascii="Times New Roman" w:hAnsi="Times New Roman" w:cs="Times New Roman"/>
          <w:i/>
          <w:iCs/>
          <w:sz w:val="24"/>
          <w:szCs w:val="24"/>
        </w:rPr>
        <w:t>»</w:t>
      </w:r>
      <w:r w:rsidRPr="000C497D">
        <w:rPr>
          <w:rFonts w:ascii="Times New Roman" w:hAnsi="Times New Roman" w:cs="Times New Roman"/>
          <w:iCs/>
          <w:sz w:val="24"/>
          <w:szCs w:val="24"/>
        </w:rPr>
        <w:t>,</w:t>
      </w:r>
      <w:r w:rsidRPr="000C497D">
        <w:rPr>
          <w:rFonts w:ascii="Times New Roman" w:hAnsi="Times New Roman" w:cs="Times New Roman"/>
          <w:i/>
          <w:iCs/>
          <w:sz w:val="24"/>
          <w:szCs w:val="24"/>
        </w:rPr>
        <w:t xml:space="preserve"> «</w:t>
      </w:r>
      <w:proofErr w:type="spellStart"/>
      <w:r w:rsidRPr="000C497D">
        <w:rPr>
          <w:rFonts w:ascii="Times New Roman" w:hAnsi="Times New Roman" w:cs="Times New Roman"/>
          <w:i/>
          <w:iCs/>
          <w:sz w:val="24"/>
          <w:szCs w:val="24"/>
        </w:rPr>
        <w:t>му</w:t>
      </w:r>
      <w:proofErr w:type="spellEnd"/>
      <w:r w:rsidRPr="000C497D">
        <w:rPr>
          <w:rFonts w:ascii="Times New Roman" w:hAnsi="Times New Roman" w:cs="Times New Roman"/>
          <w:i/>
          <w:iCs/>
          <w:sz w:val="24"/>
          <w:szCs w:val="24"/>
        </w:rPr>
        <w:t>»</w:t>
      </w:r>
      <w:r w:rsidRPr="000C497D">
        <w:rPr>
          <w:rFonts w:ascii="Times New Roman" w:hAnsi="Times New Roman" w:cs="Times New Roman"/>
          <w:iCs/>
          <w:sz w:val="24"/>
          <w:szCs w:val="24"/>
        </w:rPr>
        <w:t>,</w:t>
      </w:r>
      <w:r w:rsidRPr="000C497D">
        <w:rPr>
          <w:rFonts w:ascii="Times New Roman" w:hAnsi="Times New Roman" w:cs="Times New Roman"/>
          <w:i/>
          <w:iCs/>
          <w:sz w:val="24"/>
          <w:szCs w:val="24"/>
        </w:rPr>
        <w:t xml:space="preserve"> «</w:t>
      </w:r>
      <w:proofErr w:type="spellStart"/>
      <w:r w:rsidRPr="000C497D">
        <w:rPr>
          <w:rFonts w:ascii="Times New Roman" w:hAnsi="Times New Roman" w:cs="Times New Roman"/>
          <w:i/>
          <w:iCs/>
          <w:sz w:val="24"/>
          <w:szCs w:val="24"/>
        </w:rPr>
        <w:t>ав</w:t>
      </w:r>
      <w:proofErr w:type="spellEnd"/>
      <w:r w:rsidRPr="000C497D">
        <w:rPr>
          <w:rFonts w:ascii="Times New Roman" w:hAnsi="Times New Roman" w:cs="Times New Roman"/>
          <w:i/>
          <w:iCs/>
          <w:sz w:val="24"/>
          <w:szCs w:val="24"/>
        </w:rPr>
        <w:t>»</w:t>
      </w:r>
      <w:r w:rsidRPr="000C497D">
        <w:rPr>
          <w:rFonts w:ascii="Times New Roman" w:hAnsi="Times New Roman" w:cs="Times New Roman"/>
          <w:iCs/>
          <w:sz w:val="24"/>
          <w:szCs w:val="24"/>
        </w:rPr>
        <w:t>)</w:t>
      </w:r>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и т. п.</w:t>
      </w:r>
    </w:p>
    <w:p w:rsidR="00B65095" w:rsidRPr="000C497D" w:rsidRDefault="00B65095" w:rsidP="00B65095">
      <w:pPr>
        <w:shd w:val="clear" w:color="auto" w:fill="FFFFFF"/>
        <w:autoSpaceDE w:val="0"/>
        <w:autoSpaceDN w:val="0"/>
        <w:adjustRightInd w:val="0"/>
        <w:ind w:firstLine="567"/>
        <w:jc w:val="center"/>
        <w:rPr>
          <w:rFonts w:ascii="Times New Roman" w:hAnsi="Times New Roman" w:cs="Times New Roman"/>
          <w:sz w:val="24"/>
          <w:szCs w:val="24"/>
        </w:rPr>
      </w:pPr>
      <w:r>
        <w:rPr>
          <w:rFonts w:ascii="Times New Roman" w:hAnsi="Times New Roman" w:cs="Times New Roman"/>
          <w:b/>
          <w:bCs/>
          <w:sz w:val="24"/>
          <w:szCs w:val="24"/>
        </w:rPr>
        <w:t>Характеристика детей с</w:t>
      </w:r>
      <w:r w:rsidRPr="000C497D">
        <w:rPr>
          <w:rFonts w:ascii="Times New Roman" w:hAnsi="Times New Roman" w:cs="Times New Roman"/>
          <w:b/>
          <w:bCs/>
          <w:sz w:val="24"/>
          <w:szCs w:val="24"/>
        </w:rPr>
        <w:t xml:space="preserve"> </w:t>
      </w:r>
      <w:r>
        <w:rPr>
          <w:rFonts w:ascii="Times New Roman" w:hAnsi="Times New Roman" w:cs="Times New Roman"/>
          <w:b/>
          <w:bCs/>
          <w:sz w:val="24"/>
          <w:szCs w:val="24"/>
        </w:rPr>
        <w:t xml:space="preserve">общим недоразвитием речи </w:t>
      </w:r>
      <w:r w:rsidRPr="000C497D">
        <w:rPr>
          <w:rFonts w:ascii="Times New Roman" w:hAnsi="Times New Roman" w:cs="Times New Roman"/>
          <w:b/>
          <w:bCs/>
          <w:sz w:val="24"/>
          <w:szCs w:val="24"/>
          <w:lang w:val="en-US"/>
        </w:rPr>
        <w:t>II</w:t>
      </w:r>
      <w:r>
        <w:rPr>
          <w:rFonts w:ascii="Times New Roman" w:hAnsi="Times New Roman" w:cs="Times New Roman"/>
          <w:b/>
          <w:bCs/>
          <w:sz w:val="24"/>
          <w:szCs w:val="24"/>
        </w:rPr>
        <w:t xml:space="preserve"> уровня</w:t>
      </w:r>
    </w:p>
    <w:p w:rsidR="00B65095" w:rsidRPr="000C497D" w:rsidRDefault="00B65095" w:rsidP="00B65095">
      <w:pPr>
        <w:shd w:val="clear" w:color="auto" w:fill="FFFFFF"/>
        <w:autoSpaceDE w:val="0"/>
        <w:autoSpaceDN w:val="0"/>
        <w:adjustRightInd w:val="0"/>
        <w:ind w:firstLine="567"/>
        <w:jc w:val="both"/>
        <w:rPr>
          <w:rFonts w:ascii="Times New Roman" w:hAnsi="Times New Roman" w:cs="Times New Roman"/>
          <w:sz w:val="24"/>
          <w:szCs w:val="24"/>
        </w:rPr>
      </w:pPr>
      <w:r w:rsidRPr="000C497D">
        <w:rPr>
          <w:rFonts w:ascii="Times New Roman" w:hAnsi="Times New Roman" w:cs="Times New Roman"/>
          <w:sz w:val="24"/>
          <w:szCs w:val="24"/>
        </w:rPr>
        <w:t>Данный уровень определяется как начатки общеупотребительной речи, отличительной чертой которой является наличие двух-, тре</w:t>
      </w:r>
      <w:proofErr w:type="gramStart"/>
      <w:r w:rsidRPr="000C497D">
        <w:rPr>
          <w:rFonts w:ascii="Times New Roman" w:hAnsi="Times New Roman" w:cs="Times New Roman"/>
          <w:sz w:val="24"/>
          <w:szCs w:val="24"/>
        </w:rPr>
        <w:t>х-</w:t>
      </w:r>
      <w:proofErr w:type="gramEnd"/>
      <w:r w:rsidRPr="000C497D">
        <w:rPr>
          <w:rFonts w:ascii="Times New Roman" w:hAnsi="Times New Roman" w:cs="Times New Roman"/>
          <w:sz w:val="24"/>
          <w:szCs w:val="24"/>
        </w:rPr>
        <w:t xml:space="preserve">, а иногда даже четырехсловной фразы: </w:t>
      </w:r>
      <w:r w:rsidR="006E604B">
        <w:rPr>
          <w:rFonts w:ascii="Times New Roman" w:hAnsi="Times New Roman" w:cs="Times New Roman"/>
          <w:i/>
          <w:iCs/>
          <w:sz w:val="24"/>
          <w:szCs w:val="24"/>
        </w:rPr>
        <w:t xml:space="preserve">«Да пить </w:t>
      </w:r>
      <w:proofErr w:type="spellStart"/>
      <w:r w:rsidR="006E604B">
        <w:rPr>
          <w:rFonts w:ascii="Times New Roman" w:hAnsi="Times New Roman" w:cs="Times New Roman"/>
          <w:i/>
          <w:iCs/>
          <w:sz w:val="24"/>
          <w:szCs w:val="24"/>
        </w:rPr>
        <w:t>моко</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дай пить молоко; </w:t>
      </w:r>
      <w:r w:rsidR="006E604B">
        <w:rPr>
          <w:rFonts w:ascii="Times New Roman" w:hAnsi="Times New Roman" w:cs="Times New Roman"/>
          <w:i/>
          <w:iCs/>
          <w:sz w:val="24"/>
          <w:szCs w:val="24"/>
        </w:rPr>
        <w:t xml:space="preserve">«баска </w:t>
      </w:r>
      <w:proofErr w:type="spellStart"/>
      <w:r w:rsidR="006E604B">
        <w:rPr>
          <w:rFonts w:ascii="Times New Roman" w:hAnsi="Times New Roman" w:cs="Times New Roman"/>
          <w:i/>
          <w:iCs/>
          <w:sz w:val="24"/>
          <w:szCs w:val="24"/>
        </w:rPr>
        <w:t>атать</w:t>
      </w:r>
      <w:proofErr w:type="spellEnd"/>
      <w:r w:rsidR="006E604B">
        <w:rPr>
          <w:rFonts w:ascii="Times New Roman" w:hAnsi="Times New Roman" w:cs="Times New Roman"/>
          <w:i/>
          <w:iCs/>
          <w:sz w:val="24"/>
          <w:szCs w:val="24"/>
        </w:rPr>
        <w:t xml:space="preserve"> </w:t>
      </w:r>
      <w:proofErr w:type="spellStart"/>
      <w:r w:rsidR="006E604B">
        <w:rPr>
          <w:rFonts w:ascii="Times New Roman" w:hAnsi="Times New Roman" w:cs="Times New Roman"/>
          <w:i/>
          <w:iCs/>
          <w:sz w:val="24"/>
          <w:szCs w:val="24"/>
        </w:rPr>
        <w:t>ни</w:t>
      </w:r>
      <w:r w:rsidRPr="000C497D">
        <w:rPr>
          <w:rFonts w:ascii="Times New Roman" w:hAnsi="Times New Roman" w:cs="Times New Roman"/>
          <w:i/>
          <w:iCs/>
          <w:sz w:val="24"/>
          <w:szCs w:val="24"/>
        </w:rPr>
        <w:t>ка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бабушка читает книжку;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дада</w:t>
      </w:r>
      <w:r w:rsidRPr="000C497D">
        <w:rPr>
          <w:rFonts w:ascii="Times New Roman" w:hAnsi="Times New Roman" w:cs="Times New Roman"/>
          <w:i/>
          <w:iCs/>
          <w:sz w:val="24"/>
          <w:szCs w:val="24"/>
        </w:rPr>
        <w:t>й</w:t>
      </w:r>
      <w:proofErr w:type="spellEnd"/>
      <w:r w:rsidRPr="000C497D">
        <w:rPr>
          <w:rFonts w:ascii="Times New Roman" w:hAnsi="Times New Roman" w:cs="Times New Roman"/>
          <w:i/>
          <w:iCs/>
          <w:sz w:val="24"/>
          <w:szCs w:val="24"/>
        </w:rPr>
        <w:t xml:space="preserve"> гать» </w:t>
      </w:r>
      <w:r w:rsidRPr="000C497D">
        <w:rPr>
          <w:rFonts w:ascii="Times New Roman" w:hAnsi="Times New Roman" w:cs="Times New Roman"/>
          <w:sz w:val="24"/>
          <w:szCs w:val="24"/>
        </w:rPr>
        <w:t xml:space="preserve">– давать играть; </w:t>
      </w:r>
      <w:r w:rsidR="006E604B">
        <w:rPr>
          <w:rFonts w:ascii="Times New Roman" w:hAnsi="Times New Roman" w:cs="Times New Roman"/>
          <w:i/>
          <w:iCs/>
          <w:sz w:val="24"/>
          <w:szCs w:val="24"/>
        </w:rPr>
        <w:t xml:space="preserve">«во </w:t>
      </w:r>
      <w:proofErr w:type="spellStart"/>
      <w:r w:rsidR="006E604B">
        <w:rPr>
          <w:rFonts w:ascii="Times New Roman" w:hAnsi="Times New Roman" w:cs="Times New Roman"/>
          <w:i/>
          <w:iCs/>
          <w:sz w:val="24"/>
          <w:szCs w:val="24"/>
        </w:rPr>
        <w:t>изи</w:t>
      </w:r>
      <w:proofErr w:type="spellEnd"/>
      <w:r w:rsidR="006E604B">
        <w:rPr>
          <w:rFonts w:ascii="Times New Roman" w:hAnsi="Times New Roman" w:cs="Times New Roman"/>
          <w:i/>
          <w:iCs/>
          <w:sz w:val="24"/>
          <w:szCs w:val="24"/>
        </w:rPr>
        <w:t xml:space="preserve"> </w:t>
      </w:r>
      <w:proofErr w:type="spellStart"/>
      <w:r w:rsidR="006E604B">
        <w:rPr>
          <w:rFonts w:ascii="Times New Roman" w:hAnsi="Times New Roman" w:cs="Times New Roman"/>
          <w:i/>
          <w:iCs/>
          <w:sz w:val="24"/>
          <w:szCs w:val="24"/>
        </w:rPr>
        <w:t>асаня</w:t>
      </w:r>
      <w:proofErr w:type="spellEnd"/>
      <w:r w:rsidR="006E604B">
        <w:rPr>
          <w:rFonts w:ascii="Times New Roman" w:hAnsi="Times New Roman" w:cs="Times New Roman"/>
          <w:i/>
          <w:iCs/>
          <w:sz w:val="24"/>
          <w:szCs w:val="24"/>
        </w:rPr>
        <w:t xml:space="preserve"> </w:t>
      </w:r>
      <w:proofErr w:type="spellStart"/>
      <w:r w:rsidR="006E604B">
        <w:rPr>
          <w:rFonts w:ascii="Times New Roman" w:hAnsi="Times New Roman" w:cs="Times New Roman"/>
          <w:i/>
          <w:iCs/>
          <w:sz w:val="24"/>
          <w:szCs w:val="24"/>
        </w:rPr>
        <w:t>мя</w:t>
      </w:r>
      <w:r w:rsidRPr="000C497D">
        <w:rPr>
          <w:rFonts w:ascii="Times New Roman" w:hAnsi="Times New Roman" w:cs="Times New Roman"/>
          <w:i/>
          <w:iCs/>
          <w:sz w:val="24"/>
          <w:szCs w:val="24"/>
        </w:rPr>
        <w:t>сик</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вот лежит большой мячик. Объединяя слова в словосочетания и фразу, один и тот же ребенок </w:t>
      </w:r>
      <w:proofErr w:type="gramStart"/>
      <w:r w:rsidRPr="000C497D">
        <w:rPr>
          <w:rFonts w:ascii="Times New Roman" w:hAnsi="Times New Roman" w:cs="Times New Roman"/>
          <w:sz w:val="24"/>
          <w:szCs w:val="24"/>
        </w:rPr>
        <w:t>может</w:t>
      </w:r>
      <w:proofErr w:type="gramEnd"/>
      <w:r w:rsidRPr="000C497D">
        <w:rPr>
          <w:rFonts w:ascii="Times New Roman" w:hAnsi="Times New Roman" w:cs="Times New Roman"/>
          <w:sz w:val="24"/>
          <w:szCs w:val="24"/>
        </w:rPr>
        <w:t xml:space="preserve"> как правильно использовать способы согласования и управления, так их и нарушать: </w:t>
      </w:r>
      <w:r w:rsidRPr="000C497D">
        <w:rPr>
          <w:rFonts w:ascii="Times New Roman" w:hAnsi="Times New Roman" w:cs="Times New Roman"/>
          <w:i/>
          <w:iCs/>
          <w:sz w:val="24"/>
          <w:szCs w:val="24"/>
        </w:rPr>
        <w:t>«</w:t>
      </w:r>
      <w:proofErr w:type="spellStart"/>
      <w:r w:rsidRPr="000C497D">
        <w:rPr>
          <w:rFonts w:ascii="Times New Roman" w:hAnsi="Times New Roman" w:cs="Times New Roman"/>
          <w:i/>
          <w:iCs/>
          <w:sz w:val="24"/>
          <w:szCs w:val="24"/>
        </w:rPr>
        <w:t>ти</w:t>
      </w:r>
      <w:proofErr w:type="spellEnd"/>
      <w:r w:rsidRPr="000C497D">
        <w:rPr>
          <w:rFonts w:ascii="Times New Roman" w:hAnsi="Times New Roman" w:cs="Times New Roman"/>
          <w:i/>
          <w:iCs/>
          <w:sz w:val="24"/>
          <w:szCs w:val="24"/>
        </w:rPr>
        <w:t xml:space="preserve"> </w:t>
      </w:r>
      <w:proofErr w:type="spellStart"/>
      <w:r w:rsidRPr="000C497D">
        <w:rPr>
          <w:rFonts w:ascii="Times New Roman" w:hAnsi="Times New Roman" w:cs="Times New Roman"/>
          <w:i/>
          <w:iCs/>
          <w:sz w:val="24"/>
          <w:szCs w:val="24"/>
        </w:rPr>
        <w:t>ёза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три ежа,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мога</w:t>
      </w:r>
      <w:proofErr w:type="spellEnd"/>
      <w:r w:rsidR="006E604B">
        <w:rPr>
          <w:rFonts w:ascii="Times New Roman" w:hAnsi="Times New Roman" w:cs="Times New Roman"/>
          <w:i/>
          <w:iCs/>
          <w:sz w:val="24"/>
          <w:szCs w:val="24"/>
        </w:rPr>
        <w:t xml:space="preserve"> </w:t>
      </w:r>
      <w:proofErr w:type="spellStart"/>
      <w:r w:rsidR="006E604B">
        <w:rPr>
          <w:rFonts w:ascii="Times New Roman" w:hAnsi="Times New Roman" w:cs="Times New Roman"/>
          <w:i/>
          <w:iCs/>
          <w:sz w:val="24"/>
          <w:szCs w:val="24"/>
        </w:rPr>
        <w:t>ку</w:t>
      </w:r>
      <w:r w:rsidRPr="000C497D">
        <w:rPr>
          <w:rFonts w:ascii="Times New Roman" w:hAnsi="Times New Roman" w:cs="Times New Roman"/>
          <w:i/>
          <w:iCs/>
          <w:sz w:val="24"/>
          <w:szCs w:val="24"/>
        </w:rPr>
        <w:t>каф</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много кукол, </w:t>
      </w:r>
      <w:r w:rsidR="006E604B">
        <w:rPr>
          <w:rFonts w:ascii="Times New Roman" w:hAnsi="Times New Roman" w:cs="Times New Roman"/>
          <w:i/>
          <w:iCs/>
          <w:sz w:val="24"/>
          <w:szCs w:val="24"/>
        </w:rPr>
        <w:t>«си</w:t>
      </w:r>
      <w:r w:rsidRPr="000C497D">
        <w:rPr>
          <w:rFonts w:ascii="Times New Roman" w:hAnsi="Times New Roman" w:cs="Times New Roman"/>
          <w:i/>
          <w:iCs/>
          <w:sz w:val="24"/>
          <w:szCs w:val="24"/>
        </w:rPr>
        <w:t xml:space="preserve">ня </w:t>
      </w:r>
      <w:proofErr w:type="spellStart"/>
      <w:r w:rsidRPr="000C497D">
        <w:rPr>
          <w:rFonts w:ascii="Times New Roman" w:hAnsi="Times New Roman" w:cs="Times New Roman"/>
          <w:i/>
          <w:iCs/>
          <w:sz w:val="24"/>
          <w:szCs w:val="24"/>
        </w:rPr>
        <w:t>кадасы</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синие карандаши, </w:t>
      </w:r>
      <w:r w:rsidR="006E604B">
        <w:rPr>
          <w:rFonts w:ascii="Times New Roman" w:hAnsi="Times New Roman" w:cs="Times New Roman"/>
          <w:i/>
          <w:iCs/>
          <w:sz w:val="24"/>
          <w:szCs w:val="24"/>
        </w:rPr>
        <w:t xml:space="preserve">«лёт </w:t>
      </w:r>
      <w:proofErr w:type="spellStart"/>
      <w:r w:rsidR="006E604B">
        <w:rPr>
          <w:rFonts w:ascii="Times New Roman" w:hAnsi="Times New Roman" w:cs="Times New Roman"/>
          <w:i/>
          <w:iCs/>
          <w:sz w:val="24"/>
          <w:szCs w:val="24"/>
        </w:rPr>
        <w:t>бади</w:t>
      </w:r>
      <w:r w:rsidRPr="000C497D">
        <w:rPr>
          <w:rFonts w:ascii="Times New Roman" w:hAnsi="Times New Roman" w:cs="Times New Roman"/>
          <w:i/>
          <w:iCs/>
          <w:sz w:val="24"/>
          <w:szCs w:val="24"/>
        </w:rPr>
        <w:t>ка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льет водичку,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тасин</w:t>
      </w:r>
      <w:proofErr w:type="spellEnd"/>
      <w:r w:rsidR="006E604B">
        <w:rPr>
          <w:rFonts w:ascii="Times New Roman" w:hAnsi="Times New Roman" w:cs="Times New Roman"/>
          <w:i/>
          <w:iCs/>
          <w:sz w:val="24"/>
          <w:szCs w:val="24"/>
        </w:rPr>
        <w:t xml:space="preserve"> </w:t>
      </w:r>
      <w:proofErr w:type="spellStart"/>
      <w:r w:rsidR="006E604B">
        <w:rPr>
          <w:rFonts w:ascii="Times New Roman" w:hAnsi="Times New Roman" w:cs="Times New Roman"/>
          <w:i/>
          <w:iCs/>
          <w:sz w:val="24"/>
          <w:szCs w:val="24"/>
        </w:rPr>
        <w:t>петако</w:t>
      </w:r>
      <w:r w:rsidRPr="000C497D">
        <w:rPr>
          <w:rFonts w:ascii="Times New Roman" w:hAnsi="Times New Roman" w:cs="Times New Roman"/>
          <w:i/>
          <w:iCs/>
          <w:sz w:val="24"/>
          <w:szCs w:val="24"/>
        </w:rPr>
        <w:t>к</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красный петушок и т. д.</w:t>
      </w:r>
    </w:p>
    <w:p w:rsidR="00B65095" w:rsidRPr="000C497D" w:rsidRDefault="00B65095" w:rsidP="00B65095">
      <w:pPr>
        <w:shd w:val="clear" w:color="auto" w:fill="FFFFFF"/>
        <w:autoSpaceDE w:val="0"/>
        <w:autoSpaceDN w:val="0"/>
        <w:adjustRightInd w:val="0"/>
        <w:ind w:firstLine="567"/>
        <w:jc w:val="both"/>
        <w:rPr>
          <w:rFonts w:ascii="Times New Roman" w:hAnsi="Times New Roman" w:cs="Times New Roman"/>
          <w:sz w:val="24"/>
          <w:szCs w:val="24"/>
        </w:rPr>
      </w:pPr>
      <w:r w:rsidRPr="000C497D">
        <w:rPr>
          <w:rFonts w:ascii="Times New Roman" w:hAnsi="Times New Roman" w:cs="Times New Roman"/>
          <w:sz w:val="24"/>
          <w:szCs w:val="24"/>
        </w:rPr>
        <w:t xml:space="preserve">В самостоятельной речи детей иногда появляются простые предлоги или их </w:t>
      </w:r>
      <w:proofErr w:type="spellStart"/>
      <w:r w:rsidRPr="000C497D">
        <w:rPr>
          <w:rFonts w:ascii="Times New Roman" w:hAnsi="Times New Roman" w:cs="Times New Roman"/>
          <w:sz w:val="24"/>
          <w:szCs w:val="24"/>
        </w:rPr>
        <w:t>лепетные</w:t>
      </w:r>
      <w:proofErr w:type="spellEnd"/>
      <w:r w:rsidRPr="000C497D">
        <w:rPr>
          <w:rFonts w:ascii="Times New Roman" w:hAnsi="Times New Roman" w:cs="Times New Roman"/>
          <w:sz w:val="24"/>
          <w:szCs w:val="24"/>
        </w:rPr>
        <w:t xml:space="preserve"> варианты </w:t>
      </w:r>
      <w:r w:rsidRPr="000C497D">
        <w:rPr>
          <w:rFonts w:ascii="Times New Roman" w:hAnsi="Times New Roman" w:cs="Times New Roman"/>
          <w:iCs/>
          <w:sz w:val="24"/>
          <w:szCs w:val="24"/>
        </w:rPr>
        <w:t>(</w:t>
      </w:r>
      <w:r w:rsidR="006E604B">
        <w:rPr>
          <w:rFonts w:ascii="Times New Roman" w:hAnsi="Times New Roman" w:cs="Times New Roman"/>
          <w:i/>
          <w:iCs/>
          <w:sz w:val="24"/>
          <w:szCs w:val="24"/>
        </w:rPr>
        <w:t>«</w:t>
      </w:r>
      <w:proofErr w:type="spellStart"/>
      <w:proofErr w:type="gramStart"/>
      <w:r w:rsidR="006E604B">
        <w:rPr>
          <w:rFonts w:ascii="Times New Roman" w:hAnsi="Times New Roman" w:cs="Times New Roman"/>
          <w:i/>
          <w:iCs/>
          <w:sz w:val="24"/>
          <w:szCs w:val="24"/>
        </w:rPr>
        <w:t>тидит</w:t>
      </w:r>
      <w:proofErr w:type="spellEnd"/>
      <w:proofErr w:type="gramEnd"/>
      <w:r w:rsidR="006E604B">
        <w:rPr>
          <w:rFonts w:ascii="Times New Roman" w:hAnsi="Times New Roman" w:cs="Times New Roman"/>
          <w:i/>
          <w:iCs/>
          <w:sz w:val="24"/>
          <w:szCs w:val="24"/>
        </w:rPr>
        <w:t xml:space="preserve"> а ту</w:t>
      </w:r>
      <w:r w:rsidRPr="000C497D">
        <w:rPr>
          <w:rFonts w:ascii="Times New Roman" w:hAnsi="Times New Roman" w:cs="Times New Roman"/>
          <w:i/>
          <w:iCs/>
          <w:sz w:val="24"/>
          <w:szCs w:val="24"/>
        </w:rPr>
        <w:t xml:space="preserve">е» </w:t>
      </w:r>
      <w:r w:rsidRPr="000C497D">
        <w:rPr>
          <w:rFonts w:ascii="Times New Roman" w:hAnsi="Times New Roman" w:cs="Times New Roman"/>
          <w:sz w:val="24"/>
          <w:szCs w:val="24"/>
        </w:rPr>
        <w:t xml:space="preserve">– сидит на стуле, </w:t>
      </w:r>
      <w:r w:rsidR="006E604B">
        <w:rPr>
          <w:rFonts w:ascii="Times New Roman" w:hAnsi="Times New Roman" w:cs="Times New Roman"/>
          <w:i/>
          <w:iCs/>
          <w:sz w:val="24"/>
          <w:szCs w:val="24"/>
        </w:rPr>
        <w:t>«щи</w:t>
      </w:r>
      <w:r w:rsidRPr="000C497D">
        <w:rPr>
          <w:rFonts w:ascii="Times New Roman" w:hAnsi="Times New Roman" w:cs="Times New Roman"/>
          <w:i/>
          <w:iCs/>
          <w:sz w:val="24"/>
          <w:szCs w:val="24"/>
        </w:rPr>
        <w:t>т а т</w:t>
      </w:r>
      <w:r w:rsidR="006E604B">
        <w:rPr>
          <w:rFonts w:ascii="Times New Roman" w:hAnsi="Times New Roman" w:cs="Times New Roman"/>
          <w:i/>
          <w:iCs/>
          <w:sz w:val="24"/>
          <w:szCs w:val="24"/>
        </w:rPr>
        <w:t>о</w:t>
      </w:r>
      <w:r w:rsidRPr="000C497D">
        <w:rPr>
          <w:rFonts w:ascii="Times New Roman" w:hAnsi="Times New Roman" w:cs="Times New Roman"/>
          <w:i/>
          <w:iCs/>
          <w:sz w:val="24"/>
          <w:szCs w:val="24"/>
        </w:rPr>
        <w:t xml:space="preserve">й» </w:t>
      </w:r>
      <w:r w:rsidRPr="000C497D">
        <w:rPr>
          <w:rFonts w:ascii="Times New Roman" w:hAnsi="Times New Roman" w:cs="Times New Roman"/>
          <w:sz w:val="24"/>
          <w:szCs w:val="24"/>
        </w:rPr>
        <w:t>– лежит на столе); сложные предлоги отсутствуют.</w:t>
      </w:r>
    </w:p>
    <w:p w:rsidR="00B65095" w:rsidRPr="000C497D" w:rsidRDefault="00B65095" w:rsidP="00B65095">
      <w:pPr>
        <w:shd w:val="clear" w:color="auto" w:fill="FFFFFF"/>
        <w:autoSpaceDE w:val="0"/>
        <w:autoSpaceDN w:val="0"/>
        <w:adjustRightInd w:val="0"/>
        <w:ind w:firstLine="567"/>
        <w:jc w:val="both"/>
        <w:rPr>
          <w:rFonts w:ascii="Times New Roman" w:hAnsi="Times New Roman" w:cs="Times New Roman"/>
          <w:sz w:val="24"/>
          <w:szCs w:val="24"/>
        </w:rPr>
      </w:pPr>
      <w:proofErr w:type="gramStart"/>
      <w:r w:rsidRPr="000C497D">
        <w:rPr>
          <w:rFonts w:ascii="Times New Roman" w:hAnsi="Times New Roman" w:cs="Times New Roman"/>
          <w:sz w:val="24"/>
          <w:szCs w:val="24"/>
        </w:rPr>
        <w:t xml:space="preserve">Недостаточность практического усвоения морфологической системы языка, в частности словообразовательных операций разной степени сложности, значительно ограничивает речевые возможности детей, приводя к грубым ошибкам в понимании и употреблении приставочных глаголов, относительных и притяжательных прилагательных, существительных со значением </w:t>
      </w:r>
      <w:r w:rsidRPr="000C497D">
        <w:rPr>
          <w:rFonts w:ascii="Times New Roman" w:hAnsi="Times New Roman" w:cs="Times New Roman"/>
          <w:sz w:val="24"/>
          <w:szCs w:val="24"/>
        </w:rPr>
        <w:lastRenderedPageBreak/>
        <w:t xml:space="preserve">действующего лица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 xml:space="preserve">«Валя папа» </w:t>
      </w:r>
      <w:r w:rsidRPr="000C497D">
        <w:rPr>
          <w:rFonts w:ascii="Times New Roman" w:hAnsi="Times New Roman" w:cs="Times New Roman"/>
          <w:sz w:val="24"/>
          <w:szCs w:val="24"/>
        </w:rPr>
        <w:t xml:space="preserve">– Валин папа,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али</w:t>
      </w:r>
      <w:r w:rsidRPr="000C497D">
        <w:rPr>
          <w:rFonts w:ascii="Times New Roman" w:hAnsi="Times New Roman" w:cs="Times New Roman"/>
          <w:i/>
          <w:iCs/>
          <w:sz w:val="24"/>
          <w:szCs w:val="24"/>
        </w:rPr>
        <w:t>л</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налил, полил, вылил, </w:t>
      </w:r>
      <w:r w:rsidRPr="000C497D">
        <w:rPr>
          <w:rFonts w:ascii="Times New Roman" w:hAnsi="Times New Roman" w:cs="Times New Roman"/>
          <w:i/>
          <w:iCs/>
          <w:sz w:val="24"/>
          <w:szCs w:val="24"/>
        </w:rPr>
        <w:t>«</w:t>
      </w:r>
      <w:proofErr w:type="spellStart"/>
      <w:r w:rsidRPr="000C497D">
        <w:rPr>
          <w:rFonts w:ascii="Times New Roman" w:hAnsi="Times New Roman" w:cs="Times New Roman"/>
          <w:i/>
          <w:iCs/>
          <w:sz w:val="24"/>
          <w:szCs w:val="24"/>
        </w:rPr>
        <w:t>гибы</w:t>
      </w:r>
      <w:proofErr w:type="spellEnd"/>
      <w:r w:rsidRPr="000C497D">
        <w:rPr>
          <w:rFonts w:ascii="Times New Roman" w:hAnsi="Times New Roman" w:cs="Times New Roman"/>
          <w:i/>
          <w:iCs/>
          <w:sz w:val="24"/>
          <w:szCs w:val="24"/>
        </w:rPr>
        <w:t xml:space="preserve"> суп» </w:t>
      </w:r>
      <w:r w:rsidRPr="000C497D">
        <w:rPr>
          <w:rFonts w:ascii="Times New Roman" w:hAnsi="Times New Roman" w:cs="Times New Roman"/>
          <w:sz w:val="24"/>
          <w:szCs w:val="24"/>
        </w:rPr>
        <w:t xml:space="preserve">– грибной суп, </w:t>
      </w:r>
      <w:r w:rsidR="006E604B">
        <w:rPr>
          <w:rFonts w:ascii="Times New Roman" w:hAnsi="Times New Roman" w:cs="Times New Roman"/>
          <w:i/>
          <w:iCs/>
          <w:sz w:val="24"/>
          <w:szCs w:val="24"/>
        </w:rPr>
        <w:t>«да</w:t>
      </w:r>
      <w:r w:rsidRPr="000C497D">
        <w:rPr>
          <w:rFonts w:ascii="Times New Roman" w:hAnsi="Times New Roman" w:cs="Times New Roman"/>
          <w:i/>
          <w:iCs/>
          <w:sz w:val="24"/>
          <w:szCs w:val="24"/>
        </w:rPr>
        <w:t xml:space="preserve">йка </w:t>
      </w:r>
      <w:proofErr w:type="spellStart"/>
      <w:r w:rsidRPr="000C497D">
        <w:rPr>
          <w:rFonts w:ascii="Times New Roman" w:hAnsi="Times New Roman" w:cs="Times New Roman"/>
          <w:i/>
          <w:iCs/>
          <w:sz w:val="24"/>
          <w:szCs w:val="24"/>
        </w:rPr>
        <w:t>хвот</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заячий хвост </w:t>
      </w:r>
      <w:r w:rsidRPr="00484D01">
        <w:rPr>
          <w:rFonts w:ascii="Times New Roman" w:hAnsi="Times New Roman" w:cs="Times New Roman"/>
          <w:bCs/>
          <w:sz w:val="24"/>
          <w:szCs w:val="24"/>
        </w:rPr>
        <w:t xml:space="preserve">и </w:t>
      </w:r>
      <w:r w:rsidRPr="000C497D">
        <w:rPr>
          <w:rFonts w:ascii="Times New Roman" w:hAnsi="Times New Roman" w:cs="Times New Roman"/>
          <w:sz w:val="24"/>
          <w:szCs w:val="24"/>
        </w:rPr>
        <w:t>т. п.).</w:t>
      </w:r>
      <w:proofErr w:type="gramEnd"/>
      <w:r w:rsidRPr="000C497D">
        <w:rPr>
          <w:rFonts w:ascii="Times New Roman" w:hAnsi="Times New Roman" w:cs="Times New Roman"/>
          <w:sz w:val="24"/>
          <w:szCs w:val="24"/>
        </w:rPr>
        <w:t xml:space="preserve"> Наряду с указанными ошибками наблюдаются существенные затруднения в усвоении обобщающих и отвлеченных понятий, системы антонимов и синонимов. Как и на предыдущем уровне, сохраняется многозначное употребление слов, разнообразные семантические замены. Характерным является использование слов в узком значении. </w:t>
      </w:r>
      <w:proofErr w:type="gramStart"/>
      <w:r w:rsidRPr="000C497D">
        <w:rPr>
          <w:rFonts w:ascii="Times New Roman" w:hAnsi="Times New Roman" w:cs="Times New Roman"/>
          <w:sz w:val="24"/>
          <w:szCs w:val="24"/>
        </w:rPr>
        <w:t xml:space="preserve">Одним и тем же словом ребенок может назвать предметы, имеющие сходство по форме, назначению, выполняемой функции и т. д.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 xml:space="preserve">«муха» </w:t>
      </w:r>
      <w:r w:rsidRPr="000C497D">
        <w:rPr>
          <w:rFonts w:ascii="Times New Roman" w:hAnsi="Times New Roman" w:cs="Times New Roman"/>
          <w:sz w:val="24"/>
          <w:szCs w:val="24"/>
        </w:rPr>
        <w:t xml:space="preserve">– муравей, жук, паук;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тю</w:t>
      </w:r>
      <w:r w:rsidRPr="000C497D">
        <w:rPr>
          <w:rFonts w:ascii="Times New Roman" w:hAnsi="Times New Roman" w:cs="Times New Roman"/>
          <w:i/>
          <w:iCs/>
          <w:sz w:val="24"/>
          <w:szCs w:val="24"/>
        </w:rPr>
        <w:t>фи</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туфли, тапочки, сапоги, кеды, кроссовки).</w:t>
      </w:r>
      <w:proofErr w:type="gramEnd"/>
      <w:r w:rsidRPr="000C497D">
        <w:rPr>
          <w:rFonts w:ascii="Times New Roman" w:hAnsi="Times New Roman" w:cs="Times New Roman"/>
          <w:sz w:val="24"/>
          <w:szCs w:val="24"/>
        </w:rPr>
        <w:t xml:space="preserve"> </w:t>
      </w:r>
      <w:proofErr w:type="gramStart"/>
      <w:r w:rsidRPr="000C497D">
        <w:rPr>
          <w:rFonts w:ascii="Times New Roman" w:hAnsi="Times New Roman" w:cs="Times New Roman"/>
          <w:sz w:val="24"/>
          <w:szCs w:val="24"/>
        </w:rPr>
        <w:t xml:space="preserve">Ограниченность словарного запаса проявляется и в незнании многих слов, обозначающих части тела, части предмета, посуду, транспорт, детенышей животных и т. п. </w:t>
      </w:r>
      <w:r w:rsidRPr="000C497D">
        <w:rPr>
          <w:rFonts w:ascii="Times New Roman" w:hAnsi="Times New Roman" w:cs="Times New Roman"/>
          <w:iCs/>
          <w:sz w:val="24"/>
          <w:szCs w:val="24"/>
        </w:rPr>
        <w:t>(</w:t>
      </w:r>
      <w:r w:rsidRPr="000C497D">
        <w:rPr>
          <w:rFonts w:ascii="Times New Roman" w:hAnsi="Times New Roman" w:cs="Times New Roman"/>
          <w:i/>
          <w:iCs/>
          <w:sz w:val="24"/>
          <w:szCs w:val="24"/>
        </w:rPr>
        <w:t>«</w:t>
      </w:r>
      <w:proofErr w:type="spellStart"/>
      <w:r w:rsidRPr="000C497D">
        <w:rPr>
          <w:rFonts w:ascii="Times New Roman" w:hAnsi="Times New Roman" w:cs="Times New Roman"/>
          <w:i/>
          <w:iCs/>
          <w:sz w:val="24"/>
          <w:szCs w:val="24"/>
        </w:rPr>
        <w:t>юка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рука, локоть, плечо, пальцы,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сту</w:t>
      </w:r>
      <w:r w:rsidRPr="000C497D">
        <w:rPr>
          <w:rFonts w:ascii="Times New Roman" w:hAnsi="Times New Roman" w:cs="Times New Roman"/>
          <w:i/>
          <w:iCs/>
          <w:sz w:val="24"/>
          <w:szCs w:val="24"/>
        </w:rPr>
        <w:t>й</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стул, сиденье, спинка; </w:t>
      </w:r>
      <w:r w:rsidRPr="000C497D">
        <w:rPr>
          <w:rFonts w:ascii="Times New Roman" w:hAnsi="Times New Roman" w:cs="Times New Roman"/>
          <w:i/>
          <w:iCs/>
          <w:sz w:val="24"/>
          <w:szCs w:val="24"/>
        </w:rPr>
        <w:t xml:space="preserve">«миска» </w:t>
      </w:r>
      <w:r w:rsidRPr="000C497D">
        <w:rPr>
          <w:rFonts w:ascii="Times New Roman" w:hAnsi="Times New Roman" w:cs="Times New Roman"/>
          <w:sz w:val="24"/>
          <w:szCs w:val="24"/>
        </w:rPr>
        <w:t xml:space="preserve">– тарелка, блюдце, блюдо, ваза;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ли</w:t>
      </w:r>
      <w:r w:rsidRPr="000C497D">
        <w:rPr>
          <w:rFonts w:ascii="Times New Roman" w:hAnsi="Times New Roman" w:cs="Times New Roman"/>
          <w:i/>
          <w:iCs/>
          <w:sz w:val="24"/>
          <w:szCs w:val="24"/>
        </w:rPr>
        <w:t>ска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лисенок,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манька</w:t>
      </w:r>
      <w:proofErr w:type="spellEnd"/>
      <w:r w:rsidR="006E604B">
        <w:rPr>
          <w:rFonts w:ascii="Times New Roman" w:hAnsi="Times New Roman" w:cs="Times New Roman"/>
          <w:i/>
          <w:iCs/>
          <w:sz w:val="24"/>
          <w:szCs w:val="24"/>
        </w:rPr>
        <w:t xml:space="preserve"> </w:t>
      </w:r>
      <w:proofErr w:type="spellStart"/>
      <w:r w:rsidR="006E604B">
        <w:rPr>
          <w:rFonts w:ascii="Times New Roman" w:hAnsi="Times New Roman" w:cs="Times New Roman"/>
          <w:i/>
          <w:iCs/>
          <w:sz w:val="24"/>
          <w:szCs w:val="24"/>
        </w:rPr>
        <w:t>во</w:t>
      </w:r>
      <w:r w:rsidRPr="000C497D">
        <w:rPr>
          <w:rFonts w:ascii="Times New Roman" w:hAnsi="Times New Roman" w:cs="Times New Roman"/>
          <w:i/>
          <w:iCs/>
          <w:sz w:val="24"/>
          <w:szCs w:val="24"/>
        </w:rPr>
        <w:t>йк</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w:t>
      </w:r>
      <w:proofErr w:type="spellStart"/>
      <w:r w:rsidRPr="000C497D">
        <w:rPr>
          <w:rFonts w:ascii="Times New Roman" w:hAnsi="Times New Roman" w:cs="Times New Roman"/>
          <w:sz w:val="24"/>
          <w:szCs w:val="24"/>
        </w:rPr>
        <w:t>волченок</w:t>
      </w:r>
      <w:proofErr w:type="spellEnd"/>
      <w:r w:rsidRPr="000C497D">
        <w:rPr>
          <w:rFonts w:ascii="Times New Roman" w:hAnsi="Times New Roman" w:cs="Times New Roman"/>
          <w:sz w:val="24"/>
          <w:szCs w:val="24"/>
        </w:rPr>
        <w:t xml:space="preserve"> и т. д.).</w:t>
      </w:r>
      <w:proofErr w:type="gramEnd"/>
      <w:r w:rsidRPr="000C497D">
        <w:rPr>
          <w:rFonts w:ascii="Times New Roman" w:hAnsi="Times New Roman" w:cs="Times New Roman"/>
          <w:sz w:val="24"/>
          <w:szCs w:val="24"/>
        </w:rPr>
        <w:t xml:space="preserve"> Заметны трудности в понимании и использовании в речи слов, обозначающих признаки предметов, форму, цвет, материал.</w:t>
      </w:r>
    </w:p>
    <w:p w:rsidR="00B65095" w:rsidRPr="000C497D" w:rsidRDefault="00B65095" w:rsidP="00B65095">
      <w:pPr>
        <w:shd w:val="clear" w:color="auto" w:fill="FFFFFF"/>
        <w:autoSpaceDE w:val="0"/>
        <w:autoSpaceDN w:val="0"/>
        <w:adjustRightInd w:val="0"/>
        <w:ind w:firstLine="567"/>
        <w:jc w:val="both"/>
        <w:rPr>
          <w:rFonts w:ascii="Times New Roman" w:hAnsi="Times New Roman" w:cs="Times New Roman"/>
          <w:sz w:val="24"/>
          <w:szCs w:val="24"/>
        </w:rPr>
      </w:pPr>
      <w:r w:rsidRPr="000C497D">
        <w:rPr>
          <w:rFonts w:ascii="Times New Roman" w:hAnsi="Times New Roman" w:cs="Times New Roman"/>
          <w:sz w:val="24"/>
          <w:szCs w:val="24"/>
        </w:rPr>
        <w:t xml:space="preserve">Связная речь характеризуется недостаточной передачей некоторых смысловых отношений и может сводиться к простому перечислению событий, действий или предметов. Детям со </w:t>
      </w:r>
      <w:r w:rsidRPr="000C497D">
        <w:rPr>
          <w:rFonts w:ascii="Times New Roman" w:hAnsi="Times New Roman" w:cs="Times New Roman"/>
          <w:sz w:val="24"/>
          <w:szCs w:val="24"/>
          <w:lang w:val="en-US"/>
        </w:rPr>
        <w:t>II</w:t>
      </w:r>
      <w:r w:rsidRPr="000C497D">
        <w:rPr>
          <w:rFonts w:ascii="Times New Roman" w:hAnsi="Times New Roman" w:cs="Times New Roman"/>
          <w:sz w:val="24"/>
          <w:szCs w:val="24"/>
        </w:rPr>
        <w:t xml:space="preserve"> уровнем речевого развития крайне затруднительно составление рассказов, пересказов без помощи взрослого. Даже при наличии подсказок, наводящих вопросов дети не могут передать содержание сюжетной линии. Это чаще всего проявляется в перечислении объектов, действий с ними, без установления временных и причинно-следственных связей.</w:t>
      </w:r>
    </w:p>
    <w:p w:rsidR="00B65095" w:rsidRPr="006E604B" w:rsidRDefault="00B65095" w:rsidP="006E604B">
      <w:pPr>
        <w:shd w:val="clear" w:color="auto" w:fill="FFFFFF"/>
        <w:autoSpaceDE w:val="0"/>
        <w:autoSpaceDN w:val="0"/>
        <w:adjustRightInd w:val="0"/>
        <w:ind w:firstLine="567"/>
        <w:jc w:val="both"/>
        <w:rPr>
          <w:rFonts w:ascii="Times New Roman" w:hAnsi="Times New Roman" w:cs="Times New Roman"/>
          <w:sz w:val="24"/>
          <w:szCs w:val="24"/>
        </w:rPr>
      </w:pPr>
      <w:r w:rsidRPr="000C497D">
        <w:rPr>
          <w:rFonts w:ascii="Times New Roman" w:hAnsi="Times New Roman" w:cs="Times New Roman"/>
          <w:sz w:val="24"/>
          <w:szCs w:val="24"/>
        </w:rPr>
        <w:t xml:space="preserve">Звуковая сторона речи детей в полном объеме не сформирована и значительно отстает от возрастной нормы: наблюдаются множественные нарушения в произношении 16–20 звуков. Высказывания дошкольников малопонятны из-за выраженных нарушений слоговой структуры слов и их </w:t>
      </w:r>
      <w:proofErr w:type="spellStart"/>
      <w:r w:rsidRPr="000C497D">
        <w:rPr>
          <w:rFonts w:ascii="Times New Roman" w:hAnsi="Times New Roman" w:cs="Times New Roman"/>
          <w:sz w:val="24"/>
          <w:szCs w:val="24"/>
        </w:rPr>
        <w:t>звуконаполняемости</w:t>
      </w:r>
      <w:proofErr w:type="spellEnd"/>
      <w:r w:rsidRPr="000C497D">
        <w:rPr>
          <w:rFonts w:ascii="Times New Roman" w:hAnsi="Times New Roman" w:cs="Times New Roman"/>
          <w:sz w:val="24"/>
          <w:szCs w:val="24"/>
        </w:rPr>
        <w:t xml:space="preserve">: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Данда</w:t>
      </w:r>
      <w:r w:rsidRPr="000C497D">
        <w:rPr>
          <w:rFonts w:ascii="Times New Roman" w:hAnsi="Times New Roman" w:cs="Times New Roman"/>
          <w:i/>
          <w:iCs/>
          <w:sz w:val="24"/>
          <w:szCs w:val="24"/>
        </w:rPr>
        <w:t>с</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карандаш,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аква</w:t>
      </w:r>
      <w:r w:rsidRPr="000C497D">
        <w:rPr>
          <w:rFonts w:ascii="Times New Roman" w:hAnsi="Times New Roman" w:cs="Times New Roman"/>
          <w:i/>
          <w:iCs/>
          <w:sz w:val="24"/>
          <w:szCs w:val="24"/>
        </w:rPr>
        <w:t>я</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аквариум,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виписе</w:t>
      </w:r>
      <w:r w:rsidRPr="000C497D">
        <w:rPr>
          <w:rFonts w:ascii="Times New Roman" w:hAnsi="Times New Roman" w:cs="Times New Roman"/>
          <w:i/>
          <w:iCs/>
          <w:sz w:val="24"/>
          <w:szCs w:val="24"/>
        </w:rPr>
        <w:t>д</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велосипед,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мисане</w:t>
      </w:r>
      <w:r w:rsidRPr="000C497D">
        <w:rPr>
          <w:rFonts w:ascii="Times New Roman" w:hAnsi="Times New Roman" w:cs="Times New Roman"/>
          <w:i/>
          <w:iCs/>
          <w:sz w:val="24"/>
          <w:szCs w:val="24"/>
        </w:rPr>
        <w:t>й</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xml:space="preserve">– милиционер, </w:t>
      </w:r>
      <w:r w:rsidR="006E604B">
        <w:rPr>
          <w:rFonts w:ascii="Times New Roman" w:hAnsi="Times New Roman" w:cs="Times New Roman"/>
          <w:i/>
          <w:iCs/>
          <w:sz w:val="24"/>
          <w:szCs w:val="24"/>
        </w:rPr>
        <w:t>«</w:t>
      </w:r>
      <w:proofErr w:type="spellStart"/>
      <w:r w:rsidR="006E604B">
        <w:rPr>
          <w:rFonts w:ascii="Times New Roman" w:hAnsi="Times New Roman" w:cs="Times New Roman"/>
          <w:i/>
          <w:iCs/>
          <w:sz w:val="24"/>
          <w:szCs w:val="24"/>
        </w:rPr>
        <w:t>хади</w:t>
      </w:r>
      <w:r w:rsidRPr="000C497D">
        <w:rPr>
          <w:rFonts w:ascii="Times New Roman" w:hAnsi="Times New Roman" w:cs="Times New Roman"/>
          <w:i/>
          <w:iCs/>
          <w:sz w:val="24"/>
          <w:szCs w:val="24"/>
        </w:rPr>
        <w:t>ка</w:t>
      </w:r>
      <w:proofErr w:type="spellEnd"/>
      <w:r w:rsidRPr="000C497D">
        <w:rPr>
          <w:rFonts w:ascii="Times New Roman" w:hAnsi="Times New Roman" w:cs="Times New Roman"/>
          <w:i/>
          <w:iCs/>
          <w:sz w:val="24"/>
          <w:szCs w:val="24"/>
        </w:rPr>
        <w:t xml:space="preserve">» </w:t>
      </w:r>
      <w:r w:rsidRPr="000C497D">
        <w:rPr>
          <w:rFonts w:ascii="Times New Roman" w:hAnsi="Times New Roman" w:cs="Times New Roman"/>
          <w:sz w:val="24"/>
          <w:szCs w:val="24"/>
        </w:rPr>
        <w:t>– холодильник.</w:t>
      </w:r>
    </w:p>
    <w:p w:rsidR="00B65095" w:rsidRPr="00F36662" w:rsidRDefault="007242BF" w:rsidP="00B65095">
      <w:pPr>
        <w:shd w:val="clear" w:color="auto" w:fill="FFFFFF"/>
        <w:adjustRightInd w:val="0"/>
        <w:ind w:firstLine="567"/>
        <w:jc w:val="center"/>
        <w:rPr>
          <w:rFonts w:ascii="Times New Roman" w:eastAsia="Calibri" w:hAnsi="Times New Roman" w:cs="Times New Roman"/>
          <w:b/>
          <w:sz w:val="24"/>
          <w:szCs w:val="24"/>
          <w:lang w:eastAsia="ru-RU"/>
        </w:rPr>
      </w:pPr>
      <w:r w:rsidRPr="00F36662">
        <w:rPr>
          <w:rFonts w:ascii="Times New Roman" w:eastAsia="Calibri" w:hAnsi="Times New Roman" w:cs="Times New Roman"/>
          <w:b/>
          <w:sz w:val="24"/>
          <w:szCs w:val="24"/>
          <w:lang w:eastAsia="ru-RU"/>
        </w:rPr>
        <w:t>Характеристика детей</w:t>
      </w:r>
      <w:r w:rsidR="00B65095" w:rsidRPr="00F36662">
        <w:rPr>
          <w:rFonts w:ascii="Times New Roman" w:eastAsia="Calibri" w:hAnsi="Times New Roman" w:cs="Times New Roman"/>
          <w:b/>
          <w:sz w:val="24"/>
          <w:szCs w:val="24"/>
          <w:lang w:eastAsia="ru-RU"/>
        </w:rPr>
        <w:t xml:space="preserve"> с общим недоразвитием </w:t>
      </w:r>
      <w:r w:rsidRPr="00F36662">
        <w:rPr>
          <w:rFonts w:ascii="Times New Roman" w:eastAsia="Calibri" w:hAnsi="Times New Roman" w:cs="Times New Roman"/>
          <w:b/>
          <w:sz w:val="24"/>
          <w:szCs w:val="24"/>
          <w:lang w:eastAsia="ru-RU"/>
        </w:rPr>
        <w:t>речи III</w:t>
      </w:r>
      <w:r w:rsidR="00B65095" w:rsidRPr="00F36662">
        <w:rPr>
          <w:rFonts w:ascii="Times New Roman" w:eastAsia="Calibri" w:hAnsi="Times New Roman" w:cs="Times New Roman"/>
          <w:b/>
          <w:sz w:val="24"/>
          <w:szCs w:val="24"/>
          <w:lang w:eastAsia="ru-RU"/>
        </w:rPr>
        <w:t xml:space="preserve"> уровня</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Для данного уровня развития речи детей характерно наличие развернутой фразовой речи с выраженными элементами недоразвития лексики, грамматики и фонетики. Типичным является использование простых распространенных, а также некоторых видов сложных предложений. Структура предложений может быть нарушена за счет пропуска или перестановки главных и второстепенных членов, </w:t>
      </w:r>
      <w:r w:rsidR="007242BF" w:rsidRPr="00F36662">
        <w:rPr>
          <w:rFonts w:ascii="Times New Roman" w:eastAsia="Calibri" w:hAnsi="Times New Roman" w:cs="Times New Roman"/>
          <w:sz w:val="24"/>
          <w:szCs w:val="24"/>
          <w:lang w:eastAsia="ru-RU"/>
        </w:rPr>
        <w:t>например,</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«бейка </w:t>
      </w:r>
      <w:proofErr w:type="spellStart"/>
      <w:r w:rsidRPr="00F36662">
        <w:rPr>
          <w:rFonts w:ascii="Times New Roman" w:eastAsia="Calibri" w:hAnsi="Times New Roman" w:cs="Times New Roman"/>
          <w:i/>
          <w:iCs/>
          <w:sz w:val="24"/>
          <w:szCs w:val="24"/>
          <w:lang w:eastAsia="ru-RU"/>
        </w:rPr>
        <w:t>мотлит</w:t>
      </w:r>
      <w:proofErr w:type="spellEnd"/>
      <w:r w:rsidRPr="00F36662">
        <w:rPr>
          <w:rFonts w:ascii="Times New Roman" w:eastAsia="Calibri" w:hAnsi="Times New Roman" w:cs="Times New Roman"/>
          <w:i/>
          <w:iCs/>
          <w:sz w:val="24"/>
          <w:szCs w:val="24"/>
          <w:lang w:eastAsia="ru-RU"/>
        </w:rPr>
        <w:t xml:space="preserve"> и не </w:t>
      </w:r>
      <w:proofErr w:type="spellStart"/>
      <w:r w:rsidRPr="00F36662">
        <w:rPr>
          <w:rFonts w:ascii="Times New Roman" w:eastAsia="Calibri" w:hAnsi="Times New Roman" w:cs="Times New Roman"/>
          <w:i/>
          <w:iCs/>
          <w:sz w:val="24"/>
          <w:szCs w:val="24"/>
          <w:lang w:eastAsia="ru-RU"/>
        </w:rPr>
        <w:t>узнайа</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белка смотрит и не узнала (зайца); </w:t>
      </w:r>
      <w:r w:rsidRPr="00F36662">
        <w:rPr>
          <w:rFonts w:ascii="Times New Roman" w:eastAsia="Calibri" w:hAnsi="Times New Roman" w:cs="Times New Roman"/>
          <w:i/>
          <w:iCs/>
          <w:sz w:val="24"/>
          <w:szCs w:val="24"/>
          <w:lang w:eastAsia="ru-RU"/>
        </w:rPr>
        <w:t xml:space="preserve">«из тубы дым </w:t>
      </w:r>
      <w:proofErr w:type="spellStart"/>
      <w:r w:rsidRPr="00F36662">
        <w:rPr>
          <w:rFonts w:ascii="Times New Roman" w:eastAsia="Calibri" w:hAnsi="Times New Roman" w:cs="Times New Roman"/>
          <w:i/>
          <w:iCs/>
          <w:sz w:val="24"/>
          <w:szCs w:val="24"/>
          <w:lang w:eastAsia="ru-RU"/>
        </w:rPr>
        <w:t>тойбы</w:t>
      </w:r>
      <w:proofErr w:type="spellEnd"/>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i/>
          <w:iCs/>
          <w:sz w:val="24"/>
          <w:szCs w:val="24"/>
          <w:lang w:val="en-US" w:eastAsia="ru-RU"/>
        </w:rPr>
        <w:t>no</w:t>
      </w:r>
      <w:proofErr w:type="gramStart"/>
      <w:r w:rsidRPr="00F36662">
        <w:rPr>
          <w:rFonts w:ascii="Times New Roman" w:eastAsia="Calibri" w:hAnsi="Times New Roman" w:cs="Times New Roman"/>
          <w:i/>
          <w:iCs/>
          <w:sz w:val="24"/>
          <w:szCs w:val="24"/>
          <w:lang w:eastAsia="ru-RU"/>
        </w:rPr>
        <w:t>т</w:t>
      </w:r>
      <w:proofErr w:type="gramEnd"/>
      <w:r w:rsidRPr="00F36662">
        <w:rPr>
          <w:rFonts w:ascii="Times New Roman" w:eastAsia="Calibri" w:hAnsi="Times New Roman" w:cs="Times New Roman"/>
          <w:i/>
          <w:iCs/>
          <w:sz w:val="24"/>
          <w:szCs w:val="24"/>
          <w:lang w:val="en-US" w:eastAsia="ru-RU"/>
        </w:rPr>
        <w:t>a</w:t>
      </w:r>
      <w:r w:rsidRPr="00F36662">
        <w:rPr>
          <w:rFonts w:ascii="Times New Roman" w:eastAsia="Calibri" w:hAnsi="Times New Roman" w:cs="Times New Roman"/>
          <w:i/>
          <w:iCs/>
          <w:sz w:val="24"/>
          <w:szCs w:val="24"/>
          <w:lang w:eastAsia="ru-RU"/>
        </w:rPr>
        <w:t>м</w:t>
      </w:r>
      <w:r w:rsidRPr="00F36662">
        <w:rPr>
          <w:rFonts w:ascii="Times New Roman" w:eastAsia="Calibri" w:hAnsi="Times New Roman" w:cs="Times New Roman"/>
          <w:i/>
          <w:iCs/>
          <w:sz w:val="24"/>
          <w:szCs w:val="24"/>
          <w:lang w:val="en-US" w:eastAsia="ru-RU"/>
        </w:rPr>
        <w:t>y</w:t>
      </w:r>
      <w:r w:rsidRPr="00F36662">
        <w:rPr>
          <w:rFonts w:ascii="Times New Roman" w:eastAsia="Calibri" w:hAnsi="Times New Roman" w:cs="Times New Roman"/>
          <w:i/>
          <w:iCs/>
          <w:sz w:val="24"/>
          <w:szCs w:val="24"/>
          <w:lang w:val="tt-RU" w:eastAsia="ru-RU"/>
        </w:rPr>
        <w:t>с</w:t>
      </w:r>
      <w:r w:rsidRPr="00F36662">
        <w:rPr>
          <w:rFonts w:ascii="Times New Roman" w:eastAsia="Calibri" w:hAnsi="Times New Roman" w:cs="Times New Roman"/>
          <w:i/>
          <w:iCs/>
          <w:sz w:val="24"/>
          <w:szCs w:val="24"/>
          <w:lang w:val="en-US" w:eastAsia="ru-RU"/>
        </w:rPr>
        <w:t>ma</w:t>
      </w:r>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хойдна</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из трубы дым валит столбом, потому что холодно. В высказываниях детей появляются слова, состоящие из трех-пяти слогов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акваиюм</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аквариум,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таталлист</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тракторист,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вадапавод</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водопровод,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задигайка</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зажигалка).</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proofErr w:type="gramStart"/>
      <w:r w:rsidRPr="00F36662">
        <w:rPr>
          <w:rFonts w:ascii="Times New Roman" w:eastAsia="Calibri" w:hAnsi="Times New Roman" w:cs="Times New Roman"/>
          <w:sz w:val="24"/>
          <w:szCs w:val="24"/>
          <w:lang w:eastAsia="ru-RU"/>
        </w:rPr>
        <w:t xml:space="preserve">Специальные задания позволяют выявить существенные затруднения в употреблении некоторых простых и большинства сложных предлогов, в согласовании существительных с прилагательными и числительными в косвенных падежах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«взяла с </w:t>
      </w:r>
      <w:proofErr w:type="spellStart"/>
      <w:r w:rsidRPr="00F36662">
        <w:rPr>
          <w:rFonts w:ascii="Times New Roman" w:eastAsia="Calibri" w:hAnsi="Times New Roman" w:cs="Times New Roman"/>
          <w:i/>
          <w:iCs/>
          <w:sz w:val="24"/>
          <w:szCs w:val="24"/>
          <w:lang w:eastAsia="ru-RU"/>
        </w:rPr>
        <w:t>ясика</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взяла из ящика, </w:t>
      </w:r>
      <w:r w:rsidRPr="00F36662">
        <w:rPr>
          <w:rFonts w:ascii="Times New Roman" w:eastAsia="Calibri" w:hAnsi="Times New Roman" w:cs="Times New Roman"/>
          <w:i/>
          <w:iCs/>
          <w:sz w:val="24"/>
          <w:szCs w:val="24"/>
          <w:lang w:eastAsia="ru-RU"/>
        </w:rPr>
        <w:t xml:space="preserve">«тли </w:t>
      </w:r>
      <w:proofErr w:type="spellStart"/>
      <w:r w:rsidRPr="00F36662">
        <w:rPr>
          <w:rFonts w:ascii="Times New Roman" w:eastAsia="Calibri" w:hAnsi="Times New Roman" w:cs="Times New Roman"/>
          <w:i/>
          <w:iCs/>
          <w:sz w:val="24"/>
          <w:szCs w:val="24"/>
          <w:lang w:eastAsia="ru-RU"/>
        </w:rPr>
        <w:t>ведёлы</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три ведра,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коёбка</w:t>
      </w:r>
      <w:proofErr w:type="spellEnd"/>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лезит</w:t>
      </w:r>
      <w:proofErr w:type="spellEnd"/>
      <w:r w:rsidRPr="00F36662">
        <w:rPr>
          <w:rFonts w:ascii="Times New Roman" w:eastAsia="Calibri" w:hAnsi="Times New Roman" w:cs="Times New Roman"/>
          <w:i/>
          <w:iCs/>
          <w:sz w:val="24"/>
          <w:szCs w:val="24"/>
          <w:lang w:eastAsia="ru-RU"/>
        </w:rPr>
        <w:t xml:space="preserve"> под стула» </w:t>
      </w:r>
      <w:r w:rsidRPr="00F36662">
        <w:rPr>
          <w:rFonts w:ascii="Times New Roman" w:eastAsia="Calibri" w:hAnsi="Times New Roman" w:cs="Times New Roman"/>
          <w:sz w:val="24"/>
          <w:szCs w:val="24"/>
          <w:lang w:eastAsia="ru-RU"/>
        </w:rPr>
        <w:t xml:space="preserve">– коробка лежит под стулом, </w:t>
      </w:r>
      <w:r w:rsidRPr="00F36662">
        <w:rPr>
          <w:rFonts w:ascii="Times New Roman" w:eastAsia="Calibri" w:hAnsi="Times New Roman" w:cs="Times New Roman"/>
          <w:i/>
          <w:iCs/>
          <w:sz w:val="24"/>
          <w:szCs w:val="24"/>
          <w:lang w:eastAsia="ru-RU"/>
        </w:rPr>
        <w:t xml:space="preserve">«нет </w:t>
      </w:r>
      <w:proofErr w:type="spellStart"/>
      <w:r w:rsidRPr="00F36662">
        <w:rPr>
          <w:rFonts w:ascii="Times New Roman" w:eastAsia="Calibri" w:hAnsi="Times New Roman" w:cs="Times New Roman"/>
          <w:i/>
          <w:iCs/>
          <w:sz w:val="24"/>
          <w:szCs w:val="24"/>
          <w:lang w:eastAsia="ru-RU"/>
        </w:rPr>
        <w:t>количная</w:t>
      </w:r>
      <w:proofErr w:type="spellEnd"/>
      <w:r w:rsidRPr="00F36662">
        <w:rPr>
          <w:rFonts w:ascii="Times New Roman" w:eastAsia="Calibri" w:hAnsi="Times New Roman" w:cs="Times New Roman"/>
          <w:i/>
          <w:iCs/>
          <w:sz w:val="24"/>
          <w:szCs w:val="24"/>
          <w:lang w:eastAsia="ru-RU"/>
        </w:rPr>
        <w:t xml:space="preserve"> палка» </w:t>
      </w:r>
      <w:r w:rsidRPr="00F36662">
        <w:rPr>
          <w:rFonts w:ascii="Times New Roman" w:eastAsia="Calibri" w:hAnsi="Times New Roman" w:cs="Times New Roman"/>
          <w:sz w:val="24"/>
          <w:szCs w:val="24"/>
          <w:lang w:eastAsia="ru-RU"/>
        </w:rPr>
        <w:t xml:space="preserve">– нет коричневой палки, </w:t>
      </w:r>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
          <w:iCs/>
          <w:sz w:val="24"/>
          <w:szCs w:val="24"/>
          <w:lang w:val="en-US" w:eastAsia="ru-RU"/>
        </w:rPr>
        <w:t>n</w:t>
      </w:r>
      <w:r w:rsidRPr="00F36662">
        <w:rPr>
          <w:rFonts w:ascii="Times New Roman" w:eastAsia="Calibri" w:hAnsi="Times New Roman" w:cs="Times New Roman"/>
          <w:i/>
          <w:iCs/>
          <w:sz w:val="24"/>
          <w:szCs w:val="24"/>
          <w:lang w:eastAsia="ru-RU"/>
        </w:rPr>
        <w:t>и</w:t>
      </w:r>
      <w:r w:rsidRPr="00F36662">
        <w:rPr>
          <w:rFonts w:ascii="Times New Roman" w:eastAsia="Calibri" w:hAnsi="Times New Roman" w:cs="Times New Roman"/>
          <w:i/>
          <w:iCs/>
          <w:sz w:val="24"/>
          <w:szCs w:val="24"/>
          <w:lang w:val="en-US" w:eastAsia="ru-RU"/>
        </w:rPr>
        <w:t>cum</w:t>
      </w:r>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ламастел</w:t>
      </w:r>
      <w:proofErr w:type="spellEnd"/>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к</w:t>
      </w:r>
      <w:r w:rsidRPr="00F36662">
        <w:rPr>
          <w:rFonts w:ascii="Times New Roman" w:eastAsia="Calibri" w:hAnsi="Times New Roman" w:cs="Times New Roman"/>
          <w:i/>
          <w:iCs/>
          <w:sz w:val="24"/>
          <w:szCs w:val="24"/>
          <w:lang w:val="tt-RU" w:eastAsia="ru-RU"/>
        </w:rPr>
        <w:t>а</w:t>
      </w:r>
      <w:r w:rsidRPr="00F36662">
        <w:rPr>
          <w:rFonts w:ascii="Times New Roman" w:eastAsia="Calibri" w:hAnsi="Times New Roman" w:cs="Times New Roman"/>
          <w:i/>
          <w:iCs/>
          <w:sz w:val="24"/>
          <w:szCs w:val="24"/>
          <w:lang w:eastAsia="ru-RU"/>
        </w:rPr>
        <w:t xml:space="preserve">сит лучком» </w:t>
      </w:r>
      <w:r w:rsidRPr="00F36662">
        <w:rPr>
          <w:rFonts w:ascii="Times New Roman" w:eastAsia="Calibri" w:hAnsi="Times New Roman" w:cs="Times New Roman"/>
          <w:sz w:val="24"/>
          <w:szCs w:val="24"/>
          <w:lang w:eastAsia="ru-RU"/>
        </w:rPr>
        <w:t xml:space="preserve">– пишет фломастером, красит ручкой,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ложит</w:t>
      </w:r>
      <w:proofErr w:type="spellEnd"/>
      <w:r w:rsidRPr="00F36662">
        <w:rPr>
          <w:rFonts w:ascii="Times New Roman" w:eastAsia="Calibri" w:hAnsi="Times New Roman" w:cs="Times New Roman"/>
          <w:i/>
          <w:iCs/>
          <w:sz w:val="24"/>
          <w:szCs w:val="24"/>
          <w:lang w:eastAsia="ru-RU"/>
        </w:rPr>
        <w:t xml:space="preserve"> от тоя» </w:t>
      </w:r>
      <w:r w:rsidRPr="00F36662">
        <w:rPr>
          <w:rFonts w:ascii="Times New Roman" w:eastAsia="Calibri" w:hAnsi="Times New Roman" w:cs="Times New Roman"/>
          <w:sz w:val="24"/>
          <w:szCs w:val="24"/>
          <w:lang w:eastAsia="ru-RU"/>
        </w:rPr>
        <w:t>– взяла</w:t>
      </w:r>
      <w:proofErr w:type="gramEnd"/>
      <w:r w:rsidRPr="00F36662">
        <w:rPr>
          <w:rFonts w:ascii="Times New Roman" w:eastAsia="Calibri" w:hAnsi="Times New Roman" w:cs="Times New Roman"/>
          <w:sz w:val="24"/>
          <w:szCs w:val="24"/>
          <w:lang w:eastAsia="ru-RU"/>
        </w:rPr>
        <w:t xml:space="preserve"> со стола и т. п.). Таким образом, формирование грамматического строя языка у детей на данном уровне носит незавершенный характер и по-прежнему характеризуется наличием выраженных нарушений согласования и управления.</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Важной особенностью речи ребенка является </w:t>
      </w:r>
      <w:proofErr w:type="gramStart"/>
      <w:r w:rsidRPr="00F36662">
        <w:rPr>
          <w:rFonts w:ascii="Times New Roman" w:eastAsia="Calibri" w:hAnsi="Times New Roman" w:cs="Times New Roman"/>
          <w:sz w:val="24"/>
          <w:szCs w:val="24"/>
          <w:lang w:eastAsia="ru-RU"/>
        </w:rPr>
        <w:t>недостаточная</w:t>
      </w:r>
      <w:proofErr w:type="gramEnd"/>
      <w:r w:rsidRPr="00F36662">
        <w:rPr>
          <w:rFonts w:ascii="Times New Roman" w:eastAsia="Calibri" w:hAnsi="Times New Roman" w:cs="Times New Roman"/>
          <w:sz w:val="24"/>
          <w:szCs w:val="24"/>
          <w:lang w:eastAsia="ru-RU"/>
        </w:rPr>
        <w:t xml:space="preserve"> </w:t>
      </w:r>
      <w:proofErr w:type="spellStart"/>
      <w:r w:rsidRPr="00F36662">
        <w:rPr>
          <w:rFonts w:ascii="Times New Roman" w:eastAsia="Calibri" w:hAnsi="Times New Roman" w:cs="Times New Roman"/>
          <w:sz w:val="24"/>
          <w:szCs w:val="24"/>
          <w:lang w:eastAsia="ru-RU"/>
        </w:rPr>
        <w:t>сформированность</w:t>
      </w:r>
      <w:proofErr w:type="spellEnd"/>
      <w:r w:rsidRPr="00F36662">
        <w:rPr>
          <w:rFonts w:ascii="Times New Roman" w:eastAsia="Calibri" w:hAnsi="Times New Roman" w:cs="Times New Roman"/>
          <w:sz w:val="24"/>
          <w:szCs w:val="24"/>
          <w:lang w:eastAsia="ru-RU"/>
        </w:rPr>
        <w:t xml:space="preserve"> словообразовательной деятельности. </w:t>
      </w:r>
      <w:proofErr w:type="gramStart"/>
      <w:r w:rsidRPr="00F36662">
        <w:rPr>
          <w:rFonts w:ascii="Times New Roman" w:eastAsia="Calibri" w:hAnsi="Times New Roman" w:cs="Times New Roman"/>
          <w:sz w:val="24"/>
          <w:szCs w:val="24"/>
          <w:lang w:eastAsia="ru-RU"/>
        </w:rPr>
        <w:t>В собственной речи дети употребляют простые уменьшительно-ласкательные формы существительных, отдельных притяжательных и относительных прилагательных, названия некоторых профессий, приставочные глаголы и т. д., соответствующие наиболее продуктивным и частотным словообразовательным моделям («хвост – хвостик, нос – носик, учит – учитель, играет в хоккей – хоккеист, суп из курицы – куриный и т. п.»). В то же время они не обладают еще достаточными когнитивными и речевыми возможностями для</w:t>
      </w:r>
      <w:proofErr w:type="gramEnd"/>
      <w:r w:rsidRPr="00F36662">
        <w:rPr>
          <w:rFonts w:ascii="Times New Roman" w:eastAsia="Calibri" w:hAnsi="Times New Roman" w:cs="Times New Roman"/>
          <w:sz w:val="24"/>
          <w:szCs w:val="24"/>
          <w:lang w:eastAsia="ru-RU"/>
        </w:rPr>
        <w:t xml:space="preserve"> </w:t>
      </w:r>
      <w:proofErr w:type="gramStart"/>
      <w:r w:rsidRPr="00F36662">
        <w:rPr>
          <w:rFonts w:ascii="Times New Roman" w:eastAsia="Calibri" w:hAnsi="Times New Roman" w:cs="Times New Roman"/>
          <w:sz w:val="24"/>
          <w:szCs w:val="24"/>
          <w:lang w:eastAsia="ru-RU"/>
        </w:rPr>
        <w:t xml:space="preserve">адекватного объяснения значений этих слов («выключатель» –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ключит</w:t>
      </w:r>
      <w:proofErr w:type="spellEnd"/>
      <w:r w:rsidRPr="00F36662">
        <w:rPr>
          <w:rFonts w:ascii="Times New Roman" w:eastAsia="Calibri" w:hAnsi="Times New Roman" w:cs="Times New Roman"/>
          <w:i/>
          <w:iCs/>
          <w:sz w:val="24"/>
          <w:szCs w:val="24"/>
          <w:lang w:eastAsia="ru-RU"/>
        </w:rPr>
        <w:t xml:space="preserve"> свет»</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«виноградник» – </w:t>
      </w:r>
      <w:r w:rsidRPr="00F36662">
        <w:rPr>
          <w:rFonts w:ascii="Times New Roman" w:eastAsia="Calibri" w:hAnsi="Times New Roman" w:cs="Times New Roman"/>
          <w:i/>
          <w:iCs/>
          <w:sz w:val="24"/>
          <w:szCs w:val="24"/>
          <w:lang w:eastAsia="ru-RU"/>
        </w:rPr>
        <w:t>«он садит»</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«печник» – </w:t>
      </w:r>
      <w:r w:rsidRPr="00F36662">
        <w:rPr>
          <w:rFonts w:ascii="Times New Roman" w:eastAsia="Calibri" w:hAnsi="Times New Roman" w:cs="Times New Roman"/>
          <w:i/>
          <w:iCs/>
          <w:sz w:val="24"/>
          <w:szCs w:val="24"/>
          <w:lang w:eastAsia="ru-RU"/>
        </w:rPr>
        <w:t xml:space="preserve">«печка» </w:t>
      </w:r>
      <w:r w:rsidRPr="00F36662">
        <w:rPr>
          <w:rFonts w:ascii="Times New Roman" w:eastAsia="Calibri" w:hAnsi="Times New Roman" w:cs="Times New Roman"/>
          <w:sz w:val="24"/>
          <w:szCs w:val="24"/>
          <w:lang w:eastAsia="ru-RU"/>
        </w:rPr>
        <w:t>и т. п.).</w:t>
      </w:r>
      <w:proofErr w:type="gramEnd"/>
      <w:r w:rsidRPr="00F36662">
        <w:rPr>
          <w:rFonts w:ascii="Times New Roman" w:eastAsia="Calibri" w:hAnsi="Times New Roman" w:cs="Times New Roman"/>
          <w:sz w:val="24"/>
          <w:szCs w:val="24"/>
          <w:lang w:eastAsia="ru-RU"/>
        </w:rPr>
        <w:t xml:space="preserve"> Стойкие и грубые нарушения наблюдаются при попытках образовать слова, выходящие за рамки повседневной речевой практики. Так, дети часто подменяют операцию словообразования словоизменением (вместо «ручище» – </w:t>
      </w:r>
      <w:r w:rsidRPr="00F36662">
        <w:rPr>
          <w:rFonts w:ascii="Times New Roman" w:eastAsia="Calibri" w:hAnsi="Times New Roman" w:cs="Times New Roman"/>
          <w:i/>
          <w:iCs/>
          <w:sz w:val="24"/>
          <w:szCs w:val="24"/>
          <w:lang w:eastAsia="ru-RU"/>
        </w:rPr>
        <w:t>«руки»</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вместо «воробьиха» – </w:t>
      </w:r>
      <w:r w:rsidRPr="00F36662">
        <w:rPr>
          <w:rFonts w:ascii="Times New Roman" w:eastAsia="Calibri" w:hAnsi="Times New Roman" w:cs="Times New Roman"/>
          <w:i/>
          <w:iCs/>
          <w:sz w:val="24"/>
          <w:szCs w:val="24"/>
          <w:lang w:eastAsia="ru-RU"/>
        </w:rPr>
        <w:t xml:space="preserve">«воробьи» </w:t>
      </w:r>
      <w:r w:rsidRPr="00F36662">
        <w:rPr>
          <w:rFonts w:ascii="Times New Roman" w:eastAsia="Calibri" w:hAnsi="Times New Roman" w:cs="Times New Roman"/>
          <w:sz w:val="24"/>
          <w:szCs w:val="24"/>
          <w:lang w:eastAsia="ru-RU"/>
        </w:rPr>
        <w:t>и т. п.) или вообще отказываются от преобразования слова, заменяя его ситуативным высказыванием (вместо «</w:t>
      </w:r>
      <w:proofErr w:type="gramStart"/>
      <w:r w:rsidRPr="00F36662">
        <w:rPr>
          <w:rFonts w:ascii="Times New Roman" w:eastAsia="Calibri" w:hAnsi="Times New Roman" w:cs="Times New Roman"/>
          <w:sz w:val="24"/>
          <w:szCs w:val="24"/>
          <w:lang w:eastAsia="ru-RU"/>
        </w:rPr>
        <w:t>велосипедист</w:t>
      </w:r>
      <w:proofErr w:type="gramEnd"/>
      <w:r w:rsidRPr="00F36662">
        <w:rPr>
          <w:rFonts w:ascii="Times New Roman" w:eastAsia="Calibri" w:hAnsi="Times New Roman" w:cs="Times New Roman"/>
          <w:sz w:val="24"/>
          <w:szCs w:val="24"/>
          <w:lang w:eastAsia="ru-RU"/>
        </w:rPr>
        <w:t xml:space="preserve">» – </w:t>
      </w:r>
      <w:r w:rsidRPr="00F36662">
        <w:rPr>
          <w:rFonts w:ascii="Times New Roman" w:eastAsia="Calibri" w:hAnsi="Times New Roman" w:cs="Times New Roman"/>
          <w:i/>
          <w:iCs/>
          <w:sz w:val="24"/>
          <w:szCs w:val="24"/>
          <w:lang w:eastAsia="ru-RU"/>
        </w:rPr>
        <w:lastRenderedPageBreak/>
        <w:t xml:space="preserve">«который едет </w:t>
      </w:r>
      <w:proofErr w:type="spellStart"/>
      <w:r w:rsidRPr="00F36662">
        <w:rPr>
          <w:rFonts w:ascii="Times New Roman" w:eastAsia="Calibri" w:hAnsi="Times New Roman" w:cs="Times New Roman"/>
          <w:i/>
          <w:iCs/>
          <w:sz w:val="24"/>
          <w:szCs w:val="24"/>
          <w:lang w:eastAsia="ru-RU"/>
        </w:rPr>
        <w:t>велисипед</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вместо «мудрец» – </w:t>
      </w:r>
      <w:r w:rsidRPr="00F36662">
        <w:rPr>
          <w:rFonts w:ascii="Times New Roman" w:eastAsia="Calibri" w:hAnsi="Times New Roman" w:cs="Times New Roman"/>
          <w:i/>
          <w:iCs/>
          <w:sz w:val="24"/>
          <w:szCs w:val="24"/>
          <w:lang w:eastAsia="ru-RU"/>
        </w:rPr>
        <w:t>«который умный</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он все думает»</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proofErr w:type="gramStart"/>
      <w:r w:rsidRPr="00F36662">
        <w:rPr>
          <w:rFonts w:ascii="Times New Roman" w:eastAsia="Calibri" w:hAnsi="Times New Roman" w:cs="Times New Roman"/>
          <w:sz w:val="24"/>
          <w:szCs w:val="24"/>
          <w:lang w:eastAsia="ru-RU"/>
        </w:rPr>
        <w:t xml:space="preserve">В случаях, когда дети все-таки прибегают к словообразовательным операциям, их высказывания изобилуют специфическими речевыми ошибками, такими, как: нарушения в выборе производящей основы («строит дома – </w:t>
      </w:r>
      <w:proofErr w:type="spellStart"/>
      <w:r w:rsidRPr="00F36662">
        <w:rPr>
          <w:rFonts w:ascii="Times New Roman" w:eastAsia="Calibri" w:hAnsi="Times New Roman" w:cs="Times New Roman"/>
          <w:i/>
          <w:iCs/>
          <w:sz w:val="24"/>
          <w:szCs w:val="24"/>
          <w:lang w:eastAsia="ru-RU"/>
        </w:rPr>
        <w:t>домник</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«палки для лыж – </w:t>
      </w:r>
      <w:proofErr w:type="spellStart"/>
      <w:r w:rsidRPr="00F36662">
        <w:rPr>
          <w:rFonts w:ascii="Times New Roman" w:eastAsia="Calibri" w:hAnsi="Times New Roman" w:cs="Times New Roman"/>
          <w:i/>
          <w:iCs/>
          <w:sz w:val="24"/>
          <w:szCs w:val="24"/>
          <w:lang w:eastAsia="ru-RU"/>
        </w:rPr>
        <w:t>палные</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пропуски и замены словообразовательных аффиксов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тракторил</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тракторист, </w:t>
      </w:r>
      <w:proofErr w:type="spellStart"/>
      <w:r w:rsidRPr="00F36662">
        <w:rPr>
          <w:rFonts w:ascii="Times New Roman" w:eastAsia="Calibri" w:hAnsi="Times New Roman" w:cs="Times New Roman"/>
          <w:i/>
          <w:iCs/>
          <w:sz w:val="24"/>
          <w:szCs w:val="24"/>
          <w:lang w:eastAsia="ru-RU"/>
        </w:rPr>
        <w:t>читик</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читатель, </w:t>
      </w:r>
      <w:r w:rsidRPr="00F36662">
        <w:rPr>
          <w:rFonts w:ascii="Times New Roman" w:eastAsia="Calibri" w:hAnsi="Times New Roman" w:cs="Times New Roman"/>
          <w:i/>
          <w:iCs/>
          <w:sz w:val="24"/>
          <w:szCs w:val="24"/>
          <w:lang w:eastAsia="ru-RU"/>
        </w:rPr>
        <w:t xml:space="preserve">абрикосный </w:t>
      </w:r>
      <w:r w:rsidRPr="00F36662">
        <w:rPr>
          <w:rFonts w:ascii="Times New Roman" w:eastAsia="Calibri" w:hAnsi="Times New Roman" w:cs="Times New Roman"/>
          <w:sz w:val="24"/>
          <w:szCs w:val="24"/>
          <w:lang w:eastAsia="ru-RU"/>
        </w:rPr>
        <w:t xml:space="preserve">– абрикосовый» и т. п.), грубое искажение </w:t>
      </w:r>
      <w:proofErr w:type="spellStart"/>
      <w:r w:rsidRPr="00F36662">
        <w:rPr>
          <w:rFonts w:ascii="Times New Roman" w:eastAsia="Calibri" w:hAnsi="Times New Roman" w:cs="Times New Roman"/>
          <w:sz w:val="24"/>
          <w:szCs w:val="24"/>
          <w:lang w:eastAsia="ru-RU"/>
        </w:rPr>
        <w:t>звуко</w:t>
      </w:r>
      <w:proofErr w:type="spellEnd"/>
      <w:r w:rsidRPr="00F36662">
        <w:rPr>
          <w:rFonts w:ascii="Times New Roman" w:eastAsia="Calibri" w:hAnsi="Times New Roman" w:cs="Times New Roman"/>
          <w:sz w:val="24"/>
          <w:szCs w:val="24"/>
          <w:lang w:eastAsia="ru-RU"/>
        </w:rPr>
        <w:t xml:space="preserve">-слоговой структуры производного слова («свинцовый – </w:t>
      </w:r>
      <w:proofErr w:type="spellStart"/>
      <w:r w:rsidRPr="00F36662">
        <w:rPr>
          <w:rFonts w:ascii="Times New Roman" w:eastAsia="Calibri" w:hAnsi="Times New Roman" w:cs="Times New Roman"/>
          <w:i/>
          <w:iCs/>
          <w:sz w:val="24"/>
          <w:szCs w:val="24"/>
          <w:lang w:eastAsia="ru-RU"/>
        </w:rPr>
        <w:t>свитеной</w:t>
      </w:r>
      <w:proofErr w:type="spellEnd"/>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свицой</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стремление к механическому соединению в рамках слова корня</w:t>
      </w:r>
      <w:proofErr w:type="gramEnd"/>
      <w:r w:rsidRPr="00F36662">
        <w:rPr>
          <w:rFonts w:ascii="Times New Roman" w:eastAsia="Calibri" w:hAnsi="Times New Roman" w:cs="Times New Roman"/>
          <w:sz w:val="24"/>
          <w:szCs w:val="24"/>
          <w:lang w:eastAsia="ru-RU"/>
        </w:rPr>
        <w:t xml:space="preserve"> и аффикса («</w:t>
      </w:r>
      <w:proofErr w:type="gramStart"/>
      <w:r w:rsidRPr="00F36662">
        <w:rPr>
          <w:rFonts w:ascii="Times New Roman" w:eastAsia="Calibri" w:hAnsi="Times New Roman" w:cs="Times New Roman"/>
          <w:sz w:val="24"/>
          <w:szCs w:val="24"/>
          <w:lang w:eastAsia="ru-RU"/>
        </w:rPr>
        <w:t>гороховый</w:t>
      </w:r>
      <w:proofErr w:type="gramEnd"/>
      <w:r w:rsidRPr="00F36662">
        <w:rPr>
          <w:rFonts w:ascii="Times New Roman" w:eastAsia="Calibri" w:hAnsi="Times New Roman" w:cs="Times New Roman"/>
          <w:sz w:val="24"/>
          <w:szCs w:val="24"/>
          <w:lang w:eastAsia="ru-RU"/>
        </w:rPr>
        <w:t xml:space="preserve"> – </w:t>
      </w:r>
      <w:proofErr w:type="spellStart"/>
      <w:r w:rsidRPr="00F36662">
        <w:rPr>
          <w:rFonts w:ascii="Times New Roman" w:eastAsia="Calibri" w:hAnsi="Times New Roman" w:cs="Times New Roman"/>
          <w:i/>
          <w:iCs/>
          <w:sz w:val="24"/>
          <w:szCs w:val="24"/>
          <w:lang w:eastAsia="ru-RU"/>
        </w:rPr>
        <w:t>горохвый</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«меховой – </w:t>
      </w:r>
      <w:proofErr w:type="spellStart"/>
      <w:r w:rsidRPr="00F36662">
        <w:rPr>
          <w:rFonts w:ascii="Times New Roman" w:eastAsia="Calibri" w:hAnsi="Times New Roman" w:cs="Times New Roman"/>
          <w:i/>
          <w:iCs/>
          <w:sz w:val="24"/>
          <w:szCs w:val="24"/>
          <w:lang w:eastAsia="ru-RU"/>
        </w:rPr>
        <w:t>мехный</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и т. п.). Типичным проявлением общего недоразвития речи данного уровня являются трудности переноса словообразовательных навыков на новый речевой материал.</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proofErr w:type="gramStart"/>
      <w:r w:rsidRPr="00F36662">
        <w:rPr>
          <w:rFonts w:ascii="Times New Roman" w:eastAsia="Calibri" w:hAnsi="Times New Roman" w:cs="Times New Roman"/>
          <w:sz w:val="24"/>
          <w:szCs w:val="24"/>
          <w:lang w:eastAsia="ru-RU"/>
        </w:rPr>
        <w:t xml:space="preserve">Для этих детей характерно неточное понимание и употребление обобщающих понятий, слов с абстрактным и переносным значением (вместо «одежда» –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пальты</w:t>
      </w:r>
      <w:proofErr w:type="spellEnd"/>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кофнички</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кофточки, «мебель» – </w:t>
      </w:r>
      <w:r w:rsidRPr="00F36662">
        <w:rPr>
          <w:rFonts w:ascii="Times New Roman" w:eastAsia="Calibri" w:hAnsi="Times New Roman" w:cs="Times New Roman"/>
          <w:i/>
          <w:iCs/>
          <w:sz w:val="24"/>
          <w:szCs w:val="24"/>
          <w:lang w:eastAsia="ru-RU"/>
        </w:rPr>
        <w:t>«разные столы»</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«посуда» – </w:t>
      </w:r>
      <w:r w:rsidRPr="00F36662">
        <w:rPr>
          <w:rFonts w:ascii="Times New Roman" w:eastAsia="Calibri" w:hAnsi="Times New Roman" w:cs="Times New Roman"/>
          <w:i/>
          <w:iCs/>
          <w:sz w:val="24"/>
          <w:szCs w:val="24"/>
          <w:lang w:eastAsia="ru-RU"/>
        </w:rPr>
        <w:t>«миски»</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незнание названий слов, выходящих за рамки повседневного бытового общения: частей тела человека (локоть, переносица, ноздри, веки), животных (копыта, вымя, грива, бивни), наименований профессий (машинист, балерина, плотник, столяр) и действий, связанных с ними (водит, исполняет</w:t>
      </w:r>
      <w:proofErr w:type="gramEnd"/>
      <w:r w:rsidRPr="00F36662">
        <w:rPr>
          <w:rFonts w:ascii="Times New Roman" w:eastAsia="Calibri" w:hAnsi="Times New Roman" w:cs="Times New Roman"/>
          <w:sz w:val="24"/>
          <w:szCs w:val="24"/>
          <w:lang w:eastAsia="ru-RU"/>
        </w:rPr>
        <w:t xml:space="preserve">, </w:t>
      </w:r>
      <w:proofErr w:type="gramStart"/>
      <w:r w:rsidRPr="00F36662">
        <w:rPr>
          <w:rFonts w:ascii="Times New Roman" w:eastAsia="Calibri" w:hAnsi="Times New Roman" w:cs="Times New Roman"/>
          <w:sz w:val="24"/>
          <w:szCs w:val="24"/>
          <w:lang w:eastAsia="ru-RU"/>
        </w:rPr>
        <w:t xml:space="preserve">пилит, рубит, строгает), неточность употребления слов для обозначения животных, птиц, рыб, насекомых (носорог – </w:t>
      </w:r>
      <w:r w:rsidRPr="00F36662">
        <w:rPr>
          <w:rFonts w:ascii="Times New Roman" w:eastAsia="Calibri" w:hAnsi="Times New Roman" w:cs="Times New Roman"/>
          <w:i/>
          <w:iCs/>
          <w:sz w:val="24"/>
          <w:szCs w:val="24"/>
          <w:lang w:eastAsia="ru-RU"/>
        </w:rPr>
        <w:t>«корова»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жираф – «большая лошадь», дятел, соловей – </w:t>
      </w:r>
      <w:r w:rsidRPr="00F36662">
        <w:rPr>
          <w:rFonts w:ascii="Times New Roman" w:eastAsia="Calibri" w:hAnsi="Times New Roman" w:cs="Times New Roman"/>
          <w:i/>
          <w:iCs/>
          <w:sz w:val="24"/>
          <w:szCs w:val="24"/>
          <w:lang w:eastAsia="ru-RU"/>
        </w:rPr>
        <w:t>«птичка»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щука, сом – </w:t>
      </w:r>
      <w:r w:rsidRPr="00F36662">
        <w:rPr>
          <w:rFonts w:ascii="Times New Roman" w:eastAsia="Calibri" w:hAnsi="Times New Roman" w:cs="Times New Roman"/>
          <w:i/>
          <w:iCs/>
          <w:sz w:val="24"/>
          <w:szCs w:val="24"/>
          <w:lang w:eastAsia="ru-RU"/>
        </w:rPr>
        <w:t>«рыба»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паук – </w:t>
      </w:r>
      <w:r w:rsidRPr="00F36662">
        <w:rPr>
          <w:rFonts w:ascii="Times New Roman" w:eastAsia="Calibri" w:hAnsi="Times New Roman" w:cs="Times New Roman"/>
          <w:i/>
          <w:iCs/>
          <w:sz w:val="24"/>
          <w:szCs w:val="24"/>
          <w:lang w:eastAsia="ru-RU"/>
        </w:rPr>
        <w:t>«муха»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гусеница – </w:t>
      </w:r>
      <w:r w:rsidRPr="00F36662">
        <w:rPr>
          <w:rFonts w:ascii="Times New Roman" w:eastAsia="Calibri" w:hAnsi="Times New Roman" w:cs="Times New Roman"/>
          <w:i/>
          <w:iCs/>
          <w:sz w:val="24"/>
          <w:szCs w:val="24"/>
          <w:lang w:eastAsia="ru-RU"/>
        </w:rPr>
        <w:t>«червяк»</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и т. п. Отмечается тенденция к множественным лексическим заменам по различным типам: смешения по признакам внешнего сходства, замещения по значению функциональной нагрузки, </w:t>
      </w:r>
      <w:proofErr w:type="spellStart"/>
      <w:r w:rsidRPr="00F36662">
        <w:rPr>
          <w:rFonts w:ascii="Times New Roman" w:eastAsia="Calibri" w:hAnsi="Times New Roman" w:cs="Times New Roman"/>
          <w:sz w:val="24"/>
          <w:szCs w:val="24"/>
          <w:lang w:eastAsia="ru-RU"/>
        </w:rPr>
        <w:t>видо</w:t>
      </w:r>
      <w:proofErr w:type="spellEnd"/>
      <w:r w:rsidRPr="00F36662">
        <w:rPr>
          <w:rFonts w:ascii="Times New Roman" w:eastAsia="Calibri" w:hAnsi="Times New Roman" w:cs="Times New Roman"/>
          <w:sz w:val="24"/>
          <w:szCs w:val="24"/>
          <w:lang w:eastAsia="ru-RU"/>
        </w:rPr>
        <w:t>-родовые смешения, замены в рамках одного ассоциативного поля и т. п</w:t>
      </w:r>
      <w:proofErr w:type="gramEnd"/>
      <w:r w:rsidRPr="00F36662">
        <w:rPr>
          <w:rFonts w:ascii="Times New Roman" w:eastAsia="Calibri" w:hAnsi="Times New Roman" w:cs="Times New Roman"/>
          <w:sz w:val="24"/>
          <w:szCs w:val="24"/>
          <w:lang w:eastAsia="ru-RU"/>
        </w:rPr>
        <w:t xml:space="preserve">. («посуда» – </w:t>
      </w:r>
      <w:r w:rsidRPr="00F36662">
        <w:rPr>
          <w:rFonts w:ascii="Times New Roman" w:eastAsia="Calibri" w:hAnsi="Times New Roman" w:cs="Times New Roman"/>
          <w:i/>
          <w:iCs/>
          <w:sz w:val="24"/>
          <w:szCs w:val="24"/>
          <w:lang w:eastAsia="ru-RU"/>
        </w:rPr>
        <w:t>«миска»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«нора» – </w:t>
      </w:r>
      <w:r w:rsidRPr="00F36662">
        <w:rPr>
          <w:rFonts w:ascii="Times New Roman" w:eastAsia="Calibri" w:hAnsi="Times New Roman" w:cs="Times New Roman"/>
          <w:i/>
          <w:iCs/>
          <w:sz w:val="24"/>
          <w:szCs w:val="24"/>
          <w:lang w:eastAsia="ru-RU"/>
        </w:rPr>
        <w:t>«дыра»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«кастрюля» – </w:t>
      </w:r>
      <w:r w:rsidRPr="00F36662">
        <w:rPr>
          <w:rFonts w:ascii="Times New Roman" w:eastAsia="Calibri" w:hAnsi="Times New Roman" w:cs="Times New Roman"/>
          <w:i/>
          <w:iCs/>
          <w:sz w:val="24"/>
          <w:szCs w:val="24"/>
          <w:lang w:eastAsia="ru-RU"/>
        </w:rPr>
        <w:t>«миска»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«нырнул» – </w:t>
      </w:r>
      <w:r w:rsidRPr="00F36662">
        <w:rPr>
          <w:rFonts w:ascii="Times New Roman" w:eastAsia="Calibri" w:hAnsi="Times New Roman" w:cs="Times New Roman"/>
          <w:i/>
          <w:iCs/>
          <w:sz w:val="24"/>
          <w:szCs w:val="24"/>
          <w:lang w:eastAsia="ru-RU"/>
        </w:rPr>
        <w:t>«купался»</w:t>
      </w:r>
      <w:r w:rsidRPr="00F36662">
        <w:rPr>
          <w:rFonts w:ascii="Times New Roman" w:eastAsia="Calibri" w:hAnsi="Times New Roman" w:cs="Times New Roman"/>
          <w:iCs/>
          <w:sz w:val="24"/>
          <w:szCs w:val="24"/>
          <w:lang w:eastAsia="ru-RU"/>
        </w:rPr>
        <w:t>).</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Наряду с лексическими ошибками у детей с ОНР </w:t>
      </w:r>
      <w:r w:rsidRPr="00F36662">
        <w:rPr>
          <w:rFonts w:ascii="Times New Roman" w:eastAsia="Calibri" w:hAnsi="Times New Roman" w:cs="Times New Roman"/>
          <w:sz w:val="24"/>
          <w:szCs w:val="24"/>
          <w:lang w:val="en-US" w:eastAsia="ru-RU"/>
        </w:rPr>
        <w:t>III</w:t>
      </w:r>
      <w:r w:rsidRPr="00F36662">
        <w:rPr>
          <w:rFonts w:ascii="Times New Roman" w:eastAsia="Calibri" w:hAnsi="Times New Roman" w:cs="Times New Roman"/>
          <w:sz w:val="24"/>
          <w:szCs w:val="24"/>
          <w:lang w:eastAsia="ru-RU"/>
        </w:rPr>
        <w:t xml:space="preserve"> уровня отмечается и специфическое своеобразие связной речи. Ее </w:t>
      </w:r>
      <w:proofErr w:type="gramStart"/>
      <w:r w:rsidRPr="00F36662">
        <w:rPr>
          <w:rFonts w:ascii="Times New Roman" w:eastAsia="Calibri" w:hAnsi="Times New Roman" w:cs="Times New Roman"/>
          <w:sz w:val="24"/>
          <w:szCs w:val="24"/>
          <w:lang w:eastAsia="ru-RU"/>
        </w:rPr>
        <w:t>недостаточная</w:t>
      </w:r>
      <w:proofErr w:type="gramEnd"/>
      <w:r w:rsidRPr="00F36662">
        <w:rPr>
          <w:rFonts w:ascii="Times New Roman" w:eastAsia="Calibri" w:hAnsi="Times New Roman" w:cs="Times New Roman"/>
          <w:sz w:val="24"/>
          <w:szCs w:val="24"/>
          <w:lang w:eastAsia="ru-RU"/>
        </w:rPr>
        <w:t xml:space="preserve"> </w:t>
      </w:r>
      <w:proofErr w:type="spellStart"/>
      <w:r w:rsidRPr="00F36662">
        <w:rPr>
          <w:rFonts w:ascii="Times New Roman" w:eastAsia="Calibri" w:hAnsi="Times New Roman" w:cs="Times New Roman"/>
          <w:sz w:val="24"/>
          <w:szCs w:val="24"/>
          <w:lang w:eastAsia="ru-RU"/>
        </w:rPr>
        <w:t>сформированность</w:t>
      </w:r>
      <w:proofErr w:type="spellEnd"/>
      <w:r w:rsidRPr="00F36662">
        <w:rPr>
          <w:rFonts w:ascii="Times New Roman" w:eastAsia="Calibri" w:hAnsi="Times New Roman" w:cs="Times New Roman"/>
          <w:sz w:val="24"/>
          <w:szCs w:val="24"/>
          <w:lang w:eastAsia="ru-RU"/>
        </w:rPr>
        <w:t xml:space="preserve"> часто проявляется как в детских диалогах, так и в монологах. Это подтверждают трудности программирования содержания развернутых высказываний и их языкового оформления. Характерными особенностями связной речи являются нарушение связности и последовательности рассказа, смысловые пропуски существенных элементов сюжетной линии, заметная фрагментарность изложения, нарушение временных и причинно-следственных связей в тексте. Указанные специфические особенности обусловлены низкой степенью самостоятельной речевой активности ребенка, с неумением выделить главные и второстепенные элементы его замысла и связей между ними, с невозможностью четкого построения целостной композиции текста. Одновременно с этими ошибками отмечается бедность и однообразие используемых языковых средств. Так, рассказывая о любимых игрушках или о событиях из собственной жизни, дети в основном используют короткие, малоинформативные фразы. При построении предложений они опускают или переставляют отдельные члены предложения, заменяют сложные предлоги простыми. Часто встречается неправильное оформление связей слов внутри фразы и нарушение межфразовых связей между предложениями.</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В самостоятельной речи типичными являются трудности в воспроизведении слов разной слоговой структуры и </w:t>
      </w:r>
      <w:proofErr w:type="spellStart"/>
      <w:r w:rsidRPr="00F36662">
        <w:rPr>
          <w:rFonts w:ascii="Times New Roman" w:eastAsia="Calibri" w:hAnsi="Times New Roman" w:cs="Times New Roman"/>
          <w:sz w:val="24"/>
          <w:szCs w:val="24"/>
          <w:lang w:eastAsia="ru-RU"/>
        </w:rPr>
        <w:t>звуконаполняемости</w:t>
      </w:r>
      <w:proofErr w:type="spellEnd"/>
      <w:r w:rsidRPr="00F36662">
        <w:rPr>
          <w:rFonts w:ascii="Times New Roman" w:eastAsia="Calibri" w:hAnsi="Times New Roman" w:cs="Times New Roman"/>
          <w:sz w:val="24"/>
          <w:szCs w:val="24"/>
          <w:lang w:eastAsia="ru-RU"/>
        </w:rPr>
        <w:t xml:space="preserve">: персеверации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неневик</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снеговик,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хихиист</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хоккеист), антиципации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астобус</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автобус), добавление лишних звуков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мендведь</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медведь), усечение слогов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мисанел</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милиционер,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ваправот</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водопровод), перестановка слогов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вокрик</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коврик,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восолики</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волосики), добавление слогов или слогообразующей гласной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корабыль</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корабль,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тырава</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трава). Звуковая сторона речи характеризуется неточностью артикуляции некоторых звуков, нечеткостью дифференциации их на слух. </w:t>
      </w:r>
      <w:proofErr w:type="gramStart"/>
      <w:r w:rsidRPr="00F36662">
        <w:rPr>
          <w:rFonts w:ascii="Times New Roman" w:eastAsia="Calibri" w:hAnsi="Times New Roman" w:cs="Times New Roman"/>
          <w:sz w:val="24"/>
          <w:szCs w:val="24"/>
          <w:lang w:eastAsia="ru-RU"/>
        </w:rPr>
        <w:t>Недостаточность фонематического восприятия проявляется в том, что дети с трудом выделяют первый и последний согласный, гласный звук в середине и конце слова, не подбирают картинки, в названии которых есть заданный звук, не всегда могут правильно определить наличие и место звука в слове и т. п. Задания на самостоятельное придумывание слов на заданный звук не выполняют.</w:t>
      </w:r>
      <w:proofErr w:type="gramEnd"/>
    </w:p>
    <w:p w:rsidR="00B65095" w:rsidRPr="00F36662" w:rsidRDefault="00B65095" w:rsidP="00B65095">
      <w:pPr>
        <w:shd w:val="clear" w:color="auto" w:fill="FFFFFF"/>
        <w:adjustRightInd w:val="0"/>
        <w:ind w:firstLine="567"/>
        <w:jc w:val="both"/>
        <w:rPr>
          <w:rFonts w:ascii="Times New Roman" w:eastAsia="Calibri" w:hAnsi="Times New Roman" w:cs="Times New Roman"/>
          <w:b/>
          <w:bCs/>
          <w:sz w:val="24"/>
          <w:szCs w:val="24"/>
          <w:lang w:val="tt-RU" w:eastAsia="ru-RU"/>
        </w:rPr>
      </w:pPr>
    </w:p>
    <w:p w:rsidR="00B65095" w:rsidRPr="00F36662" w:rsidRDefault="00B65095" w:rsidP="00B65095">
      <w:pPr>
        <w:shd w:val="clear" w:color="auto" w:fill="FFFFFF"/>
        <w:adjustRightInd w:val="0"/>
        <w:ind w:firstLine="567"/>
        <w:jc w:val="center"/>
        <w:rPr>
          <w:rFonts w:ascii="Times New Roman" w:eastAsia="Calibri" w:hAnsi="Times New Roman" w:cs="Times New Roman"/>
          <w:sz w:val="24"/>
          <w:szCs w:val="24"/>
          <w:lang w:eastAsia="ru-RU"/>
        </w:rPr>
      </w:pPr>
      <w:r w:rsidRPr="00F36662">
        <w:rPr>
          <w:rFonts w:ascii="Times New Roman" w:eastAsia="Calibri" w:hAnsi="Times New Roman" w:cs="Times New Roman"/>
          <w:b/>
          <w:bCs/>
          <w:sz w:val="24"/>
          <w:szCs w:val="24"/>
          <w:lang w:eastAsia="ru-RU"/>
        </w:rPr>
        <w:t xml:space="preserve">Характеристика детей с общим недоразвитием </w:t>
      </w:r>
      <w:r w:rsidR="007242BF" w:rsidRPr="00F36662">
        <w:rPr>
          <w:rFonts w:ascii="Times New Roman" w:eastAsia="Calibri" w:hAnsi="Times New Roman" w:cs="Times New Roman"/>
          <w:b/>
          <w:bCs/>
          <w:sz w:val="24"/>
          <w:szCs w:val="24"/>
          <w:lang w:eastAsia="ru-RU"/>
        </w:rPr>
        <w:t>речи IV</w:t>
      </w:r>
      <w:r w:rsidRPr="00F36662">
        <w:rPr>
          <w:rFonts w:ascii="Times New Roman" w:eastAsia="Calibri" w:hAnsi="Times New Roman" w:cs="Times New Roman"/>
          <w:b/>
          <w:bCs/>
          <w:sz w:val="24"/>
          <w:szCs w:val="24"/>
          <w:lang w:eastAsia="ru-RU"/>
        </w:rPr>
        <w:t xml:space="preserve"> уровня</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Многолетний опыт обучения дошкольников с недоразвитием речи, изучение динамики их продвижения в речевом развитии позволили обосновать необходимость выделения нового, </w:t>
      </w:r>
      <w:r w:rsidRPr="00F36662">
        <w:rPr>
          <w:rFonts w:ascii="Times New Roman" w:eastAsia="Calibri" w:hAnsi="Times New Roman" w:cs="Times New Roman"/>
          <w:sz w:val="24"/>
          <w:szCs w:val="24"/>
          <w:lang w:eastAsia="ru-RU"/>
        </w:rPr>
        <w:lastRenderedPageBreak/>
        <w:t>четвертого уровня развития речи (Т. Б. Филичева). К нему были отнесены дети с остаточными явлениями недоразвития лексико-грамматических и фонетико-фонематических компонентов языковой системы.</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Речь таких детей, на первый взгляд, производит вполне благополучное впечатление. Лишь детальное и углубленное обследование, выполнение специально подобранных заданий позволяет выявить остаточные проявления общего недоразвития речи.</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Затруднения в воспроизведении слов сложного слогового состава и их </w:t>
      </w:r>
      <w:proofErr w:type="spellStart"/>
      <w:r w:rsidRPr="00F36662">
        <w:rPr>
          <w:rFonts w:ascii="Times New Roman" w:eastAsia="Calibri" w:hAnsi="Times New Roman" w:cs="Times New Roman"/>
          <w:sz w:val="24"/>
          <w:szCs w:val="24"/>
          <w:lang w:eastAsia="ru-RU"/>
        </w:rPr>
        <w:t>звуконаполняемости</w:t>
      </w:r>
      <w:proofErr w:type="spellEnd"/>
      <w:r w:rsidRPr="00F36662">
        <w:rPr>
          <w:rFonts w:ascii="Times New Roman" w:eastAsia="Calibri" w:hAnsi="Times New Roman" w:cs="Times New Roman"/>
          <w:sz w:val="24"/>
          <w:szCs w:val="24"/>
          <w:lang w:eastAsia="ru-RU"/>
        </w:rPr>
        <w:t xml:space="preserve"> является диагностическим критерием при обследовании речи дошкольников с ОНР </w:t>
      </w:r>
      <w:r w:rsidRPr="00F36662">
        <w:rPr>
          <w:rFonts w:ascii="Times New Roman" w:eastAsia="Calibri" w:hAnsi="Times New Roman" w:cs="Times New Roman"/>
          <w:sz w:val="24"/>
          <w:szCs w:val="24"/>
          <w:lang w:val="en-US" w:eastAsia="ru-RU"/>
        </w:rPr>
        <w:t>IV</w:t>
      </w:r>
      <w:r w:rsidRPr="00F36662">
        <w:rPr>
          <w:rFonts w:ascii="Times New Roman" w:eastAsia="Calibri" w:hAnsi="Times New Roman" w:cs="Times New Roman"/>
          <w:sz w:val="24"/>
          <w:szCs w:val="24"/>
          <w:lang w:eastAsia="ru-RU"/>
        </w:rPr>
        <w:t xml:space="preserve"> уровня. Под влиянием коррекционно-развивающего обучения это явление постепенно сглаживается, но всегда обнаруживается, как только у ребенка возникает необходимость усвоения новой лексики, сложной по </w:t>
      </w:r>
      <w:proofErr w:type="spellStart"/>
      <w:r w:rsidRPr="00F36662">
        <w:rPr>
          <w:rFonts w:ascii="Times New Roman" w:eastAsia="Calibri" w:hAnsi="Times New Roman" w:cs="Times New Roman"/>
          <w:sz w:val="24"/>
          <w:szCs w:val="24"/>
          <w:lang w:eastAsia="ru-RU"/>
        </w:rPr>
        <w:t>звуко</w:t>
      </w:r>
      <w:proofErr w:type="spellEnd"/>
      <w:r w:rsidRPr="00F36662">
        <w:rPr>
          <w:rFonts w:ascii="Times New Roman" w:eastAsia="Calibri" w:hAnsi="Times New Roman" w:cs="Times New Roman"/>
          <w:sz w:val="24"/>
          <w:szCs w:val="24"/>
          <w:lang w:eastAsia="ru-RU"/>
        </w:rPr>
        <w:t xml:space="preserve">-слоговой структуре и морфологической организации (например: </w:t>
      </w:r>
      <w:r w:rsidRPr="00F36662">
        <w:rPr>
          <w:rFonts w:ascii="Times New Roman" w:eastAsia="Calibri" w:hAnsi="Times New Roman" w:cs="Times New Roman"/>
          <w:i/>
          <w:iCs/>
          <w:sz w:val="24"/>
          <w:szCs w:val="24"/>
          <w:lang w:eastAsia="ru-RU"/>
        </w:rPr>
        <w:t>регулировщик</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баскетболистка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велосипедистка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строительство </w:t>
      </w:r>
      <w:r w:rsidRPr="00F36662">
        <w:rPr>
          <w:rFonts w:ascii="Times New Roman" w:eastAsia="Calibri" w:hAnsi="Times New Roman" w:cs="Times New Roman"/>
          <w:sz w:val="24"/>
          <w:szCs w:val="24"/>
          <w:lang w:eastAsia="ru-RU"/>
        </w:rPr>
        <w:t>и т. д.).</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Для детей данного уровня типичным является несколько вялая артикуляция звуков, недостаточная выразительность речи и нечеткая дикция. Все это оставляет впечатление общей «</w:t>
      </w:r>
      <w:proofErr w:type="spellStart"/>
      <w:r w:rsidRPr="00F36662">
        <w:rPr>
          <w:rFonts w:ascii="Times New Roman" w:eastAsia="Calibri" w:hAnsi="Times New Roman" w:cs="Times New Roman"/>
          <w:sz w:val="24"/>
          <w:szCs w:val="24"/>
          <w:lang w:eastAsia="ru-RU"/>
        </w:rPr>
        <w:t>смазанности</w:t>
      </w:r>
      <w:proofErr w:type="spellEnd"/>
      <w:r w:rsidRPr="00F36662">
        <w:rPr>
          <w:rFonts w:ascii="Times New Roman" w:eastAsia="Calibri" w:hAnsi="Times New Roman" w:cs="Times New Roman"/>
          <w:sz w:val="24"/>
          <w:szCs w:val="24"/>
          <w:lang w:eastAsia="ru-RU"/>
        </w:rPr>
        <w:t xml:space="preserve">» речи. Незавершенность формирования </w:t>
      </w:r>
      <w:proofErr w:type="spellStart"/>
      <w:r w:rsidRPr="00F36662">
        <w:rPr>
          <w:rFonts w:ascii="Times New Roman" w:eastAsia="Calibri" w:hAnsi="Times New Roman" w:cs="Times New Roman"/>
          <w:sz w:val="24"/>
          <w:szCs w:val="24"/>
          <w:lang w:eastAsia="ru-RU"/>
        </w:rPr>
        <w:t>звуко</w:t>
      </w:r>
      <w:proofErr w:type="spellEnd"/>
      <w:r w:rsidRPr="00F36662">
        <w:rPr>
          <w:rFonts w:ascii="Times New Roman" w:eastAsia="Calibri" w:hAnsi="Times New Roman" w:cs="Times New Roman"/>
          <w:sz w:val="24"/>
          <w:szCs w:val="24"/>
          <w:lang w:eastAsia="ru-RU"/>
        </w:rPr>
        <w:t xml:space="preserve">-слоговой структуры, смешение звуков, низкий уровень дифференцированного восприятия фонем являются важным показателем того, что процесс </w:t>
      </w:r>
      <w:proofErr w:type="spellStart"/>
      <w:r w:rsidRPr="00F36662">
        <w:rPr>
          <w:rFonts w:ascii="Times New Roman" w:eastAsia="Calibri" w:hAnsi="Times New Roman" w:cs="Times New Roman"/>
          <w:sz w:val="24"/>
          <w:szCs w:val="24"/>
          <w:lang w:eastAsia="ru-RU"/>
        </w:rPr>
        <w:t>фонемообразования</w:t>
      </w:r>
      <w:proofErr w:type="spellEnd"/>
      <w:r w:rsidRPr="00F36662">
        <w:rPr>
          <w:rFonts w:ascii="Times New Roman" w:eastAsia="Calibri" w:hAnsi="Times New Roman" w:cs="Times New Roman"/>
          <w:sz w:val="24"/>
          <w:szCs w:val="24"/>
          <w:lang w:eastAsia="ru-RU"/>
        </w:rPr>
        <w:t xml:space="preserve"> у этих детей еще не завершен.</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Наряду с недостатками фонетико-фонематического характера для этих детей характерны отдельные нарушения смысловой стороны речи. </w:t>
      </w:r>
      <w:proofErr w:type="gramStart"/>
      <w:r w:rsidRPr="00F36662">
        <w:rPr>
          <w:rFonts w:ascii="Times New Roman" w:eastAsia="Calibri" w:hAnsi="Times New Roman" w:cs="Times New Roman"/>
          <w:sz w:val="24"/>
          <w:szCs w:val="24"/>
          <w:lang w:eastAsia="ru-RU"/>
        </w:rPr>
        <w:t>Так, при, казалось бы, достаточно разнообразном предметном словаре, дети могут неточно знать и понимать слова, редко встречающиеся в повседневной речевой практике: названия некоторых животных и птиц (павлин, пингвин, страус, кукушка), растений (малина, ежевика, кактус), профессий (пограничник, портниха, фотограф), частей тела человека и животных (веки, запястье, щиколотка, поясница; клыки, бивни, грива).</w:t>
      </w:r>
      <w:proofErr w:type="gramEnd"/>
      <w:r w:rsidRPr="00F36662">
        <w:rPr>
          <w:rFonts w:ascii="Times New Roman" w:eastAsia="Calibri" w:hAnsi="Times New Roman" w:cs="Times New Roman"/>
          <w:sz w:val="24"/>
          <w:szCs w:val="24"/>
          <w:lang w:eastAsia="ru-RU"/>
        </w:rPr>
        <w:t xml:space="preserve"> В самостоятельных высказываниях могут смешиваться видовые и родовые понятия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креслы</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стулья</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кресло</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диван</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тахта</w:t>
      </w:r>
      <w:r w:rsidRPr="00F36662">
        <w:rPr>
          <w:rFonts w:ascii="Times New Roman" w:eastAsia="Calibri" w:hAnsi="Times New Roman" w:cs="Times New Roman"/>
          <w:iCs/>
          <w:sz w:val="24"/>
          <w:szCs w:val="24"/>
          <w:lang w:eastAsia="ru-RU"/>
        </w:rPr>
        <w:t>).</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proofErr w:type="gramStart"/>
      <w:r w:rsidRPr="00F36662">
        <w:rPr>
          <w:rFonts w:ascii="Times New Roman" w:eastAsia="Calibri" w:hAnsi="Times New Roman" w:cs="Times New Roman"/>
          <w:sz w:val="24"/>
          <w:szCs w:val="24"/>
          <w:lang w:eastAsia="ru-RU"/>
        </w:rPr>
        <w:t xml:space="preserve">Дети склонны использовать стереотипные формулировки, лишь приблизительно передающие оригинальное значение слова: </w:t>
      </w:r>
      <w:r w:rsidRPr="00F36662">
        <w:rPr>
          <w:rFonts w:ascii="Times New Roman" w:eastAsia="Calibri" w:hAnsi="Times New Roman" w:cs="Times New Roman"/>
          <w:i/>
          <w:iCs/>
          <w:sz w:val="24"/>
          <w:szCs w:val="24"/>
          <w:lang w:eastAsia="ru-RU"/>
        </w:rPr>
        <w:t xml:space="preserve">нырнул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«купался»; зашила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пришила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«шила»; треугольный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«острый»</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«угольный» </w:t>
      </w:r>
      <w:r w:rsidRPr="00F36662">
        <w:rPr>
          <w:rFonts w:ascii="Times New Roman" w:eastAsia="Calibri" w:hAnsi="Times New Roman" w:cs="Times New Roman"/>
          <w:sz w:val="24"/>
          <w:szCs w:val="24"/>
          <w:lang w:eastAsia="ru-RU"/>
        </w:rPr>
        <w:t>и т.д.</w:t>
      </w:r>
      <w:proofErr w:type="gramEnd"/>
      <w:r w:rsidRPr="00F36662">
        <w:rPr>
          <w:rFonts w:ascii="Times New Roman" w:eastAsia="Calibri" w:hAnsi="Times New Roman" w:cs="Times New Roman"/>
          <w:sz w:val="24"/>
          <w:szCs w:val="24"/>
          <w:lang w:eastAsia="ru-RU"/>
        </w:rPr>
        <w:t xml:space="preserve"> </w:t>
      </w:r>
      <w:proofErr w:type="gramStart"/>
      <w:r w:rsidRPr="00F36662">
        <w:rPr>
          <w:rFonts w:ascii="Times New Roman" w:eastAsia="Calibri" w:hAnsi="Times New Roman" w:cs="Times New Roman"/>
          <w:sz w:val="24"/>
          <w:szCs w:val="24"/>
          <w:lang w:eastAsia="ru-RU"/>
        </w:rPr>
        <w:t xml:space="preserve">Характер лексических ошибок проявляется в замене слов, близких по ситуации (вместо </w:t>
      </w:r>
      <w:r w:rsidRPr="00F36662">
        <w:rPr>
          <w:rFonts w:ascii="Times New Roman" w:eastAsia="Calibri" w:hAnsi="Times New Roman" w:cs="Times New Roman"/>
          <w:i/>
          <w:iCs/>
          <w:sz w:val="24"/>
          <w:szCs w:val="24"/>
          <w:lang w:eastAsia="ru-RU"/>
        </w:rPr>
        <w:t xml:space="preserve">«заяц шмыгнул в нору»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«заяц убежал в дыру»</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вместо </w:t>
      </w:r>
      <w:r w:rsidRPr="00F36662">
        <w:rPr>
          <w:rFonts w:ascii="Times New Roman" w:eastAsia="Calibri" w:hAnsi="Times New Roman" w:cs="Times New Roman"/>
          <w:i/>
          <w:iCs/>
          <w:sz w:val="24"/>
          <w:szCs w:val="24"/>
          <w:lang w:eastAsia="ru-RU"/>
        </w:rPr>
        <w:t xml:space="preserve">«Петя заклеил конверт»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«Петя закрыл письмо»</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в смешении признаков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высокая ель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«большая»; картонная коробка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«твердая»; смелый мальчик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«быстрый» </w:t>
      </w:r>
      <w:r w:rsidRPr="00F36662">
        <w:rPr>
          <w:rFonts w:ascii="Times New Roman" w:eastAsia="Calibri" w:hAnsi="Times New Roman" w:cs="Times New Roman"/>
          <w:sz w:val="24"/>
          <w:szCs w:val="24"/>
          <w:lang w:eastAsia="ru-RU"/>
        </w:rPr>
        <w:t>и т. д.).</w:t>
      </w:r>
      <w:proofErr w:type="gramEnd"/>
      <w:r w:rsidRPr="00F36662">
        <w:rPr>
          <w:rFonts w:ascii="Times New Roman" w:eastAsia="Calibri" w:hAnsi="Times New Roman" w:cs="Times New Roman"/>
          <w:sz w:val="24"/>
          <w:szCs w:val="24"/>
          <w:lang w:eastAsia="ru-RU"/>
        </w:rPr>
        <w:t xml:space="preserve"> Углубленное обследование позволяет четко выявить трудности передачи детьми системных связей и отношений, существующих внутри лексических групп. </w:t>
      </w:r>
      <w:proofErr w:type="gramStart"/>
      <w:r w:rsidRPr="00F36662">
        <w:rPr>
          <w:rFonts w:ascii="Times New Roman" w:eastAsia="Calibri" w:hAnsi="Times New Roman" w:cs="Times New Roman"/>
          <w:sz w:val="24"/>
          <w:szCs w:val="24"/>
          <w:lang w:eastAsia="ru-RU"/>
        </w:rPr>
        <w:t xml:space="preserve">Они плохо справляются с подбором синонимических и антонимических пар: </w:t>
      </w:r>
      <w:r w:rsidRPr="00F36662">
        <w:rPr>
          <w:rFonts w:ascii="Times New Roman" w:eastAsia="Calibri" w:hAnsi="Times New Roman" w:cs="Times New Roman"/>
          <w:i/>
          <w:iCs/>
          <w:sz w:val="24"/>
          <w:szCs w:val="24"/>
          <w:lang w:eastAsia="ru-RU"/>
        </w:rPr>
        <w:t xml:space="preserve">хороший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добрый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«хорошая»</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азбука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букварь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«буквы»</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бег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ходьба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«не бег»</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жадность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щедрость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«не жадность</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добрый»</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радость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грусть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«не радость</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злой»</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и т. п. Недоступными являются задания на подбор антонимов к словам с более абстрактным значением, таким, как: </w:t>
      </w:r>
      <w:r w:rsidRPr="00F36662">
        <w:rPr>
          <w:rFonts w:ascii="Times New Roman" w:eastAsia="Calibri" w:hAnsi="Times New Roman" w:cs="Times New Roman"/>
          <w:i/>
          <w:iCs/>
          <w:sz w:val="24"/>
          <w:szCs w:val="24"/>
          <w:lang w:eastAsia="ru-RU"/>
        </w:rPr>
        <w:t>молодость</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свет</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горе </w:t>
      </w:r>
      <w:r w:rsidRPr="00F36662">
        <w:rPr>
          <w:rFonts w:ascii="Times New Roman" w:eastAsia="Calibri" w:hAnsi="Times New Roman" w:cs="Times New Roman"/>
          <w:sz w:val="24"/>
          <w:szCs w:val="24"/>
          <w:lang w:eastAsia="ru-RU"/>
        </w:rPr>
        <w:t>и т. д.</w:t>
      </w:r>
      <w:proofErr w:type="gramEnd"/>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Недостаточность лексического строя языка проявляется и в специфических словообразовательных ошибках. Правильно образуя слова, наиболее употребляемые в речевой практике, эти дети по-прежнему затрудняются в продуцировании более редких вариантов. </w:t>
      </w:r>
      <w:proofErr w:type="gramStart"/>
      <w:r w:rsidRPr="00F36662">
        <w:rPr>
          <w:rFonts w:ascii="Times New Roman" w:eastAsia="Calibri" w:hAnsi="Times New Roman" w:cs="Times New Roman"/>
          <w:sz w:val="24"/>
          <w:szCs w:val="24"/>
          <w:lang w:eastAsia="ru-RU"/>
        </w:rPr>
        <w:t xml:space="preserve">К ним относятся случаи образования увеличительных и многих уменьшительно-ласкательных форм существительных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ручище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рукина</w:t>
      </w:r>
      <w:proofErr w:type="spellEnd"/>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рукакища</w:t>
      </w:r>
      <w:proofErr w:type="spellEnd"/>
      <w:r w:rsidRPr="00F36662">
        <w:rPr>
          <w:rFonts w:ascii="Times New Roman" w:eastAsia="Calibri" w:hAnsi="Times New Roman" w:cs="Times New Roman"/>
          <w:i/>
          <w:iCs/>
          <w:sz w:val="24"/>
          <w:szCs w:val="24"/>
          <w:lang w:eastAsia="ru-RU"/>
        </w:rPr>
        <w:t xml:space="preserve">»; ножище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«большая нога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ноготища</w:t>
      </w:r>
      <w:proofErr w:type="spellEnd"/>
      <w:r w:rsidRPr="00F36662">
        <w:rPr>
          <w:rFonts w:ascii="Times New Roman" w:eastAsia="Calibri" w:hAnsi="Times New Roman" w:cs="Times New Roman"/>
          <w:i/>
          <w:iCs/>
          <w:sz w:val="24"/>
          <w:szCs w:val="24"/>
          <w:lang w:eastAsia="ru-RU"/>
        </w:rPr>
        <w:t xml:space="preserve">»; коровушка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коровца</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скворушка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«сворка</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сворченик</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наименований единичных предметов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волосинка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«волосики»</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бусинка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буска</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относительных и притяжательных прилагательных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смешной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смехной</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льняной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линой</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медвежий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междин</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сложных слов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листопад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листяной</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пчеловод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w:t>
      </w:r>
      <w:proofErr w:type="spellStart"/>
      <w:r w:rsidRPr="00F36662">
        <w:rPr>
          <w:rFonts w:ascii="Times New Roman" w:eastAsia="Calibri" w:hAnsi="Times New Roman" w:cs="Times New Roman"/>
          <w:i/>
          <w:iCs/>
          <w:sz w:val="24"/>
          <w:szCs w:val="24"/>
          <w:lang w:eastAsia="ru-RU"/>
        </w:rPr>
        <w:t>пчелын</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а также некоторых форм приставочных глаголов (вместо </w:t>
      </w:r>
      <w:r w:rsidRPr="00F36662">
        <w:rPr>
          <w:rFonts w:ascii="Times New Roman" w:eastAsia="Calibri" w:hAnsi="Times New Roman" w:cs="Times New Roman"/>
          <w:i/>
          <w:iCs/>
          <w:sz w:val="24"/>
          <w:szCs w:val="24"/>
          <w:lang w:eastAsia="ru-RU"/>
        </w:rPr>
        <w:t xml:space="preserve">присел </w:t>
      </w:r>
      <w:r w:rsidRPr="00F36662">
        <w:rPr>
          <w:rFonts w:ascii="Times New Roman" w:eastAsia="Calibri" w:hAnsi="Times New Roman" w:cs="Times New Roman"/>
          <w:sz w:val="24"/>
          <w:szCs w:val="24"/>
          <w:lang w:eastAsia="ru-RU"/>
        </w:rPr>
        <w:t>– «</w:t>
      </w:r>
      <w:r w:rsidRPr="00F36662">
        <w:rPr>
          <w:rFonts w:ascii="Times New Roman" w:eastAsia="Calibri" w:hAnsi="Times New Roman" w:cs="Times New Roman"/>
          <w:i/>
          <w:iCs/>
          <w:sz w:val="24"/>
          <w:szCs w:val="24"/>
          <w:lang w:eastAsia="ru-RU"/>
        </w:rPr>
        <w:t>насел</w:t>
      </w:r>
      <w:r w:rsidRPr="00F36662">
        <w:rPr>
          <w:rFonts w:ascii="Times New Roman" w:eastAsia="Calibri" w:hAnsi="Times New Roman" w:cs="Times New Roman"/>
          <w:sz w:val="24"/>
          <w:szCs w:val="24"/>
          <w:lang w:eastAsia="ru-RU"/>
        </w:rPr>
        <w:t xml:space="preserve">», вместо </w:t>
      </w:r>
      <w:r w:rsidRPr="00F36662">
        <w:rPr>
          <w:rFonts w:ascii="Times New Roman" w:eastAsia="Calibri" w:hAnsi="Times New Roman" w:cs="Times New Roman"/>
          <w:i/>
          <w:iCs/>
          <w:sz w:val="24"/>
          <w:szCs w:val="24"/>
          <w:lang w:eastAsia="ru-RU"/>
        </w:rPr>
        <w:t xml:space="preserve">подпрыгнул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«прыгнул»</w:t>
      </w:r>
      <w:r w:rsidRPr="00F36662">
        <w:rPr>
          <w:rFonts w:ascii="Times New Roman" w:eastAsia="Calibri" w:hAnsi="Times New Roman" w:cs="Times New Roman"/>
          <w:iCs/>
          <w:sz w:val="24"/>
          <w:szCs w:val="24"/>
          <w:lang w:eastAsia="ru-RU"/>
        </w:rPr>
        <w:t>).</w:t>
      </w:r>
      <w:proofErr w:type="gramEnd"/>
      <w:r w:rsidRPr="00F36662">
        <w:rPr>
          <w:rFonts w:ascii="Times New Roman" w:eastAsia="Calibri" w:hAnsi="Times New Roman" w:cs="Times New Roman"/>
          <w:i/>
          <w:iCs/>
          <w:sz w:val="24"/>
          <w:szCs w:val="24"/>
          <w:lang w:eastAsia="ru-RU"/>
        </w:rPr>
        <w:t xml:space="preserve"> </w:t>
      </w:r>
      <w:proofErr w:type="gramStart"/>
      <w:r w:rsidRPr="00F36662">
        <w:rPr>
          <w:rFonts w:ascii="Times New Roman" w:eastAsia="Calibri" w:hAnsi="Times New Roman" w:cs="Times New Roman"/>
          <w:sz w:val="24"/>
          <w:szCs w:val="24"/>
          <w:lang w:eastAsia="ru-RU"/>
        </w:rPr>
        <w:t xml:space="preserve">Наряду с этими ошибками у детей наблюдаются существенные затруднения в понимании и объяснении значений этих и других производных наименований: </w:t>
      </w:r>
      <w:r w:rsidRPr="00F36662">
        <w:rPr>
          <w:rFonts w:ascii="Times New Roman" w:eastAsia="Calibri" w:hAnsi="Times New Roman" w:cs="Times New Roman"/>
          <w:i/>
          <w:iCs/>
          <w:sz w:val="24"/>
          <w:szCs w:val="24"/>
          <w:lang w:eastAsia="ru-RU"/>
        </w:rPr>
        <w:t xml:space="preserve">кипятильник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«чай варит»</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виноградник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«дядя садит виноград»</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танцовщик </w:t>
      </w:r>
      <w:r w:rsidRPr="00F36662">
        <w:rPr>
          <w:rFonts w:ascii="Times New Roman" w:eastAsia="Calibri" w:hAnsi="Times New Roman" w:cs="Times New Roman"/>
          <w:sz w:val="24"/>
          <w:szCs w:val="24"/>
          <w:lang w:eastAsia="ru-RU"/>
        </w:rPr>
        <w:t xml:space="preserve">– </w:t>
      </w:r>
      <w:r w:rsidRPr="00F36662">
        <w:rPr>
          <w:rFonts w:ascii="Times New Roman" w:eastAsia="Calibri" w:hAnsi="Times New Roman" w:cs="Times New Roman"/>
          <w:i/>
          <w:iCs/>
          <w:sz w:val="24"/>
          <w:szCs w:val="24"/>
          <w:lang w:eastAsia="ru-RU"/>
        </w:rPr>
        <w:t xml:space="preserve">«который </w:t>
      </w:r>
      <w:proofErr w:type="spellStart"/>
      <w:r w:rsidRPr="00F36662">
        <w:rPr>
          <w:rFonts w:ascii="Times New Roman" w:eastAsia="Calibri" w:hAnsi="Times New Roman" w:cs="Times New Roman"/>
          <w:i/>
          <w:iCs/>
          <w:sz w:val="24"/>
          <w:szCs w:val="24"/>
          <w:lang w:eastAsia="ru-RU"/>
        </w:rPr>
        <w:t>тацувает</w:t>
      </w:r>
      <w:proofErr w:type="spell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и т. п. Отмеченное недоразвитие словообразовательных процессов препятствует своевременному формированию навыков группировки однокоренных слов, подбора родственных слов и анализа их состава, что впоследствии может оказать негативное воздействие на качество овладения русским</w:t>
      </w:r>
      <w:proofErr w:type="gramEnd"/>
      <w:r w:rsidRPr="00F36662">
        <w:rPr>
          <w:rFonts w:ascii="Times New Roman" w:eastAsia="Calibri" w:hAnsi="Times New Roman" w:cs="Times New Roman"/>
          <w:sz w:val="24"/>
          <w:szCs w:val="24"/>
          <w:lang w:eastAsia="ru-RU"/>
        </w:rPr>
        <w:t xml:space="preserve"> языком в процессе школьного обучения.</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lastRenderedPageBreak/>
        <w:t xml:space="preserve">В большинстве случаев дети с ОНР </w:t>
      </w:r>
      <w:r w:rsidRPr="00F36662">
        <w:rPr>
          <w:rFonts w:ascii="Times New Roman" w:eastAsia="Calibri" w:hAnsi="Times New Roman" w:cs="Times New Roman"/>
          <w:sz w:val="24"/>
          <w:szCs w:val="24"/>
          <w:lang w:val="en-US" w:eastAsia="ru-RU"/>
        </w:rPr>
        <w:t>IV</w:t>
      </w:r>
      <w:r w:rsidRPr="00F36662">
        <w:rPr>
          <w:rFonts w:ascii="Times New Roman" w:eastAsia="Calibri" w:hAnsi="Times New Roman" w:cs="Times New Roman"/>
          <w:sz w:val="24"/>
          <w:szCs w:val="24"/>
          <w:lang w:eastAsia="ru-RU"/>
        </w:rPr>
        <w:t xml:space="preserve"> уровня неточно понимают и употребляют пословицы, слова и фразы с переносным значением. Так, выражение </w:t>
      </w:r>
      <w:r w:rsidRPr="00F36662">
        <w:rPr>
          <w:rFonts w:ascii="Times New Roman" w:eastAsia="Calibri" w:hAnsi="Times New Roman" w:cs="Times New Roman"/>
          <w:i/>
          <w:iCs/>
          <w:sz w:val="24"/>
          <w:szCs w:val="24"/>
          <w:lang w:eastAsia="ru-RU"/>
        </w:rPr>
        <w:t xml:space="preserve">«широкая душа» </w:t>
      </w:r>
      <w:r w:rsidRPr="00F36662">
        <w:rPr>
          <w:rFonts w:ascii="Times New Roman" w:eastAsia="Calibri" w:hAnsi="Times New Roman" w:cs="Times New Roman"/>
          <w:sz w:val="24"/>
          <w:szCs w:val="24"/>
          <w:lang w:eastAsia="ru-RU"/>
        </w:rPr>
        <w:t xml:space="preserve">трактуется как </w:t>
      </w:r>
      <w:r w:rsidRPr="00F36662">
        <w:rPr>
          <w:rFonts w:ascii="Times New Roman" w:eastAsia="Calibri" w:hAnsi="Times New Roman" w:cs="Times New Roman"/>
          <w:i/>
          <w:iCs/>
          <w:sz w:val="24"/>
          <w:szCs w:val="24"/>
          <w:lang w:eastAsia="ru-RU"/>
        </w:rPr>
        <w:t>«очень толстый»</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а пословица </w:t>
      </w:r>
      <w:r w:rsidRPr="00F36662">
        <w:rPr>
          <w:rFonts w:ascii="Times New Roman" w:eastAsia="Calibri" w:hAnsi="Times New Roman" w:cs="Times New Roman"/>
          <w:i/>
          <w:iCs/>
          <w:sz w:val="24"/>
          <w:szCs w:val="24"/>
          <w:lang w:eastAsia="ru-RU"/>
        </w:rPr>
        <w:t xml:space="preserve">«на чужой каравай рот не </w:t>
      </w:r>
      <w:proofErr w:type="gramStart"/>
      <w:r w:rsidRPr="00F36662">
        <w:rPr>
          <w:rFonts w:ascii="Times New Roman" w:eastAsia="Calibri" w:hAnsi="Times New Roman" w:cs="Times New Roman"/>
          <w:i/>
          <w:iCs/>
          <w:sz w:val="24"/>
          <w:szCs w:val="24"/>
          <w:lang w:eastAsia="ru-RU"/>
        </w:rPr>
        <w:t>разевай</w:t>
      </w:r>
      <w:proofErr w:type="gramEnd"/>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понимается буквально </w:t>
      </w:r>
      <w:r w:rsidRPr="00F36662">
        <w:rPr>
          <w:rFonts w:ascii="Times New Roman" w:eastAsia="Calibri" w:hAnsi="Times New Roman" w:cs="Times New Roman"/>
          <w:i/>
          <w:iCs/>
          <w:sz w:val="24"/>
          <w:szCs w:val="24"/>
          <w:lang w:eastAsia="ru-RU"/>
        </w:rPr>
        <w:t>«не ешь хлеба»</w:t>
      </w:r>
      <w:r w:rsidRPr="00F36662">
        <w:rPr>
          <w:rFonts w:ascii="Times New Roman" w:eastAsia="Calibri" w:hAnsi="Times New Roman" w:cs="Times New Roman"/>
          <w:iCs/>
          <w:sz w:val="24"/>
          <w:szCs w:val="24"/>
          <w:lang w:eastAsia="ru-RU"/>
        </w:rPr>
        <w:t>.</w:t>
      </w:r>
    </w:p>
    <w:p w:rsidR="00B65095" w:rsidRPr="00F36662"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Наблюдаются ошибки в употреблении существительных родительного и винительного падежей множественного числа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«В </w:t>
      </w:r>
      <w:proofErr w:type="spellStart"/>
      <w:r w:rsidRPr="00F36662">
        <w:rPr>
          <w:rFonts w:ascii="Times New Roman" w:eastAsia="Calibri" w:hAnsi="Times New Roman" w:cs="Times New Roman"/>
          <w:i/>
          <w:iCs/>
          <w:sz w:val="24"/>
          <w:szCs w:val="24"/>
          <w:lang w:eastAsia="ru-RU"/>
        </w:rPr>
        <w:t>телевизере</w:t>
      </w:r>
      <w:proofErr w:type="spellEnd"/>
      <w:r w:rsidRPr="00F36662">
        <w:rPr>
          <w:rFonts w:ascii="Times New Roman" w:eastAsia="Calibri" w:hAnsi="Times New Roman" w:cs="Times New Roman"/>
          <w:i/>
          <w:iCs/>
          <w:sz w:val="24"/>
          <w:szCs w:val="24"/>
          <w:lang w:eastAsia="ru-RU"/>
        </w:rPr>
        <w:t xml:space="preserve"> казали Черепашков </w:t>
      </w:r>
      <w:proofErr w:type="spellStart"/>
      <w:r w:rsidRPr="00F36662">
        <w:rPr>
          <w:rFonts w:ascii="Times New Roman" w:eastAsia="Calibri" w:hAnsi="Times New Roman" w:cs="Times New Roman"/>
          <w:i/>
          <w:iCs/>
          <w:sz w:val="24"/>
          <w:szCs w:val="24"/>
          <w:lang w:eastAsia="ru-RU"/>
        </w:rPr>
        <w:t>нинзи</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некоторых сложных предлогов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«вылез из шкафа» </w:t>
      </w:r>
      <w:r w:rsidRPr="00F36662">
        <w:rPr>
          <w:rFonts w:ascii="Times New Roman" w:eastAsia="Calibri" w:hAnsi="Times New Roman" w:cs="Times New Roman"/>
          <w:sz w:val="24"/>
          <w:szCs w:val="24"/>
          <w:lang w:eastAsia="ru-RU"/>
        </w:rPr>
        <w:t xml:space="preserve">– вылез из-за шкафа, </w:t>
      </w:r>
      <w:r w:rsidRPr="00F36662">
        <w:rPr>
          <w:rFonts w:ascii="Times New Roman" w:eastAsia="Calibri" w:hAnsi="Times New Roman" w:cs="Times New Roman"/>
          <w:i/>
          <w:iCs/>
          <w:sz w:val="24"/>
          <w:szCs w:val="24"/>
          <w:lang w:eastAsia="ru-RU"/>
        </w:rPr>
        <w:t xml:space="preserve">«встал кола стула» </w:t>
      </w:r>
      <w:r w:rsidRPr="00F36662">
        <w:rPr>
          <w:rFonts w:ascii="Times New Roman" w:eastAsia="Calibri" w:hAnsi="Times New Roman" w:cs="Times New Roman"/>
          <w:sz w:val="24"/>
          <w:szCs w:val="24"/>
          <w:lang w:eastAsia="ru-RU"/>
        </w:rPr>
        <w:t xml:space="preserve">– встал около стула). Кроме этого, нередко отмечаются нарушения в согласовании порядковых числительных и прилагательных с существительными мужского и женского рода («в </w:t>
      </w:r>
      <w:r w:rsidRPr="00F36662">
        <w:rPr>
          <w:rFonts w:ascii="Times New Roman" w:eastAsia="Calibri" w:hAnsi="Times New Roman" w:cs="Times New Roman"/>
          <w:i/>
          <w:iCs/>
          <w:sz w:val="24"/>
          <w:szCs w:val="24"/>
          <w:lang w:eastAsia="ru-RU"/>
        </w:rPr>
        <w:t xml:space="preserve">тетради пишу красным </w:t>
      </w:r>
      <w:proofErr w:type="spellStart"/>
      <w:r w:rsidRPr="00F36662">
        <w:rPr>
          <w:rFonts w:ascii="Times New Roman" w:eastAsia="Calibri" w:hAnsi="Times New Roman" w:cs="Times New Roman"/>
          <w:i/>
          <w:iCs/>
          <w:sz w:val="24"/>
          <w:szCs w:val="24"/>
          <w:lang w:eastAsia="ru-RU"/>
        </w:rPr>
        <w:t>ручком</w:t>
      </w:r>
      <w:proofErr w:type="spellEnd"/>
      <w:r w:rsidRPr="00F36662">
        <w:rPr>
          <w:rFonts w:ascii="Times New Roman" w:eastAsia="Calibri" w:hAnsi="Times New Roman" w:cs="Times New Roman"/>
          <w:i/>
          <w:iCs/>
          <w:sz w:val="24"/>
          <w:szCs w:val="24"/>
          <w:lang w:eastAsia="ru-RU"/>
        </w:rPr>
        <w:t xml:space="preserve"> и красным карандашом»; «я умею казать </w:t>
      </w:r>
      <w:proofErr w:type="spellStart"/>
      <w:r w:rsidRPr="00F36662">
        <w:rPr>
          <w:rFonts w:ascii="Times New Roman" w:eastAsia="Calibri" w:hAnsi="Times New Roman" w:cs="Times New Roman"/>
          <w:i/>
          <w:iCs/>
          <w:sz w:val="24"/>
          <w:szCs w:val="24"/>
          <w:lang w:eastAsia="ru-RU"/>
        </w:rPr>
        <w:t>двумями</w:t>
      </w:r>
      <w:proofErr w:type="spellEnd"/>
      <w:r w:rsidRPr="00F36662">
        <w:rPr>
          <w:rFonts w:ascii="Times New Roman" w:eastAsia="Calibri" w:hAnsi="Times New Roman" w:cs="Times New Roman"/>
          <w:i/>
          <w:iCs/>
          <w:sz w:val="24"/>
          <w:szCs w:val="24"/>
          <w:lang w:eastAsia="ru-RU"/>
        </w:rPr>
        <w:t xml:space="preserve"> </w:t>
      </w:r>
      <w:proofErr w:type="spellStart"/>
      <w:r w:rsidRPr="00F36662">
        <w:rPr>
          <w:rFonts w:ascii="Times New Roman" w:eastAsia="Calibri" w:hAnsi="Times New Roman" w:cs="Times New Roman"/>
          <w:i/>
          <w:iCs/>
          <w:sz w:val="24"/>
          <w:szCs w:val="24"/>
          <w:lang w:eastAsia="ru-RU"/>
        </w:rPr>
        <w:t>пальцыми</w:t>
      </w:r>
      <w:proofErr w:type="spellEnd"/>
      <w:r w:rsidRPr="00F36662">
        <w:rPr>
          <w:rFonts w:ascii="Times New Roman" w:eastAsia="Calibri" w:hAnsi="Times New Roman" w:cs="Times New Roman"/>
          <w:i/>
          <w:iCs/>
          <w:sz w:val="24"/>
          <w:szCs w:val="24"/>
          <w:lang w:eastAsia="ru-RU"/>
        </w:rPr>
        <w:t>»</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единственного и множественного числа («я </w:t>
      </w:r>
      <w:r w:rsidRPr="00F36662">
        <w:rPr>
          <w:rFonts w:ascii="Times New Roman" w:eastAsia="Calibri" w:hAnsi="Times New Roman" w:cs="Times New Roman"/>
          <w:i/>
          <w:iCs/>
          <w:sz w:val="24"/>
          <w:szCs w:val="24"/>
          <w:lang w:eastAsia="ru-RU"/>
        </w:rPr>
        <w:t>дома играю с компьютером</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машинки</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еще игры и солдатиком»</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r w:rsidRPr="00F36662">
        <w:rPr>
          <w:rFonts w:ascii="Times New Roman" w:eastAsia="Calibri" w:hAnsi="Times New Roman" w:cs="Times New Roman"/>
          <w:sz w:val="24"/>
          <w:szCs w:val="24"/>
          <w:lang w:eastAsia="ru-RU"/>
        </w:rPr>
        <w:t xml:space="preserve">Особую сложность для детей с </w:t>
      </w:r>
      <w:r w:rsidRPr="00F36662">
        <w:rPr>
          <w:rFonts w:ascii="Times New Roman" w:eastAsia="Calibri" w:hAnsi="Times New Roman" w:cs="Times New Roman"/>
          <w:sz w:val="24"/>
          <w:szCs w:val="24"/>
          <w:lang w:val="en-US" w:eastAsia="ru-RU"/>
        </w:rPr>
        <w:t>IV</w:t>
      </w:r>
      <w:r w:rsidRPr="00F36662">
        <w:rPr>
          <w:rFonts w:ascii="Times New Roman" w:eastAsia="Calibri" w:hAnsi="Times New Roman" w:cs="Times New Roman"/>
          <w:sz w:val="24"/>
          <w:szCs w:val="24"/>
          <w:lang w:eastAsia="ru-RU"/>
        </w:rPr>
        <w:t xml:space="preserve"> уровнем развития речи представляют конструкции предложений </w:t>
      </w:r>
      <w:proofErr w:type="gramStart"/>
      <w:r w:rsidRPr="00F36662">
        <w:rPr>
          <w:rFonts w:ascii="Times New Roman" w:eastAsia="Calibri" w:hAnsi="Times New Roman" w:cs="Times New Roman"/>
          <w:sz w:val="24"/>
          <w:szCs w:val="24"/>
          <w:lang w:eastAsia="ru-RU"/>
        </w:rPr>
        <w:t>с</w:t>
      </w:r>
      <w:proofErr w:type="gramEnd"/>
      <w:r w:rsidRPr="00F36662">
        <w:rPr>
          <w:rFonts w:ascii="Times New Roman" w:eastAsia="Calibri" w:hAnsi="Times New Roman" w:cs="Times New Roman"/>
          <w:sz w:val="24"/>
          <w:szCs w:val="24"/>
          <w:lang w:eastAsia="ru-RU"/>
        </w:rPr>
        <w:t xml:space="preserve"> разными придаточными. При их построении ребенок может пропустить или заменить союз </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«одела пальто</w:t>
      </w:r>
      <w:r w:rsidRPr="00F36662">
        <w:rPr>
          <w:rFonts w:ascii="Times New Roman" w:eastAsia="Calibri" w:hAnsi="Times New Roman" w:cs="Times New Roman"/>
          <w:iCs/>
          <w:sz w:val="24"/>
          <w:szCs w:val="24"/>
          <w:lang w:eastAsia="ru-RU"/>
        </w:rPr>
        <w:t>,</w:t>
      </w:r>
      <w:r w:rsidRPr="00F36662">
        <w:rPr>
          <w:rFonts w:ascii="Times New Roman" w:eastAsia="Calibri" w:hAnsi="Times New Roman" w:cs="Times New Roman"/>
          <w:i/>
          <w:iCs/>
          <w:sz w:val="24"/>
          <w:szCs w:val="24"/>
          <w:lang w:eastAsia="ru-RU"/>
        </w:rPr>
        <w:t xml:space="preserve"> </w:t>
      </w:r>
      <w:proofErr w:type="gramStart"/>
      <w:r w:rsidRPr="00F36662">
        <w:rPr>
          <w:rFonts w:ascii="Times New Roman" w:eastAsia="Calibri" w:hAnsi="Times New Roman" w:cs="Times New Roman"/>
          <w:i/>
          <w:iCs/>
          <w:sz w:val="24"/>
          <w:szCs w:val="24"/>
          <w:lang w:eastAsia="ru-RU"/>
        </w:rPr>
        <w:t>какая</w:t>
      </w:r>
      <w:proofErr w:type="gramEnd"/>
      <w:r w:rsidRPr="00F36662">
        <w:rPr>
          <w:rFonts w:ascii="Times New Roman" w:eastAsia="Calibri" w:hAnsi="Times New Roman" w:cs="Times New Roman"/>
          <w:i/>
          <w:iCs/>
          <w:sz w:val="24"/>
          <w:szCs w:val="24"/>
          <w:lang w:eastAsia="ru-RU"/>
        </w:rPr>
        <w:t xml:space="preserve"> получше»</w:t>
      </w:r>
      <w:r w:rsidRPr="00F36662">
        <w:rPr>
          <w:rFonts w:ascii="Times New Roman" w:eastAsia="Calibri" w:hAnsi="Times New Roman" w:cs="Times New Roman"/>
          <w:iCs/>
          <w:sz w:val="24"/>
          <w:szCs w:val="24"/>
          <w:lang w:eastAsia="ru-RU"/>
        </w:rPr>
        <w:t>).</w:t>
      </w:r>
    </w:p>
    <w:p w:rsidR="00B65095" w:rsidRDefault="00B65095" w:rsidP="00B65095">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При обследовании связной речи выявляются затруднения в передаче логической последовательности, «</w:t>
      </w:r>
      <w:proofErr w:type="spellStart"/>
      <w:r w:rsidRPr="00F36662">
        <w:rPr>
          <w:rFonts w:ascii="Times New Roman" w:eastAsia="Calibri" w:hAnsi="Times New Roman" w:cs="Times New Roman"/>
          <w:sz w:val="24"/>
          <w:szCs w:val="24"/>
          <w:lang w:eastAsia="ru-RU"/>
        </w:rPr>
        <w:t>застревание</w:t>
      </w:r>
      <w:proofErr w:type="spellEnd"/>
      <w:r w:rsidRPr="00F36662">
        <w:rPr>
          <w:rFonts w:ascii="Times New Roman" w:eastAsia="Calibri" w:hAnsi="Times New Roman" w:cs="Times New Roman"/>
          <w:sz w:val="24"/>
          <w:szCs w:val="24"/>
          <w:lang w:eastAsia="ru-RU"/>
        </w:rPr>
        <w:t>» на второстепенных деталях сюжета наряду с пропуском его главных событий, повтор отдельных эпизодов по нескольку раз и т. д. Рассказывая о событиях из своей жизни, составляя рассказ с элементами творчества, дети используют преимущественно короткие малоинформативные предложения. При этом ребенку сложно переключиться на изложение истории от третьего лица, включать в известный сюжет новые элементы, изменять концовку рассказа и т. д.</w:t>
      </w:r>
    </w:p>
    <w:p w:rsidR="007242BF" w:rsidRPr="00F36662" w:rsidRDefault="007242BF" w:rsidP="003A13C2">
      <w:pPr>
        <w:shd w:val="clear" w:color="auto" w:fill="FFFFFF"/>
        <w:adjustRightInd w:val="0"/>
        <w:jc w:val="both"/>
        <w:rPr>
          <w:rFonts w:ascii="Times New Roman" w:eastAsia="Calibri" w:hAnsi="Times New Roman" w:cs="Times New Roman"/>
          <w:sz w:val="24"/>
          <w:szCs w:val="24"/>
          <w:lang w:eastAsia="ru-RU"/>
        </w:rPr>
      </w:pPr>
    </w:p>
    <w:p w:rsidR="007242BF" w:rsidRPr="00484D01" w:rsidRDefault="007242BF" w:rsidP="007242BF">
      <w:pPr>
        <w:shd w:val="clear" w:color="auto" w:fill="FFFFFF"/>
        <w:adjustRightInd w:val="0"/>
        <w:ind w:firstLine="567"/>
        <w:jc w:val="center"/>
        <w:rPr>
          <w:rFonts w:ascii="Times New Roman" w:eastAsia="Calibri" w:hAnsi="Times New Roman" w:cs="Times New Roman"/>
          <w:b/>
          <w:szCs w:val="20"/>
          <w:lang w:eastAsia="ru-RU"/>
        </w:rPr>
      </w:pPr>
      <w:r w:rsidRPr="00484D01">
        <w:rPr>
          <w:rFonts w:ascii="Times New Roman" w:eastAsia="Calibri" w:hAnsi="Times New Roman" w:cs="Times New Roman"/>
          <w:b/>
          <w:szCs w:val="20"/>
          <w:lang w:eastAsia="ru-RU"/>
        </w:rPr>
        <w:t xml:space="preserve">ХАРАКТЕРИСТИКА ДЕТЕЙ </w:t>
      </w:r>
    </w:p>
    <w:p w:rsidR="007242BF" w:rsidRPr="00484D01" w:rsidRDefault="007242BF" w:rsidP="007242BF">
      <w:pPr>
        <w:shd w:val="clear" w:color="auto" w:fill="FFFFFF"/>
        <w:adjustRightInd w:val="0"/>
        <w:ind w:firstLine="567"/>
        <w:jc w:val="center"/>
        <w:rPr>
          <w:rFonts w:ascii="Times New Roman" w:eastAsia="Calibri" w:hAnsi="Times New Roman" w:cs="Times New Roman"/>
          <w:b/>
          <w:szCs w:val="20"/>
          <w:lang w:eastAsia="ru-RU"/>
        </w:rPr>
      </w:pPr>
      <w:r w:rsidRPr="00484D01">
        <w:rPr>
          <w:rFonts w:ascii="Times New Roman" w:eastAsia="Calibri" w:hAnsi="Times New Roman" w:cs="Times New Roman"/>
          <w:b/>
          <w:szCs w:val="20"/>
          <w:lang w:eastAsia="ru-RU"/>
        </w:rPr>
        <w:t>С ФОНЕТИКО-ФОНЕМАТИЧЕСКИМ НЕДОРАЗВИТИЕМ РЕЧИ</w:t>
      </w:r>
    </w:p>
    <w:p w:rsidR="007242BF" w:rsidRPr="00484D01"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484D01">
        <w:rPr>
          <w:rFonts w:ascii="Times New Roman" w:eastAsia="Calibri" w:hAnsi="Times New Roman" w:cs="Times New Roman"/>
          <w:sz w:val="24"/>
          <w:szCs w:val="24"/>
          <w:lang w:eastAsia="ru-RU"/>
        </w:rPr>
        <w:t>Фонетико-фонематическое недоразвитие речи (ФФНР)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proofErr w:type="spellStart"/>
      <w:r w:rsidRPr="00F36662">
        <w:rPr>
          <w:rFonts w:ascii="Times New Roman" w:eastAsia="Calibri" w:hAnsi="Times New Roman" w:cs="Times New Roman"/>
          <w:sz w:val="24"/>
          <w:szCs w:val="24"/>
          <w:lang w:eastAsia="ru-RU"/>
        </w:rPr>
        <w:t>Несформированность</w:t>
      </w:r>
      <w:proofErr w:type="spellEnd"/>
      <w:r w:rsidRPr="00F36662">
        <w:rPr>
          <w:rFonts w:ascii="Times New Roman" w:eastAsia="Calibri" w:hAnsi="Times New Roman" w:cs="Times New Roman"/>
          <w:sz w:val="24"/>
          <w:szCs w:val="24"/>
          <w:lang w:eastAsia="ru-RU"/>
        </w:rPr>
        <w:t xml:space="preserve"> произношения звуков крайне вариативна и может быть выражена в речи ребенка различным образом:</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 заменой звуков более </w:t>
      </w:r>
      <w:proofErr w:type="gramStart"/>
      <w:r w:rsidRPr="00F36662">
        <w:rPr>
          <w:rFonts w:ascii="Times New Roman" w:eastAsia="Calibri" w:hAnsi="Times New Roman" w:cs="Times New Roman"/>
          <w:sz w:val="24"/>
          <w:szCs w:val="24"/>
          <w:lang w:eastAsia="ru-RU"/>
        </w:rPr>
        <w:t>простыми</w:t>
      </w:r>
      <w:proofErr w:type="gramEnd"/>
      <w:r w:rsidRPr="00F36662">
        <w:rPr>
          <w:rFonts w:ascii="Times New Roman" w:eastAsia="Calibri" w:hAnsi="Times New Roman" w:cs="Times New Roman"/>
          <w:sz w:val="24"/>
          <w:szCs w:val="24"/>
          <w:lang w:eastAsia="ru-RU"/>
        </w:rPr>
        <w:t xml:space="preserve"> по артикуляции;</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трудностями различения звуков;</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особенностями употребления правильно произносимых звуков в речевом контексте.</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Следует подчеркнуть, что ведущим дефектом при ФФН является </w:t>
      </w:r>
      <w:proofErr w:type="spellStart"/>
      <w:r w:rsidRPr="00F36662">
        <w:rPr>
          <w:rFonts w:ascii="Times New Roman" w:eastAsia="Calibri" w:hAnsi="Times New Roman" w:cs="Times New Roman"/>
          <w:sz w:val="24"/>
          <w:szCs w:val="24"/>
          <w:lang w:eastAsia="ru-RU"/>
        </w:rPr>
        <w:t>несформированность</w:t>
      </w:r>
      <w:proofErr w:type="spellEnd"/>
      <w:r w:rsidRPr="00F36662">
        <w:rPr>
          <w:rFonts w:ascii="Times New Roman" w:eastAsia="Calibri" w:hAnsi="Times New Roman" w:cs="Times New Roman"/>
          <w:sz w:val="24"/>
          <w:szCs w:val="24"/>
          <w:lang w:eastAsia="ru-RU"/>
        </w:rPr>
        <w:t xml:space="preserve"> процессов восприятия звуков речи. В последние годы все чаще выявляются дети, у которых произношение звуков исправлено в процессе краткосрочных логопедических занятий, но не с</w:t>
      </w:r>
      <w:r w:rsidRPr="00F36662">
        <w:rPr>
          <w:rFonts w:ascii="Times New Roman" w:eastAsia="Calibri" w:hAnsi="Times New Roman" w:cs="Times New Roman"/>
          <w:sz w:val="24"/>
          <w:szCs w:val="24"/>
          <w:lang w:val="tt-RU" w:eastAsia="ru-RU"/>
        </w:rPr>
        <w:t xml:space="preserve"> </w:t>
      </w:r>
      <w:r w:rsidRPr="00F36662">
        <w:rPr>
          <w:rFonts w:ascii="Times New Roman" w:eastAsia="Calibri" w:hAnsi="Times New Roman" w:cs="Times New Roman"/>
          <w:sz w:val="24"/>
          <w:szCs w:val="24"/>
          <w:lang w:eastAsia="ru-RU"/>
        </w:rPr>
        <w:t>корригировано фонематическое восприятие.</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На </w:t>
      </w:r>
      <w:proofErr w:type="gramStart"/>
      <w:r w:rsidRPr="00F36662">
        <w:rPr>
          <w:rFonts w:ascii="Times New Roman" w:eastAsia="Calibri" w:hAnsi="Times New Roman" w:cs="Times New Roman"/>
          <w:sz w:val="24"/>
          <w:szCs w:val="24"/>
          <w:lang w:eastAsia="ru-RU"/>
        </w:rPr>
        <w:t>недостаточную</w:t>
      </w:r>
      <w:proofErr w:type="gramEnd"/>
      <w:r w:rsidRPr="00F36662">
        <w:rPr>
          <w:rFonts w:ascii="Times New Roman" w:eastAsia="Calibri" w:hAnsi="Times New Roman" w:cs="Times New Roman"/>
          <w:sz w:val="24"/>
          <w:szCs w:val="24"/>
          <w:lang w:eastAsia="ru-RU"/>
        </w:rPr>
        <w:t xml:space="preserve"> </w:t>
      </w:r>
      <w:proofErr w:type="spellStart"/>
      <w:r w:rsidRPr="00F36662">
        <w:rPr>
          <w:rFonts w:ascii="Times New Roman" w:eastAsia="Calibri" w:hAnsi="Times New Roman" w:cs="Times New Roman"/>
          <w:sz w:val="24"/>
          <w:szCs w:val="24"/>
          <w:lang w:eastAsia="ru-RU"/>
        </w:rPr>
        <w:t>сформированность</w:t>
      </w:r>
      <w:proofErr w:type="spellEnd"/>
      <w:r w:rsidRPr="00F36662">
        <w:rPr>
          <w:rFonts w:ascii="Times New Roman" w:eastAsia="Calibri" w:hAnsi="Times New Roman" w:cs="Times New Roman"/>
          <w:sz w:val="24"/>
          <w:szCs w:val="24"/>
          <w:lang w:eastAsia="ru-RU"/>
        </w:rPr>
        <w:t xml:space="preserve"> фонематического восприятия также указывают затруднения детей при практическом 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rsidR="007242BF"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r w:rsidRPr="00F36662">
        <w:rPr>
          <w:rFonts w:ascii="Times New Roman" w:eastAsia="Calibri" w:hAnsi="Times New Roman" w:cs="Times New Roman"/>
          <w:sz w:val="24"/>
          <w:szCs w:val="24"/>
          <w:lang w:eastAsia="ru-RU"/>
        </w:rPr>
        <w:t xml:space="preserve">Проявления речевого недоразвития у данной категории детей выражены в большинстве случаев </w:t>
      </w:r>
      <w:proofErr w:type="spellStart"/>
      <w:r w:rsidRPr="00F36662">
        <w:rPr>
          <w:rFonts w:ascii="Times New Roman" w:eastAsia="Calibri" w:hAnsi="Times New Roman" w:cs="Times New Roman"/>
          <w:sz w:val="24"/>
          <w:szCs w:val="24"/>
          <w:lang w:eastAsia="ru-RU"/>
        </w:rPr>
        <w:t>нерезко</w:t>
      </w:r>
      <w:proofErr w:type="spellEnd"/>
      <w:r w:rsidRPr="00F36662">
        <w:rPr>
          <w:rFonts w:ascii="Times New Roman" w:eastAsia="Calibri" w:hAnsi="Times New Roman" w:cs="Times New Roman"/>
          <w:sz w:val="24"/>
          <w:szCs w:val="24"/>
          <w:lang w:eastAsia="ru-RU"/>
        </w:rPr>
        <w:t>.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rsidR="007242BF" w:rsidRPr="00F36662" w:rsidRDefault="007242BF" w:rsidP="007242BF">
      <w:pPr>
        <w:shd w:val="clear" w:color="auto" w:fill="FFFFFF"/>
        <w:adjustRightInd w:val="0"/>
        <w:ind w:firstLine="567"/>
        <w:jc w:val="both"/>
        <w:rPr>
          <w:rFonts w:ascii="Times New Roman" w:eastAsia="Calibri" w:hAnsi="Times New Roman" w:cs="Times New Roman"/>
          <w:sz w:val="24"/>
          <w:szCs w:val="24"/>
          <w:lang w:eastAsia="ru-RU"/>
        </w:rPr>
      </w:pPr>
    </w:p>
    <w:p w:rsidR="007242BF" w:rsidRPr="00A250ED" w:rsidRDefault="007242BF" w:rsidP="007242BF">
      <w:pPr>
        <w:ind w:right="-5" w:firstLine="567"/>
        <w:jc w:val="center"/>
        <w:rPr>
          <w:rFonts w:ascii="Times New Roman" w:eastAsia="Calibri" w:hAnsi="Times New Roman" w:cs="Times New Roman"/>
          <w:b/>
          <w:sz w:val="24"/>
          <w:szCs w:val="24"/>
          <w:lang w:eastAsia="ru-RU"/>
        </w:rPr>
      </w:pPr>
      <w:r w:rsidRPr="00A250ED">
        <w:rPr>
          <w:rFonts w:ascii="Times New Roman" w:eastAsia="Calibri" w:hAnsi="Times New Roman" w:cs="Times New Roman"/>
          <w:b/>
          <w:sz w:val="24"/>
          <w:szCs w:val="24"/>
          <w:lang w:eastAsia="ru-RU"/>
        </w:rPr>
        <w:t xml:space="preserve">Характеристика детей с </w:t>
      </w:r>
      <w:r w:rsidR="007B79E9">
        <w:rPr>
          <w:rFonts w:ascii="Times New Roman" w:eastAsia="Calibri" w:hAnsi="Times New Roman" w:cs="Times New Roman"/>
          <w:b/>
          <w:bCs/>
          <w:iCs/>
          <w:color w:val="000000"/>
          <w:sz w:val="24"/>
          <w:szCs w:val="24"/>
          <w:lang w:eastAsia="ru-RU"/>
        </w:rPr>
        <w:t xml:space="preserve">минимальным </w:t>
      </w:r>
      <w:proofErr w:type="spellStart"/>
      <w:r w:rsidRPr="00A250ED">
        <w:rPr>
          <w:rFonts w:ascii="Times New Roman" w:eastAsia="Calibri" w:hAnsi="Times New Roman" w:cs="Times New Roman"/>
          <w:b/>
          <w:bCs/>
          <w:iCs/>
          <w:color w:val="000000"/>
          <w:sz w:val="24"/>
          <w:szCs w:val="24"/>
          <w:lang w:eastAsia="ru-RU"/>
        </w:rPr>
        <w:t>дизартрическим</w:t>
      </w:r>
      <w:proofErr w:type="spellEnd"/>
      <w:r w:rsidRPr="00A250ED">
        <w:rPr>
          <w:rFonts w:ascii="Times New Roman" w:eastAsia="Calibri" w:hAnsi="Times New Roman" w:cs="Times New Roman"/>
          <w:b/>
          <w:bCs/>
          <w:iCs/>
          <w:color w:val="000000"/>
          <w:sz w:val="24"/>
          <w:szCs w:val="24"/>
          <w:lang w:eastAsia="ru-RU"/>
        </w:rPr>
        <w:t xml:space="preserve"> расстройством</w:t>
      </w:r>
      <w:r w:rsidRPr="00A250ED">
        <w:rPr>
          <w:rFonts w:ascii="Times New Roman" w:eastAsia="Calibri" w:hAnsi="Times New Roman" w:cs="Times New Roman"/>
          <w:b/>
          <w:color w:val="000000"/>
          <w:sz w:val="24"/>
          <w:szCs w:val="24"/>
          <w:lang w:eastAsia="ru-RU"/>
        </w:rPr>
        <w:t> (</w:t>
      </w:r>
      <w:r w:rsidRPr="00A250ED">
        <w:rPr>
          <w:rFonts w:ascii="Times New Roman" w:eastAsia="Calibri" w:hAnsi="Times New Roman" w:cs="Times New Roman"/>
          <w:b/>
          <w:bCs/>
          <w:iCs/>
          <w:color w:val="000000"/>
          <w:sz w:val="24"/>
          <w:szCs w:val="24"/>
          <w:lang w:eastAsia="ru-RU"/>
        </w:rPr>
        <w:t>МДР</w:t>
      </w:r>
      <w:r w:rsidRPr="00A250ED">
        <w:rPr>
          <w:rFonts w:ascii="Times New Roman" w:eastAsia="Calibri" w:hAnsi="Times New Roman" w:cs="Times New Roman"/>
          <w:b/>
          <w:color w:val="000000"/>
          <w:sz w:val="24"/>
          <w:szCs w:val="24"/>
          <w:lang w:eastAsia="ru-RU"/>
        </w:rPr>
        <w:t>).</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lastRenderedPageBreak/>
        <w:t xml:space="preserve">В последнее время в логопедической практике все чаще встречаются нарушения звукопроизношения, которые по своим внешним проявлениям напоминают </w:t>
      </w:r>
      <w:proofErr w:type="spellStart"/>
      <w:r w:rsidRPr="00A250ED">
        <w:rPr>
          <w:rFonts w:ascii="Times New Roman" w:eastAsia="Times New Roman" w:hAnsi="Times New Roman" w:cs="Times New Roman"/>
          <w:color w:val="000000"/>
          <w:sz w:val="24"/>
          <w:szCs w:val="24"/>
          <w:lang w:eastAsia="ru-RU"/>
        </w:rPr>
        <w:t>дислалию</w:t>
      </w:r>
      <w:proofErr w:type="spellEnd"/>
      <w:r w:rsidRPr="00A250ED">
        <w:rPr>
          <w:rFonts w:ascii="Times New Roman" w:eastAsia="Times New Roman" w:hAnsi="Times New Roman" w:cs="Times New Roman"/>
          <w:color w:val="000000"/>
          <w:sz w:val="24"/>
          <w:szCs w:val="24"/>
          <w:lang w:eastAsia="ru-RU"/>
        </w:rPr>
        <w:t>, но характеризуются особой трудностью преодоления в процессе коррекционного воздействия.</w:t>
      </w:r>
    </w:p>
    <w:p w:rsidR="007242BF" w:rsidRPr="00A250ED" w:rsidRDefault="007242BF" w:rsidP="007242BF">
      <w:pPr>
        <w:ind w:firstLine="567"/>
        <w:jc w:val="both"/>
        <w:rPr>
          <w:rFonts w:ascii="Times New Roman" w:eastAsia="Times New Roman" w:hAnsi="Times New Roman" w:cs="Times New Roman"/>
          <w:b/>
          <w:color w:val="000000"/>
          <w:sz w:val="24"/>
          <w:szCs w:val="24"/>
          <w:lang w:eastAsia="ru-RU"/>
        </w:rPr>
      </w:pPr>
      <w:r w:rsidRPr="00A250ED">
        <w:rPr>
          <w:rFonts w:ascii="Times New Roman" w:eastAsia="Times New Roman" w:hAnsi="Times New Roman" w:cs="Times New Roman"/>
          <w:color w:val="000000"/>
          <w:sz w:val="24"/>
          <w:szCs w:val="24"/>
          <w:lang w:eastAsia="ru-RU"/>
        </w:rPr>
        <w:t xml:space="preserve">Такое нарушение в логопедии принято называть стёртой формой дизартрии или, по данным современной литературы, </w:t>
      </w:r>
      <w:r w:rsidRPr="00A250ED">
        <w:rPr>
          <w:rFonts w:ascii="Times New Roman" w:eastAsia="Times New Roman" w:hAnsi="Times New Roman" w:cs="Times New Roman"/>
          <w:bCs/>
          <w:iCs/>
          <w:color w:val="000000"/>
          <w:sz w:val="24"/>
          <w:szCs w:val="24"/>
          <w:lang w:eastAsia="ru-RU"/>
        </w:rPr>
        <w:t xml:space="preserve">минимальным </w:t>
      </w:r>
      <w:proofErr w:type="spellStart"/>
      <w:r w:rsidRPr="00A250ED">
        <w:rPr>
          <w:rFonts w:ascii="Times New Roman" w:eastAsia="Times New Roman" w:hAnsi="Times New Roman" w:cs="Times New Roman"/>
          <w:bCs/>
          <w:iCs/>
          <w:color w:val="000000"/>
          <w:sz w:val="24"/>
          <w:szCs w:val="24"/>
          <w:lang w:eastAsia="ru-RU"/>
        </w:rPr>
        <w:t>дизартрическим</w:t>
      </w:r>
      <w:proofErr w:type="spellEnd"/>
      <w:r w:rsidRPr="00A250ED">
        <w:rPr>
          <w:rFonts w:ascii="Times New Roman" w:eastAsia="Times New Roman" w:hAnsi="Times New Roman" w:cs="Times New Roman"/>
          <w:bCs/>
          <w:iCs/>
          <w:color w:val="000000"/>
          <w:sz w:val="24"/>
          <w:szCs w:val="24"/>
          <w:lang w:eastAsia="ru-RU"/>
        </w:rPr>
        <w:t xml:space="preserve"> расстройством</w:t>
      </w:r>
      <w:r w:rsidRPr="00A250ED">
        <w:rPr>
          <w:rFonts w:ascii="Times New Roman" w:eastAsia="Times New Roman" w:hAnsi="Times New Roman" w:cs="Times New Roman"/>
          <w:color w:val="000000"/>
          <w:sz w:val="24"/>
          <w:szCs w:val="24"/>
          <w:lang w:eastAsia="ru-RU"/>
        </w:rPr>
        <w:t> (</w:t>
      </w:r>
      <w:r w:rsidRPr="00A250ED">
        <w:rPr>
          <w:rFonts w:ascii="Times New Roman" w:eastAsia="Times New Roman" w:hAnsi="Times New Roman" w:cs="Times New Roman"/>
          <w:bCs/>
          <w:iCs/>
          <w:color w:val="000000"/>
          <w:sz w:val="24"/>
          <w:szCs w:val="24"/>
          <w:lang w:eastAsia="ru-RU"/>
        </w:rPr>
        <w:t>МДР</w:t>
      </w:r>
      <w:r w:rsidRPr="00A250ED">
        <w:rPr>
          <w:rFonts w:ascii="Times New Roman" w:eastAsia="Times New Roman" w:hAnsi="Times New Roman" w:cs="Times New Roman"/>
          <w:color w:val="000000"/>
          <w:sz w:val="24"/>
          <w:szCs w:val="24"/>
          <w:lang w:eastAsia="ru-RU"/>
        </w:rPr>
        <w:t xml:space="preserve">). </w:t>
      </w:r>
      <w:r w:rsidRPr="00A250ED">
        <w:rPr>
          <w:rFonts w:ascii="Times New Roman" w:eastAsia="Times New Roman" w:hAnsi="Times New Roman" w:cs="Times New Roman"/>
          <w:b/>
          <w:color w:val="000000"/>
          <w:sz w:val="24"/>
          <w:szCs w:val="24"/>
          <w:lang w:eastAsia="ru-RU"/>
        </w:rPr>
        <w:t>МДР может наблюдаться у детей и с ОНР и с ФФНР.</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bCs/>
          <w:iCs/>
          <w:color w:val="000000"/>
          <w:sz w:val="24"/>
          <w:szCs w:val="24"/>
          <w:lang w:eastAsia="ru-RU"/>
        </w:rPr>
        <w:t>МДР</w:t>
      </w:r>
      <w:r>
        <w:rPr>
          <w:rFonts w:ascii="Times New Roman" w:eastAsia="Times New Roman" w:hAnsi="Times New Roman" w:cs="Times New Roman"/>
          <w:bCs/>
          <w:iCs/>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 </w:t>
      </w:r>
      <w:r w:rsidRPr="00A250ED">
        <w:rPr>
          <w:rFonts w:ascii="Times New Roman" w:eastAsia="Times New Roman" w:hAnsi="Times New Roman" w:cs="Times New Roman"/>
          <w:color w:val="000000"/>
          <w:sz w:val="24"/>
          <w:szCs w:val="24"/>
          <w:lang w:eastAsia="ru-RU"/>
        </w:rPr>
        <w:t xml:space="preserve">это нарушение речи центрального генеза, характеризующееся </w:t>
      </w:r>
      <w:proofErr w:type="spellStart"/>
      <w:r w:rsidRPr="00A250ED">
        <w:rPr>
          <w:rFonts w:ascii="Times New Roman" w:eastAsia="Times New Roman" w:hAnsi="Times New Roman" w:cs="Times New Roman"/>
          <w:color w:val="000000"/>
          <w:sz w:val="24"/>
          <w:szCs w:val="24"/>
          <w:lang w:eastAsia="ru-RU"/>
        </w:rPr>
        <w:t>комбинаторностью</w:t>
      </w:r>
      <w:proofErr w:type="spellEnd"/>
      <w:r w:rsidRPr="00A250ED">
        <w:rPr>
          <w:rFonts w:ascii="Times New Roman" w:eastAsia="Times New Roman" w:hAnsi="Times New Roman" w:cs="Times New Roman"/>
          <w:color w:val="000000"/>
          <w:sz w:val="24"/>
          <w:szCs w:val="24"/>
          <w:lang w:eastAsia="ru-RU"/>
        </w:rPr>
        <w:t xml:space="preserve"> расстройств речевой деятельности, а именно артикуляции, дыхания, голоса, мимики и просодической стороны речи.</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 xml:space="preserve">Стёртая форма дизартрии или МДР занимает промежуточное положение между </w:t>
      </w:r>
      <w:proofErr w:type="spellStart"/>
      <w:r w:rsidRPr="00A250ED">
        <w:rPr>
          <w:rFonts w:ascii="Times New Roman" w:eastAsia="Times New Roman" w:hAnsi="Times New Roman" w:cs="Times New Roman"/>
          <w:color w:val="000000"/>
          <w:sz w:val="24"/>
          <w:szCs w:val="24"/>
          <w:lang w:eastAsia="ru-RU"/>
        </w:rPr>
        <w:t>дислалией</w:t>
      </w:r>
      <w:proofErr w:type="spellEnd"/>
      <w:r w:rsidRPr="00A250ED">
        <w:rPr>
          <w:rFonts w:ascii="Times New Roman" w:eastAsia="Times New Roman" w:hAnsi="Times New Roman" w:cs="Times New Roman"/>
          <w:color w:val="000000"/>
          <w:sz w:val="24"/>
          <w:szCs w:val="24"/>
          <w:lang w:eastAsia="ru-RU"/>
        </w:rPr>
        <w:t xml:space="preserve"> и дизартрией. Из этого следует, что вопросы дифференциальной диагностики внешне сходных по проявлениям артикуляторных расстройств являются на сегодняшний день актуальными для выбора адекватной методики коррекции и для достижения максимального результата логопедической работы.</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В процессе осуществления дифференциальной диагностики в первую очередь необходимо обратить внимание на причинную обусловленность возникновения нарушений звукопроизношения, тщательно </w:t>
      </w:r>
      <w:r w:rsidRPr="00A250ED">
        <w:rPr>
          <w:rFonts w:ascii="Times New Roman" w:eastAsia="Times New Roman" w:hAnsi="Times New Roman" w:cs="Times New Roman"/>
          <w:bCs/>
          <w:color w:val="000000"/>
          <w:sz w:val="24"/>
          <w:szCs w:val="24"/>
          <w:lang w:eastAsia="ru-RU"/>
        </w:rPr>
        <w:t>проанализировать анамнестические данные</w:t>
      </w:r>
      <w:r w:rsidRPr="00A250ED">
        <w:rPr>
          <w:rFonts w:ascii="Times New Roman" w:eastAsia="Times New Roman" w:hAnsi="Times New Roman" w:cs="Times New Roman"/>
          <w:color w:val="000000"/>
          <w:sz w:val="24"/>
          <w:szCs w:val="24"/>
          <w:lang w:eastAsia="ru-RU"/>
        </w:rPr>
        <w:t xml:space="preserve">, выявив неблагоприятные факторы </w:t>
      </w:r>
      <w:proofErr w:type="spellStart"/>
      <w:r w:rsidRPr="00A250ED">
        <w:rPr>
          <w:rFonts w:ascii="Times New Roman" w:eastAsia="Times New Roman" w:hAnsi="Times New Roman" w:cs="Times New Roman"/>
          <w:color w:val="000000"/>
          <w:sz w:val="24"/>
          <w:szCs w:val="24"/>
          <w:lang w:eastAsia="ru-RU"/>
        </w:rPr>
        <w:t>пренатального</w:t>
      </w:r>
      <w:proofErr w:type="spellEnd"/>
      <w:r w:rsidRPr="00A250ED">
        <w:rPr>
          <w:rFonts w:ascii="Times New Roman" w:eastAsia="Times New Roman" w:hAnsi="Times New Roman" w:cs="Times New Roman"/>
          <w:color w:val="000000"/>
          <w:sz w:val="24"/>
          <w:szCs w:val="24"/>
          <w:lang w:eastAsia="ru-RU"/>
        </w:rPr>
        <w:t xml:space="preserve">, натального и раннего постнатального периодов развития ребёнка. Как показывают исследования, среди неблагоприятных факторов </w:t>
      </w:r>
      <w:proofErr w:type="spellStart"/>
      <w:r w:rsidRPr="00A250ED">
        <w:rPr>
          <w:rFonts w:ascii="Times New Roman" w:eastAsia="Times New Roman" w:hAnsi="Times New Roman" w:cs="Times New Roman"/>
          <w:color w:val="000000"/>
          <w:sz w:val="24"/>
          <w:szCs w:val="24"/>
          <w:lang w:eastAsia="ru-RU"/>
        </w:rPr>
        <w:t>пренатального</w:t>
      </w:r>
      <w:proofErr w:type="spellEnd"/>
      <w:r w:rsidRPr="00A250ED">
        <w:rPr>
          <w:rFonts w:ascii="Times New Roman" w:eastAsia="Times New Roman" w:hAnsi="Times New Roman" w:cs="Times New Roman"/>
          <w:color w:val="000000"/>
          <w:sz w:val="24"/>
          <w:szCs w:val="24"/>
          <w:lang w:eastAsia="ru-RU"/>
        </w:rPr>
        <w:t xml:space="preserve"> периода развития (дородового) чаще других называются токсикоз беременности, хронические заболевания матери (болезни печени, почек, </w:t>
      </w:r>
      <w:proofErr w:type="gramStart"/>
      <w:r w:rsidRPr="00A250ED">
        <w:rPr>
          <w:rFonts w:ascii="Times New Roman" w:eastAsia="Times New Roman" w:hAnsi="Times New Roman" w:cs="Times New Roman"/>
          <w:color w:val="000000"/>
          <w:sz w:val="24"/>
          <w:szCs w:val="24"/>
          <w:lang w:eastAsia="ru-RU"/>
        </w:rPr>
        <w:t>сердечно-сосудистые</w:t>
      </w:r>
      <w:proofErr w:type="gramEnd"/>
      <w:r w:rsidRPr="00A250ED">
        <w:rPr>
          <w:rFonts w:ascii="Times New Roman" w:eastAsia="Times New Roman" w:hAnsi="Times New Roman" w:cs="Times New Roman"/>
          <w:color w:val="000000"/>
          <w:sz w:val="24"/>
          <w:szCs w:val="24"/>
          <w:lang w:eastAsia="ru-RU"/>
        </w:rPr>
        <w:t xml:space="preserve"> заболевания и др.), заболевания</w:t>
      </w:r>
      <w:r>
        <w:rPr>
          <w:rFonts w:ascii="Times New Roman" w:eastAsia="Times New Roman" w:hAnsi="Times New Roman" w:cs="Times New Roman"/>
          <w:color w:val="000000"/>
          <w:sz w:val="24"/>
          <w:szCs w:val="24"/>
          <w:lang w:eastAsia="ru-RU"/>
        </w:rPr>
        <w:t>,</w:t>
      </w:r>
      <w:r w:rsidRPr="00A250ED">
        <w:rPr>
          <w:rFonts w:ascii="Times New Roman" w:eastAsia="Times New Roman" w:hAnsi="Times New Roman" w:cs="Times New Roman"/>
          <w:color w:val="000000"/>
          <w:sz w:val="24"/>
          <w:szCs w:val="24"/>
          <w:lang w:eastAsia="ru-RU"/>
        </w:rPr>
        <w:t xml:space="preserve"> перенесённые во время беременности (особенно в 1-й её половине). Среди вредностей натального периода (роды) отмечаются стремительные или сухие затяжные роды, явления асфиксии новорожденных различной степени выраженности, резус-конфликтная ситуация. Наиболее часто встречающейся патологией в родах является слабость родовой деятельности матери, требующая применения разнообразных средств родовспоможения (стимуляции, ручной помощи и др.). Часто раннее постнатальное развитие детей с </w:t>
      </w:r>
      <w:proofErr w:type="spellStart"/>
      <w:r w:rsidRPr="00A250ED">
        <w:rPr>
          <w:rFonts w:ascii="Times New Roman" w:eastAsia="Times New Roman" w:hAnsi="Times New Roman" w:cs="Times New Roman"/>
          <w:color w:val="000000"/>
          <w:sz w:val="24"/>
          <w:szCs w:val="24"/>
          <w:lang w:eastAsia="ru-RU"/>
        </w:rPr>
        <w:t>дизартрическими</w:t>
      </w:r>
      <w:proofErr w:type="spellEnd"/>
      <w:r w:rsidRPr="00A250ED">
        <w:rPr>
          <w:rFonts w:ascii="Times New Roman" w:eastAsia="Times New Roman" w:hAnsi="Times New Roman" w:cs="Times New Roman"/>
          <w:color w:val="000000"/>
          <w:sz w:val="24"/>
          <w:szCs w:val="24"/>
          <w:lang w:eastAsia="ru-RU"/>
        </w:rPr>
        <w:t xml:space="preserve"> нарушениями отличаются целым рядом особенностей: чрезмерным двигательным беспокойством, постоянным и ничем необъяснимым плачем, стойким нарушением сна. Такое расстройство «жизненного ритма» может быть следствием асфиксии в родах. У новорожденных могут быть отмечены следующие нарушения: слабость крика, отказ от груди, трудность удержания соска, вялость акта сосания, быстро наступающая утомляемость, свидетельствующие о возможном наличии пареза артикуляционных мышц губ и языка. Часты </w:t>
      </w:r>
      <w:proofErr w:type="spellStart"/>
      <w:r w:rsidRPr="00A250ED">
        <w:rPr>
          <w:rFonts w:ascii="Times New Roman" w:eastAsia="Times New Roman" w:hAnsi="Times New Roman" w:cs="Times New Roman"/>
          <w:color w:val="000000"/>
          <w:sz w:val="24"/>
          <w:szCs w:val="24"/>
          <w:lang w:eastAsia="ru-RU"/>
        </w:rPr>
        <w:t>попёрхивания</w:t>
      </w:r>
      <w:proofErr w:type="spellEnd"/>
      <w:r w:rsidRPr="00A250ED">
        <w:rPr>
          <w:rFonts w:ascii="Times New Roman" w:eastAsia="Times New Roman" w:hAnsi="Times New Roman" w:cs="Times New Roman"/>
          <w:color w:val="000000"/>
          <w:sz w:val="24"/>
          <w:szCs w:val="24"/>
          <w:lang w:eastAsia="ru-RU"/>
        </w:rPr>
        <w:t xml:space="preserve">, обильные срыгивания при кормлении указывают на возможность паретического состояния мышц, иннервируемых языкоглоточным нервом. Указанные затруднения являются причиной раннего перевода ребёнка на искусственное вскармливание. Позже у таких детей могут выявляться трудности жевания и глотания. Подобные нарушения отмечаются у детей, имеющих в дальнейшем диагноз минимальное </w:t>
      </w:r>
      <w:proofErr w:type="spellStart"/>
      <w:r w:rsidRPr="00A250ED">
        <w:rPr>
          <w:rFonts w:ascii="Times New Roman" w:eastAsia="Times New Roman" w:hAnsi="Times New Roman" w:cs="Times New Roman"/>
          <w:color w:val="000000"/>
          <w:sz w:val="24"/>
          <w:szCs w:val="24"/>
          <w:lang w:eastAsia="ru-RU"/>
        </w:rPr>
        <w:t>дизартрическое</w:t>
      </w:r>
      <w:proofErr w:type="spellEnd"/>
      <w:r w:rsidRPr="00A250ED">
        <w:rPr>
          <w:rFonts w:ascii="Times New Roman" w:eastAsia="Times New Roman" w:hAnsi="Times New Roman" w:cs="Times New Roman"/>
          <w:color w:val="000000"/>
          <w:sz w:val="24"/>
          <w:szCs w:val="24"/>
          <w:lang w:eastAsia="ru-RU"/>
        </w:rPr>
        <w:t xml:space="preserve"> расстройство. Постнатальный период этих детей характеризуется наличием различных, нередко тяжёлых заболеваний: вирусный грипп, пневмония, тяжёлые формы желудочно-кишечных заболеваний, частые простудные и инфекционные заболевания, в некоторых случаях сопровождающиеся судорожными припадками на фоне высокой температуры.</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Для дальнейшей диагностики важным является </w:t>
      </w:r>
      <w:r w:rsidRPr="00A250ED">
        <w:rPr>
          <w:rFonts w:ascii="Times New Roman" w:eastAsia="Times New Roman" w:hAnsi="Times New Roman" w:cs="Times New Roman"/>
          <w:bCs/>
          <w:color w:val="000000"/>
          <w:sz w:val="24"/>
          <w:szCs w:val="24"/>
          <w:lang w:eastAsia="ru-RU"/>
        </w:rPr>
        <w:t>тщательное неврологическое обследование</w:t>
      </w:r>
      <w:r w:rsidRPr="00A250ED">
        <w:rPr>
          <w:rFonts w:ascii="Times New Roman" w:eastAsia="Times New Roman" w:hAnsi="Times New Roman" w:cs="Times New Roman"/>
          <w:color w:val="000000"/>
          <w:sz w:val="24"/>
          <w:szCs w:val="24"/>
          <w:lang w:eastAsia="ru-RU"/>
        </w:rPr>
        <w:t xml:space="preserve"> с целью определения наличия и характера неврологических нарушений в форме стёртых парезов, изменений тонуса мышц, гиперкинезов в мимической и артикуляционной мускулатуре, патологических рефлексов. У детей с МДР неврологическая симптоматика проявляется в лёгкой девиации языка, в сглаженности носогубных складок с одной или двух сторон, в наличии патологических рефлексов (хоботковый рефлекс) и асимметрии движений языка и губ. В других случаях она имеет форму очаговых неврологических </w:t>
      </w:r>
      <w:proofErr w:type="spellStart"/>
      <w:r w:rsidRPr="00A250ED">
        <w:rPr>
          <w:rFonts w:ascii="Times New Roman" w:eastAsia="Times New Roman" w:hAnsi="Times New Roman" w:cs="Times New Roman"/>
          <w:color w:val="000000"/>
          <w:sz w:val="24"/>
          <w:szCs w:val="24"/>
          <w:lang w:eastAsia="ru-RU"/>
        </w:rPr>
        <w:t>микросимптомов</w:t>
      </w:r>
      <w:proofErr w:type="spellEnd"/>
      <w:r w:rsidRPr="00A250ED">
        <w:rPr>
          <w:rFonts w:ascii="Times New Roman" w:eastAsia="Times New Roman" w:hAnsi="Times New Roman" w:cs="Times New Roman"/>
          <w:color w:val="000000"/>
          <w:sz w:val="24"/>
          <w:szCs w:val="24"/>
          <w:lang w:eastAsia="ru-RU"/>
        </w:rPr>
        <w:t xml:space="preserve"> (незначительно выраженное одностороннее нарушение иннервации подъязычного, языкоглоточного нерва, гиперкинезы, фибриллярные подёргивания языка, повышение мышечного тонуса).</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bCs/>
          <w:color w:val="000000"/>
          <w:sz w:val="24"/>
          <w:szCs w:val="24"/>
          <w:lang w:eastAsia="ru-RU"/>
        </w:rPr>
        <w:t>Психический статус при стёртой форме дизартрии</w:t>
      </w:r>
      <w:r w:rsidRPr="00A250ED">
        <w:rPr>
          <w:rFonts w:ascii="Times New Roman" w:eastAsia="Times New Roman" w:hAnsi="Times New Roman" w:cs="Times New Roman"/>
          <w:color w:val="000000"/>
          <w:sz w:val="24"/>
          <w:szCs w:val="24"/>
          <w:lang w:eastAsia="ru-RU"/>
        </w:rPr>
        <w:t xml:space="preserve">. У детей с МДР может сформироваться </w:t>
      </w:r>
      <w:proofErr w:type="gramStart"/>
      <w:r w:rsidRPr="00A250ED">
        <w:rPr>
          <w:rFonts w:ascii="Times New Roman" w:eastAsia="Times New Roman" w:hAnsi="Times New Roman" w:cs="Times New Roman"/>
          <w:color w:val="000000"/>
          <w:sz w:val="24"/>
          <w:szCs w:val="24"/>
          <w:lang w:eastAsia="ru-RU"/>
        </w:rPr>
        <w:t>некоторая</w:t>
      </w:r>
      <w:proofErr w:type="gramEnd"/>
      <w:r w:rsidRPr="00A250ED">
        <w:rPr>
          <w:rFonts w:ascii="Times New Roman" w:eastAsia="Times New Roman" w:hAnsi="Times New Roman" w:cs="Times New Roman"/>
          <w:color w:val="000000"/>
          <w:sz w:val="24"/>
          <w:szCs w:val="24"/>
          <w:lang w:eastAsia="ru-RU"/>
        </w:rPr>
        <w:t xml:space="preserve"> ЗПР. У них наблюдаются </w:t>
      </w:r>
      <w:proofErr w:type="spellStart"/>
      <w:r w:rsidRPr="00A250ED">
        <w:rPr>
          <w:rFonts w:ascii="Times New Roman" w:eastAsia="Times New Roman" w:hAnsi="Times New Roman" w:cs="Times New Roman"/>
          <w:color w:val="000000"/>
          <w:sz w:val="24"/>
          <w:szCs w:val="24"/>
          <w:lang w:eastAsia="ru-RU"/>
        </w:rPr>
        <w:t>нерезко</w:t>
      </w:r>
      <w:proofErr w:type="spellEnd"/>
      <w:r w:rsidRPr="00A250ED">
        <w:rPr>
          <w:rFonts w:ascii="Times New Roman" w:eastAsia="Times New Roman" w:hAnsi="Times New Roman" w:cs="Times New Roman"/>
          <w:color w:val="000000"/>
          <w:sz w:val="24"/>
          <w:szCs w:val="24"/>
          <w:lang w:eastAsia="ru-RU"/>
        </w:rPr>
        <w:t xml:space="preserve"> выраженные нарушения </w:t>
      </w:r>
      <w:r w:rsidR="007B79E9">
        <w:rPr>
          <w:rFonts w:ascii="Times New Roman" w:eastAsia="Times New Roman" w:hAnsi="Times New Roman" w:cs="Times New Roman"/>
          <w:color w:val="000000"/>
          <w:sz w:val="24"/>
          <w:szCs w:val="24"/>
          <w:lang w:eastAsia="ru-RU"/>
        </w:rPr>
        <w:t>произвольного внимания,</w:t>
      </w:r>
      <w:r w:rsidRPr="00A250ED">
        <w:rPr>
          <w:rFonts w:ascii="Times New Roman" w:eastAsia="Times New Roman" w:hAnsi="Times New Roman" w:cs="Times New Roman"/>
          <w:color w:val="000000"/>
          <w:sz w:val="24"/>
          <w:szCs w:val="24"/>
          <w:lang w:eastAsia="ru-RU"/>
        </w:rPr>
        <w:t xml:space="preserve"> пространственного восприятия, памяти, эмоционально-волевой сферы, лёгкие двигательные расстройства и замедленное формирование высших корковых функций: </w:t>
      </w:r>
      <w:proofErr w:type="spellStart"/>
      <w:r w:rsidRPr="00A250ED">
        <w:rPr>
          <w:rFonts w:ascii="Times New Roman" w:eastAsia="Times New Roman" w:hAnsi="Times New Roman" w:cs="Times New Roman"/>
          <w:color w:val="000000"/>
          <w:sz w:val="24"/>
          <w:szCs w:val="24"/>
          <w:lang w:eastAsia="ru-RU"/>
        </w:rPr>
        <w:t>стереогноз</w:t>
      </w:r>
      <w:proofErr w:type="spellEnd"/>
      <w:r w:rsidRPr="00A250ED">
        <w:rPr>
          <w:rFonts w:ascii="Times New Roman" w:eastAsia="Times New Roman" w:hAnsi="Times New Roman" w:cs="Times New Roman"/>
          <w:color w:val="000000"/>
          <w:sz w:val="24"/>
          <w:szCs w:val="24"/>
          <w:lang w:eastAsia="ru-RU"/>
        </w:rPr>
        <w:t xml:space="preserve"> </w:t>
      </w:r>
      <w:r w:rsidRPr="00A250ED">
        <w:rPr>
          <w:rFonts w:ascii="Times New Roman" w:eastAsia="Times New Roman" w:hAnsi="Times New Roman" w:cs="Times New Roman"/>
          <w:color w:val="000000"/>
          <w:sz w:val="24"/>
          <w:szCs w:val="24"/>
          <w:lang w:eastAsia="ru-RU"/>
        </w:rPr>
        <w:lastRenderedPageBreak/>
        <w:t xml:space="preserve">(восприятие предметов на ощупь), </w:t>
      </w:r>
      <w:proofErr w:type="spellStart"/>
      <w:r w:rsidRPr="00A250ED">
        <w:rPr>
          <w:rFonts w:ascii="Times New Roman" w:eastAsia="Times New Roman" w:hAnsi="Times New Roman" w:cs="Times New Roman"/>
          <w:color w:val="000000"/>
          <w:sz w:val="24"/>
          <w:szCs w:val="24"/>
          <w:lang w:eastAsia="ru-RU"/>
        </w:rPr>
        <w:t>несформированность</w:t>
      </w:r>
      <w:proofErr w:type="spellEnd"/>
      <w:r w:rsidRPr="00A250ED">
        <w:rPr>
          <w:rFonts w:ascii="Times New Roman" w:eastAsia="Times New Roman" w:hAnsi="Times New Roman" w:cs="Times New Roman"/>
          <w:color w:val="000000"/>
          <w:sz w:val="24"/>
          <w:szCs w:val="24"/>
          <w:lang w:eastAsia="ru-RU"/>
        </w:rPr>
        <w:t xml:space="preserve"> оптико-пространственных, временных представлений. Проявляются эмоциональные нарушения в виде повышенной возбудимости, быстрой утомляемости и истощаемости нервной системы. Такие дети недостаточно работоспособны, двигательное беспокойство усиливается при утомлении.</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 xml:space="preserve">Общая моторика у детей с МДР недостаточно сформирована. У одних детей – выраженная общая моторная недостаточность: двигательная неловкость, скованность, замедленность всех движений. У других – ограничение объёма движений одной половины тела. У третьих – явления </w:t>
      </w:r>
      <w:proofErr w:type="gramStart"/>
      <w:r w:rsidRPr="00A250ED">
        <w:rPr>
          <w:rFonts w:ascii="Times New Roman" w:eastAsia="Times New Roman" w:hAnsi="Times New Roman" w:cs="Times New Roman"/>
          <w:color w:val="000000"/>
          <w:sz w:val="24"/>
          <w:szCs w:val="24"/>
          <w:lang w:eastAsia="ru-RU"/>
        </w:rPr>
        <w:t>двигательной</w:t>
      </w:r>
      <w:proofErr w:type="gramEnd"/>
      <w:r w:rsidRPr="00A250ED">
        <w:rPr>
          <w:rFonts w:ascii="Times New Roman" w:eastAsia="Times New Roman" w:hAnsi="Times New Roman" w:cs="Times New Roman"/>
          <w:color w:val="000000"/>
          <w:sz w:val="24"/>
          <w:szCs w:val="24"/>
          <w:lang w:eastAsia="ru-RU"/>
        </w:rPr>
        <w:t xml:space="preserve"> </w:t>
      </w:r>
      <w:proofErr w:type="spellStart"/>
      <w:r w:rsidRPr="00A250ED">
        <w:rPr>
          <w:rFonts w:ascii="Times New Roman" w:eastAsia="Times New Roman" w:hAnsi="Times New Roman" w:cs="Times New Roman"/>
          <w:color w:val="000000"/>
          <w:sz w:val="24"/>
          <w:szCs w:val="24"/>
          <w:lang w:eastAsia="ru-RU"/>
        </w:rPr>
        <w:t>гиперактивности</w:t>
      </w:r>
      <w:proofErr w:type="spellEnd"/>
      <w:r w:rsidRPr="00A250ED">
        <w:rPr>
          <w:rFonts w:ascii="Times New Roman" w:eastAsia="Times New Roman" w:hAnsi="Times New Roman" w:cs="Times New Roman"/>
          <w:color w:val="000000"/>
          <w:sz w:val="24"/>
          <w:szCs w:val="24"/>
          <w:lang w:eastAsia="ru-RU"/>
        </w:rPr>
        <w:t xml:space="preserve">, беспокойства, быстрый темп движений, большое количество лишних движений при выполнении произвольных и непроизвольных двигательных актов. Также отмечается моторная напряжённость, скованность, неловкость, </w:t>
      </w:r>
      <w:proofErr w:type="spellStart"/>
      <w:r w:rsidRPr="00A250ED">
        <w:rPr>
          <w:rFonts w:ascii="Times New Roman" w:eastAsia="Times New Roman" w:hAnsi="Times New Roman" w:cs="Times New Roman"/>
          <w:color w:val="000000"/>
          <w:sz w:val="24"/>
          <w:szCs w:val="24"/>
          <w:lang w:eastAsia="ru-RU"/>
        </w:rPr>
        <w:t>дискоординация</w:t>
      </w:r>
      <w:proofErr w:type="spellEnd"/>
      <w:r w:rsidRPr="00A250ED">
        <w:rPr>
          <w:rFonts w:ascii="Times New Roman" w:eastAsia="Times New Roman" w:hAnsi="Times New Roman" w:cs="Times New Roman"/>
          <w:color w:val="000000"/>
          <w:sz w:val="24"/>
          <w:szCs w:val="24"/>
          <w:lang w:eastAsia="ru-RU"/>
        </w:rPr>
        <w:t xml:space="preserve"> движений.</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При исследовании </w:t>
      </w:r>
      <w:r w:rsidRPr="00A250ED">
        <w:rPr>
          <w:rFonts w:ascii="Times New Roman" w:eastAsia="Times New Roman" w:hAnsi="Times New Roman" w:cs="Times New Roman"/>
          <w:bCs/>
          <w:color w:val="000000"/>
          <w:sz w:val="24"/>
          <w:szCs w:val="24"/>
          <w:lang w:eastAsia="ru-RU"/>
        </w:rPr>
        <w:t>произвольной моторики пальцев рук</w:t>
      </w:r>
      <w:r w:rsidRPr="00A250ED">
        <w:rPr>
          <w:rFonts w:ascii="Times New Roman" w:eastAsia="Times New Roman" w:hAnsi="Times New Roman" w:cs="Times New Roman"/>
          <w:color w:val="000000"/>
          <w:sz w:val="24"/>
          <w:szCs w:val="24"/>
          <w:lang w:eastAsia="ru-RU"/>
        </w:rPr>
        <w:t> у таких детей отмечается: затруднение в выполнении сложных поз с одной или обеими руками, замедленность темпа принятия позы, недостаточность координации движений, неточное воспроизведение поз, быстрое наступление утомления в мышцах рук, затруднения в переключении с одной позы на другую.</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 xml:space="preserve">При обследовании мимической мускулатуры у детей со стёртыми формами дизартрии отмечается неравномерность выполнения предъявленных заданий: трудности испытывают при поднятии и сведении бровей, переменного закрытия правого (левого) глаза, при надувании щёк, особенно одной и «перекачивания» воздуха с одной стороны на другую. Испытывают трудности при выражении мимикой различных чувств. </w:t>
      </w:r>
      <w:proofErr w:type="gramStart"/>
      <w:r w:rsidRPr="00A250ED">
        <w:rPr>
          <w:rFonts w:ascii="Times New Roman" w:eastAsia="Times New Roman" w:hAnsi="Times New Roman" w:cs="Times New Roman"/>
          <w:color w:val="000000"/>
          <w:sz w:val="24"/>
          <w:szCs w:val="24"/>
          <w:lang w:eastAsia="ru-RU"/>
        </w:rPr>
        <w:t>При </w:t>
      </w:r>
      <w:r w:rsidRPr="00A250ED">
        <w:rPr>
          <w:rFonts w:ascii="Times New Roman" w:eastAsia="Times New Roman" w:hAnsi="Times New Roman" w:cs="Times New Roman"/>
          <w:bCs/>
          <w:color w:val="000000"/>
          <w:sz w:val="24"/>
          <w:szCs w:val="24"/>
          <w:lang w:eastAsia="ru-RU"/>
        </w:rPr>
        <w:t>исследовании двигательной функции речевого аппарата</w:t>
      </w:r>
      <w:r w:rsidRPr="00A250ED">
        <w:rPr>
          <w:rFonts w:ascii="Times New Roman" w:eastAsia="Times New Roman" w:hAnsi="Times New Roman" w:cs="Times New Roman"/>
          <w:color w:val="000000"/>
          <w:sz w:val="24"/>
          <w:szCs w:val="24"/>
          <w:lang w:eastAsia="ru-RU"/>
        </w:rPr>
        <w:t xml:space="preserve"> у детей с МДР отмечаются различные нарушения двигательной функции: неполный объём, неточность, слабость движений органов артикуляционного аппарата; быстрая истощаемость; трудность нахождения определённых положений губ: растягивание в улыбку, вытягивание вперёд; </w:t>
      </w:r>
      <w:proofErr w:type="spellStart"/>
      <w:r w:rsidRPr="00A250ED">
        <w:rPr>
          <w:rFonts w:ascii="Times New Roman" w:eastAsia="Times New Roman" w:hAnsi="Times New Roman" w:cs="Times New Roman"/>
          <w:color w:val="000000"/>
          <w:sz w:val="24"/>
          <w:szCs w:val="24"/>
          <w:lang w:eastAsia="ru-RU"/>
        </w:rPr>
        <w:t>распластывание</w:t>
      </w:r>
      <w:proofErr w:type="spellEnd"/>
      <w:r w:rsidRPr="00A250ED">
        <w:rPr>
          <w:rFonts w:ascii="Times New Roman" w:eastAsia="Times New Roman" w:hAnsi="Times New Roman" w:cs="Times New Roman"/>
          <w:color w:val="000000"/>
          <w:sz w:val="24"/>
          <w:szCs w:val="24"/>
          <w:lang w:eastAsia="ru-RU"/>
        </w:rPr>
        <w:t xml:space="preserve"> языка и удержание под счёт; подъём вверх всей массы языка (вместо кончика); поднимание и опускание кончика языка вниз и удержание под счёт;</w:t>
      </w:r>
      <w:proofErr w:type="gramEnd"/>
      <w:r w:rsidRPr="00A250ED">
        <w:rPr>
          <w:rFonts w:ascii="Times New Roman" w:eastAsia="Times New Roman" w:hAnsi="Times New Roman" w:cs="Times New Roman"/>
          <w:color w:val="000000"/>
          <w:sz w:val="24"/>
          <w:szCs w:val="24"/>
          <w:lang w:eastAsia="ru-RU"/>
        </w:rPr>
        <w:t xml:space="preserve"> щелканье, при выполнении «чашечки» быстро разваливается поза; затруднена переключаемость с одного движения на другое; при выполнении движений языка вверх, из уголка губ в уголок возникают </w:t>
      </w:r>
      <w:proofErr w:type="spellStart"/>
      <w:r w:rsidRPr="00A250ED">
        <w:rPr>
          <w:rFonts w:ascii="Times New Roman" w:eastAsia="Times New Roman" w:hAnsi="Times New Roman" w:cs="Times New Roman"/>
          <w:color w:val="000000"/>
          <w:sz w:val="24"/>
          <w:szCs w:val="24"/>
          <w:lang w:eastAsia="ru-RU"/>
        </w:rPr>
        <w:t>синкинезии</w:t>
      </w:r>
      <w:proofErr w:type="spellEnd"/>
      <w:r w:rsidRPr="00A250ED">
        <w:rPr>
          <w:rFonts w:ascii="Times New Roman" w:eastAsia="Times New Roman" w:hAnsi="Times New Roman" w:cs="Times New Roman"/>
          <w:color w:val="000000"/>
          <w:sz w:val="24"/>
          <w:szCs w:val="24"/>
          <w:lang w:eastAsia="ru-RU"/>
        </w:rPr>
        <w:t xml:space="preserve"> (</w:t>
      </w:r>
      <w:proofErr w:type="spellStart"/>
      <w:r w:rsidRPr="00A250ED">
        <w:rPr>
          <w:rFonts w:ascii="Times New Roman" w:eastAsia="Times New Roman" w:hAnsi="Times New Roman" w:cs="Times New Roman"/>
          <w:color w:val="000000"/>
          <w:sz w:val="24"/>
          <w:szCs w:val="24"/>
          <w:lang w:eastAsia="ru-RU"/>
        </w:rPr>
        <w:t>содружественные</w:t>
      </w:r>
      <w:proofErr w:type="spellEnd"/>
      <w:r w:rsidRPr="00A250ED">
        <w:rPr>
          <w:rFonts w:ascii="Times New Roman" w:eastAsia="Times New Roman" w:hAnsi="Times New Roman" w:cs="Times New Roman"/>
          <w:color w:val="000000"/>
          <w:sz w:val="24"/>
          <w:szCs w:val="24"/>
          <w:lang w:eastAsia="ru-RU"/>
        </w:rPr>
        <w:t xml:space="preserve"> движения); при многократном повторении упражнения сокращается амплитуда движений, наблюдается истощаемость движений, сильное проявление саливации; слабость выдоха; неправильность направления воздушного потока.</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bCs/>
          <w:color w:val="000000"/>
          <w:sz w:val="24"/>
          <w:szCs w:val="24"/>
          <w:lang w:eastAsia="ru-RU"/>
        </w:rPr>
        <w:t>Звукопроизношение</w:t>
      </w:r>
      <w:r w:rsidRPr="00A250ED">
        <w:rPr>
          <w:rFonts w:ascii="Times New Roman" w:eastAsia="Times New Roman" w:hAnsi="Times New Roman" w:cs="Times New Roman"/>
          <w:color w:val="000000"/>
          <w:sz w:val="24"/>
          <w:szCs w:val="24"/>
          <w:lang w:eastAsia="ru-RU"/>
        </w:rPr>
        <w:t xml:space="preserve">. Нарушение произношения проявляются по-разному в зависимости от локализации поражения мышц артикуляционного аппарата. У одних детей избирательная слабость, патетичность лишь некоторых мышц языка. При асимметричной иннервации спинки языка наблюдается боковое произношение звуков [с, з, ц, т, д, к, </w:t>
      </w:r>
      <w:proofErr w:type="gramStart"/>
      <w:r w:rsidRPr="00A250ED">
        <w:rPr>
          <w:rFonts w:ascii="Times New Roman" w:eastAsia="Times New Roman" w:hAnsi="Times New Roman" w:cs="Times New Roman"/>
          <w:color w:val="000000"/>
          <w:sz w:val="24"/>
          <w:szCs w:val="24"/>
          <w:lang w:eastAsia="ru-RU"/>
        </w:rPr>
        <w:t>г</w:t>
      </w:r>
      <w:proofErr w:type="gramEnd"/>
      <w:r w:rsidRPr="00A250ED">
        <w:rPr>
          <w:rFonts w:ascii="Times New Roman" w:eastAsia="Times New Roman" w:hAnsi="Times New Roman" w:cs="Times New Roman"/>
          <w:color w:val="000000"/>
          <w:sz w:val="24"/>
          <w:szCs w:val="24"/>
          <w:lang w:eastAsia="ru-RU"/>
        </w:rPr>
        <w:t>, х].</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При асимметричной иннервации передних краёв языка у одних детей отмечается боковое произношение группы свистящих шипящих звуков.</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 xml:space="preserve">У других смешанное межзубное и боковое произношение указанных звуков. </w:t>
      </w:r>
      <w:proofErr w:type="gramStart"/>
      <w:r w:rsidRPr="00A250ED">
        <w:rPr>
          <w:rFonts w:ascii="Times New Roman" w:eastAsia="Times New Roman" w:hAnsi="Times New Roman" w:cs="Times New Roman"/>
          <w:color w:val="000000"/>
          <w:sz w:val="24"/>
          <w:szCs w:val="24"/>
          <w:lang w:eastAsia="ru-RU"/>
        </w:rPr>
        <w:t>Причины: недостатки произношения вызваны односторонними парезами подъязычного, лицевого нервов, но они носят стертый характер.</w:t>
      </w:r>
      <w:proofErr w:type="gramEnd"/>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 xml:space="preserve">У детей второй группы в процессе речи отмечается вялость артикуляции, нечеткость дикции, общая </w:t>
      </w:r>
      <w:proofErr w:type="spellStart"/>
      <w:r w:rsidRPr="00A250ED">
        <w:rPr>
          <w:rFonts w:ascii="Times New Roman" w:eastAsia="Times New Roman" w:hAnsi="Times New Roman" w:cs="Times New Roman"/>
          <w:color w:val="000000"/>
          <w:sz w:val="24"/>
          <w:szCs w:val="24"/>
          <w:lang w:eastAsia="ru-RU"/>
        </w:rPr>
        <w:t>смазанность</w:t>
      </w:r>
      <w:proofErr w:type="spellEnd"/>
      <w:r w:rsidRPr="00A250ED">
        <w:rPr>
          <w:rFonts w:ascii="Times New Roman" w:eastAsia="Times New Roman" w:hAnsi="Times New Roman" w:cs="Times New Roman"/>
          <w:color w:val="000000"/>
          <w:sz w:val="24"/>
          <w:szCs w:val="24"/>
          <w:lang w:eastAsia="ru-RU"/>
        </w:rPr>
        <w:t xml:space="preserve"> речи. Эти дети испытывают трудности при овладении произношением звуков, требующих мышечного напряжения: [</w:t>
      </w:r>
      <w:proofErr w:type="gramStart"/>
      <w:r w:rsidRPr="00A250ED">
        <w:rPr>
          <w:rFonts w:ascii="Times New Roman" w:eastAsia="Times New Roman" w:hAnsi="Times New Roman" w:cs="Times New Roman"/>
          <w:color w:val="000000"/>
          <w:sz w:val="24"/>
          <w:szCs w:val="24"/>
          <w:lang w:eastAsia="ru-RU"/>
        </w:rPr>
        <w:t>р</w:t>
      </w:r>
      <w:proofErr w:type="gramEnd"/>
      <w:r w:rsidRPr="00A250ED">
        <w:rPr>
          <w:rFonts w:ascii="Times New Roman" w:eastAsia="Times New Roman" w:hAnsi="Times New Roman" w:cs="Times New Roman"/>
          <w:color w:val="000000"/>
          <w:sz w:val="24"/>
          <w:szCs w:val="24"/>
          <w:lang w:eastAsia="ru-RU"/>
        </w:rPr>
        <w:t>, л], аффрикат, звонких согласных. В силу этого дети звуки [</w:t>
      </w:r>
      <w:proofErr w:type="gramStart"/>
      <w:r w:rsidRPr="00A250ED">
        <w:rPr>
          <w:rFonts w:ascii="Times New Roman" w:eastAsia="Times New Roman" w:hAnsi="Times New Roman" w:cs="Times New Roman"/>
          <w:color w:val="000000"/>
          <w:sz w:val="24"/>
          <w:szCs w:val="24"/>
          <w:lang w:eastAsia="ru-RU"/>
        </w:rPr>
        <w:t>р</w:t>
      </w:r>
      <w:proofErr w:type="gramEnd"/>
      <w:r w:rsidRPr="00A250ED">
        <w:rPr>
          <w:rFonts w:ascii="Times New Roman" w:eastAsia="Times New Roman" w:hAnsi="Times New Roman" w:cs="Times New Roman"/>
          <w:color w:val="000000"/>
          <w:sz w:val="24"/>
          <w:szCs w:val="24"/>
          <w:lang w:eastAsia="ru-RU"/>
        </w:rPr>
        <w:t xml:space="preserve">, л] либо опускают, либо заменяют, либо произносят искаженно (л – губно-губное, р – одноударное), аффрикаты распадаются на составные части, звонкие заменяют глухими. Причина: недостаточность моторики артикуляционного аппарата, органические нарушения в </w:t>
      </w:r>
      <w:proofErr w:type="spellStart"/>
      <w:r w:rsidRPr="00A250ED">
        <w:rPr>
          <w:rFonts w:ascii="Times New Roman" w:eastAsia="Times New Roman" w:hAnsi="Times New Roman" w:cs="Times New Roman"/>
          <w:color w:val="000000"/>
          <w:sz w:val="24"/>
          <w:szCs w:val="24"/>
          <w:lang w:eastAsia="ru-RU"/>
        </w:rPr>
        <w:t>речедвигательном</w:t>
      </w:r>
      <w:proofErr w:type="spellEnd"/>
      <w:r w:rsidRPr="00A250ED">
        <w:rPr>
          <w:rFonts w:ascii="Times New Roman" w:eastAsia="Times New Roman" w:hAnsi="Times New Roman" w:cs="Times New Roman"/>
          <w:color w:val="000000"/>
          <w:sz w:val="24"/>
          <w:szCs w:val="24"/>
          <w:lang w:eastAsia="ru-RU"/>
        </w:rPr>
        <w:t xml:space="preserve"> анализаторе, которые носят невыраженный, стертый характер.</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color w:val="000000"/>
          <w:sz w:val="24"/>
          <w:szCs w:val="24"/>
          <w:lang w:eastAsia="ru-RU"/>
        </w:rPr>
        <w:t>У детей третьей группы в речи наблюдаются замены одних звуков другими, причем один звук имеет несколько звуковых вариантов, как по месту, так и по способу их образования: смягченное произнесение твёрдых согласных, замена шипящих свистящими, губное произношение шипящих звуков и звука [л], замена [</w:t>
      </w:r>
      <w:proofErr w:type="gramStart"/>
      <w:r w:rsidRPr="00A250ED">
        <w:rPr>
          <w:rFonts w:ascii="Times New Roman" w:eastAsia="Times New Roman" w:hAnsi="Times New Roman" w:cs="Times New Roman"/>
          <w:color w:val="000000"/>
          <w:sz w:val="24"/>
          <w:szCs w:val="24"/>
          <w:lang w:eastAsia="ru-RU"/>
        </w:rPr>
        <w:t>р</w:t>
      </w:r>
      <w:proofErr w:type="gramEnd"/>
      <w:r w:rsidRPr="00A250ED">
        <w:rPr>
          <w:rFonts w:ascii="Times New Roman" w:eastAsia="Times New Roman" w:hAnsi="Times New Roman" w:cs="Times New Roman"/>
          <w:color w:val="000000"/>
          <w:sz w:val="24"/>
          <w:szCs w:val="24"/>
          <w:lang w:eastAsia="ru-RU"/>
        </w:rPr>
        <w:t>, л] на [j]. Причина затруднения в выполнении произвольных двигательных актов, значительные трудности овладения дифференцированными движениями – кончика языка и его спинки, языка и губ.</w:t>
      </w:r>
    </w:p>
    <w:p w:rsidR="007242BF" w:rsidRPr="00A250ED" w:rsidRDefault="007242BF" w:rsidP="007242BF">
      <w:pPr>
        <w:ind w:firstLine="567"/>
        <w:jc w:val="both"/>
        <w:rPr>
          <w:rFonts w:ascii="Times New Roman" w:eastAsia="Times New Roman" w:hAnsi="Times New Roman" w:cs="Times New Roman"/>
          <w:color w:val="000000"/>
          <w:sz w:val="24"/>
          <w:szCs w:val="24"/>
          <w:lang w:eastAsia="ru-RU"/>
        </w:rPr>
      </w:pPr>
      <w:r w:rsidRPr="00A250ED">
        <w:rPr>
          <w:rFonts w:ascii="Times New Roman" w:eastAsia="Times New Roman" w:hAnsi="Times New Roman" w:cs="Times New Roman"/>
          <w:bCs/>
          <w:color w:val="000000"/>
          <w:sz w:val="24"/>
          <w:szCs w:val="24"/>
          <w:lang w:eastAsia="ru-RU"/>
        </w:rPr>
        <w:t>Динамика коррекционной работы.</w:t>
      </w:r>
      <w:r w:rsidRPr="00A250ED">
        <w:rPr>
          <w:rFonts w:ascii="Times New Roman" w:eastAsia="Times New Roman" w:hAnsi="Times New Roman" w:cs="Times New Roman"/>
          <w:color w:val="000000"/>
          <w:sz w:val="24"/>
          <w:szCs w:val="24"/>
          <w:lang w:eastAsia="ru-RU"/>
        </w:rPr>
        <w:t xml:space="preserve"> При стёртых формах дизартрии устранение дефектов носит длительный характер. Будучи поставленными, звуки в потоке речи произносятся по-прежнему – речь остаётся смазанной и нечёткой. Полной автоматизации правильного </w:t>
      </w:r>
      <w:r w:rsidRPr="00A250ED">
        <w:rPr>
          <w:rFonts w:ascii="Times New Roman" w:eastAsia="Times New Roman" w:hAnsi="Times New Roman" w:cs="Times New Roman"/>
          <w:color w:val="000000"/>
          <w:sz w:val="24"/>
          <w:szCs w:val="24"/>
          <w:lang w:eastAsia="ru-RU"/>
        </w:rPr>
        <w:lastRenderedPageBreak/>
        <w:t xml:space="preserve">произношения звуков, особенно в случаях межзубного </w:t>
      </w:r>
      <w:proofErr w:type="spellStart"/>
      <w:r w:rsidRPr="00A250ED">
        <w:rPr>
          <w:rFonts w:ascii="Times New Roman" w:eastAsia="Times New Roman" w:hAnsi="Times New Roman" w:cs="Times New Roman"/>
          <w:color w:val="000000"/>
          <w:sz w:val="24"/>
          <w:szCs w:val="24"/>
          <w:lang w:eastAsia="ru-RU"/>
        </w:rPr>
        <w:t>сигматизма</w:t>
      </w:r>
      <w:proofErr w:type="spellEnd"/>
      <w:r w:rsidRPr="00A250ED">
        <w:rPr>
          <w:rFonts w:ascii="Times New Roman" w:eastAsia="Times New Roman" w:hAnsi="Times New Roman" w:cs="Times New Roman"/>
          <w:color w:val="000000"/>
          <w:sz w:val="24"/>
          <w:szCs w:val="24"/>
          <w:lang w:eastAsia="ru-RU"/>
        </w:rPr>
        <w:t>, добиваться сложно. Фонетические представления и лексико-грамматический строй речи развиваются и быстро достигают нормы, а произношение этих детей длительное время оказывается дефектным и не соответствует уровню развития их речи.</w:t>
      </w:r>
    </w:p>
    <w:p w:rsidR="007242BF" w:rsidRDefault="007242BF" w:rsidP="007242BF">
      <w:pPr>
        <w:jc w:val="both"/>
        <w:rPr>
          <w:rFonts w:ascii="Times New Roman" w:hAnsi="Times New Roman" w:cs="Times New Roman"/>
          <w:sz w:val="24"/>
          <w:szCs w:val="24"/>
        </w:rPr>
      </w:pPr>
    </w:p>
    <w:p w:rsidR="003A13C2" w:rsidRPr="00DF3AFE" w:rsidRDefault="003A13C2" w:rsidP="007242BF">
      <w:pPr>
        <w:jc w:val="both"/>
        <w:rPr>
          <w:rFonts w:ascii="Times New Roman" w:hAnsi="Times New Roman" w:cs="Times New Roman"/>
          <w:sz w:val="24"/>
          <w:szCs w:val="24"/>
        </w:rPr>
      </w:pPr>
    </w:p>
    <w:p w:rsidR="007242BF" w:rsidRPr="00DF3AFE" w:rsidRDefault="007242BF" w:rsidP="007242BF">
      <w:pPr>
        <w:pStyle w:val="Default"/>
        <w:ind w:firstLine="567"/>
        <w:jc w:val="both"/>
        <w:rPr>
          <w:color w:val="auto"/>
        </w:rPr>
      </w:pPr>
      <w:r w:rsidRPr="00DF3AFE">
        <w:rPr>
          <w:b/>
          <w:bCs/>
          <w:color w:val="auto"/>
        </w:rPr>
        <w:t xml:space="preserve">1.2. Планируемые результаты </w:t>
      </w:r>
    </w:p>
    <w:p w:rsidR="007242BF" w:rsidRPr="00DF3AFE" w:rsidRDefault="007242BF" w:rsidP="007242BF">
      <w:pPr>
        <w:pStyle w:val="Default"/>
        <w:ind w:firstLine="567"/>
        <w:jc w:val="both"/>
        <w:rPr>
          <w:color w:val="auto"/>
        </w:rPr>
      </w:pPr>
      <w:r w:rsidRPr="00DF3AFE">
        <w:rPr>
          <w:color w:val="auto"/>
        </w:rPr>
        <w:t xml:space="preserve">В соответствии с ФГОС </w:t>
      </w:r>
      <w:proofErr w:type="gramStart"/>
      <w:r w:rsidRPr="00DF3AFE">
        <w:rPr>
          <w:color w:val="auto"/>
        </w:rPr>
        <w:t>ДО</w:t>
      </w:r>
      <w:proofErr w:type="gramEnd"/>
      <w:r w:rsidRPr="00DF3AFE">
        <w:rPr>
          <w:color w:val="auto"/>
        </w:rPr>
        <w:t xml:space="preserve"> </w:t>
      </w:r>
      <w:proofErr w:type="gramStart"/>
      <w:r w:rsidRPr="00DF3AFE">
        <w:rPr>
          <w:color w:val="auto"/>
        </w:rPr>
        <w:t>специфика</w:t>
      </w:r>
      <w:proofErr w:type="gramEnd"/>
      <w:r w:rsidRPr="00DF3AFE">
        <w:rPr>
          <w:color w:val="auto"/>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 </w:t>
      </w:r>
    </w:p>
    <w:p w:rsidR="007242BF" w:rsidRPr="00DF3AFE" w:rsidRDefault="007242BF" w:rsidP="007242BF">
      <w:pPr>
        <w:pStyle w:val="Default"/>
        <w:ind w:firstLine="567"/>
        <w:jc w:val="both"/>
        <w:rPr>
          <w:color w:val="auto"/>
        </w:rPr>
      </w:pPr>
      <w:r w:rsidRPr="00DF3AFE">
        <w:rPr>
          <w:color w:val="auto"/>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 </w:t>
      </w:r>
    </w:p>
    <w:p w:rsidR="007242BF" w:rsidRPr="00DF3AFE" w:rsidRDefault="007242BF" w:rsidP="007242BF">
      <w:pPr>
        <w:ind w:firstLine="567"/>
        <w:jc w:val="both"/>
        <w:rPr>
          <w:rFonts w:ascii="Times New Roman" w:hAnsi="Times New Roman" w:cs="Times New Roman"/>
          <w:sz w:val="24"/>
          <w:szCs w:val="24"/>
        </w:rPr>
      </w:pPr>
      <w:r w:rsidRPr="00DF3AFE">
        <w:rPr>
          <w:rFonts w:ascii="Times New Roman" w:hAnsi="Times New Roman" w:cs="Times New Roman"/>
          <w:sz w:val="24"/>
          <w:szCs w:val="24"/>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7242BF" w:rsidRPr="00DF3AFE" w:rsidRDefault="007242BF" w:rsidP="007242BF">
      <w:pPr>
        <w:pStyle w:val="Default"/>
        <w:ind w:firstLine="567"/>
        <w:jc w:val="both"/>
        <w:rPr>
          <w:color w:val="auto"/>
        </w:rPr>
      </w:pPr>
      <w:r w:rsidRPr="00DF3AFE">
        <w:rPr>
          <w:b/>
          <w:bCs/>
          <w:color w:val="auto"/>
        </w:rPr>
        <w:t xml:space="preserve">1.2.1. Целевые ориентиры дошкольного возраста на этапе завершения освоения Программы </w:t>
      </w:r>
    </w:p>
    <w:p w:rsidR="007242BF" w:rsidRPr="00DF3AFE" w:rsidRDefault="007242BF" w:rsidP="007242BF">
      <w:pPr>
        <w:pStyle w:val="Default"/>
        <w:ind w:firstLine="567"/>
        <w:jc w:val="both"/>
        <w:rPr>
          <w:color w:val="auto"/>
        </w:rPr>
      </w:pPr>
      <w:r w:rsidRPr="00DF3AFE">
        <w:rPr>
          <w:i/>
          <w:iCs/>
          <w:color w:val="auto"/>
        </w:rPr>
        <w:t>К концу данного возрастного этапа ребенок</w:t>
      </w:r>
      <w:r w:rsidRPr="00DF3AFE">
        <w:rPr>
          <w:color w:val="auto"/>
        </w:rPr>
        <w:t xml:space="preserve">: </w:t>
      </w:r>
    </w:p>
    <w:p w:rsidR="007242BF" w:rsidRPr="00DF3AFE" w:rsidRDefault="007242BF" w:rsidP="007242BF">
      <w:pPr>
        <w:pStyle w:val="Default"/>
        <w:ind w:firstLine="567"/>
        <w:jc w:val="both"/>
        <w:rPr>
          <w:color w:val="auto"/>
        </w:rPr>
      </w:pPr>
      <w:r w:rsidRPr="00DF3AFE">
        <w:rPr>
          <w:color w:val="auto"/>
        </w:rPr>
        <w:t xml:space="preserve">– обладает сформированной мотивацией к школьному обучению; </w:t>
      </w:r>
    </w:p>
    <w:p w:rsidR="007242BF" w:rsidRPr="00DF3AFE" w:rsidRDefault="007242BF" w:rsidP="007242BF">
      <w:pPr>
        <w:pStyle w:val="Default"/>
        <w:ind w:firstLine="567"/>
        <w:jc w:val="both"/>
        <w:rPr>
          <w:color w:val="auto"/>
        </w:rPr>
      </w:pPr>
      <w:r w:rsidRPr="00DF3AFE">
        <w:rPr>
          <w:color w:val="auto"/>
        </w:rPr>
        <w:t xml:space="preserve">– усваивает значения новых слов на основе знаний о предметах и явлениях окружающего мира; </w:t>
      </w:r>
    </w:p>
    <w:p w:rsidR="007242BF" w:rsidRPr="00DF3AFE" w:rsidRDefault="007242BF" w:rsidP="007242BF">
      <w:pPr>
        <w:pStyle w:val="Default"/>
        <w:ind w:firstLine="567"/>
        <w:jc w:val="both"/>
        <w:rPr>
          <w:color w:val="auto"/>
        </w:rPr>
      </w:pPr>
      <w:r w:rsidRPr="00DF3AFE">
        <w:rPr>
          <w:color w:val="auto"/>
        </w:rPr>
        <w:t xml:space="preserve">– употребляет слова, обозначающие личностные характеристики, многозначные; </w:t>
      </w:r>
    </w:p>
    <w:p w:rsidR="007242BF" w:rsidRPr="00DF3AFE" w:rsidRDefault="007242BF" w:rsidP="007242BF">
      <w:pPr>
        <w:pStyle w:val="Default"/>
        <w:ind w:firstLine="567"/>
        <w:jc w:val="both"/>
        <w:rPr>
          <w:color w:val="auto"/>
        </w:rPr>
      </w:pPr>
      <w:r w:rsidRPr="00DF3AFE">
        <w:rPr>
          <w:color w:val="auto"/>
        </w:rPr>
        <w:t xml:space="preserve">– умеет подбирать слова с противоположным и сходным значением; </w:t>
      </w:r>
    </w:p>
    <w:p w:rsidR="007242BF" w:rsidRPr="00DF3AFE" w:rsidRDefault="007242BF" w:rsidP="007242BF">
      <w:pPr>
        <w:pStyle w:val="Default"/>
        <w:ind w:firstLine="567"/>
        <w:jc w:val="both"/>
        <w:rPr>
          <w:color w:val="auto"/>
        </w:rPr>
      </w:pPr>
      <w:r w:rsidRPr="00DF3AFE">
        <w:rPr>
          <w:color w:val="auto"/>
        </w:rPr>
        <w:t xml:space="preserve">– правильно употребляет основные грамматические формы слова; </w:t>
      </w:r>
    </w:p>
    <w:p w:rsidR="007242BF" w:rsidRPr="00DF3AFE" w:rsidRDefault="007242BF" w:rsidP="007242BF">
      <w:pPr>
        <w:pStyle w:val="Default"/>
        <w:ind w:firstLine="567"/>
        <w:jc w:val="both"/>
        <w:rPr>
          <w:color w:val="auto"/>
        </w:rPr>
      </w:pPr>
      <w:r w:rsidRPr="00DF3AFE">
        <w:rPr>
          <w:color w:val="auto"/>
        </w:rPr>
        <w:t xml:space="preserve">–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 </w:t>
      </w:r>
    </w:p>
    <w:p w:rsidR="007242BF" w:rsidRPr="00DF3AFE" w:rsidRDefault="007242BF" w:rsidP="007242BF">
      <w:pPr>
        <w:pStyle w:val="Default"/>
        <w:ind w:firstLine="567"/>
        <w:jc w:val="both"/>
        <w:rPr>
          <w:color w:val="auto"/>
        </w:rPr>
      </w:pPr>
      <w:proofErr w:type="gramStart"/>
      <w:r w:rsidRPr="00DF3AFE">
        <w:rPr>
          <w:color w:val="auto"/>
        </w:rPr>
        <w:t xml:space="preserve">–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 </w:t>
      </w:r>
      <w:proofErr w:type="gramEnd"/>
    </w:p>
    <w:p w:rsidR="007242BF" w:rsidRPr="00DF3AFE" w:rsidRDefault="007242BF" w:rsidP="007242BF">
      <w:pPr>
        <w:pStyle w:val="Default"/>
        <w:ind w:firstLine="567"/>
        <w:jc w:val="both"/>
        <w:rPr>
          <w:color w:val="auto"/>
        </w:rPr>
      </w:pPr>
      <w:r w:rsidRPr="00DF3AFE">
        <w:rPr>
          <w:color w:val="auto"/>
        </w:rPr>
        <w:t xml:space="preserve">–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 </w:t>
      </w:r>
    </w:p>
    <w:p w:rsidR="007242BF" w:rsidRPr="00DF3AFE" w:rsidRDefault="007242BF" w:rsidP="007242BF">
      <w:pPr>
        <w:pStyle w:val="Default"/>
        <w:ind w:firstLine="567"/>
        <w:jc w:val="both"/>
        <w:rPr>
          <w:color w:val="auto"/>
        </w:rPr>
      </w:pPr>
      <w:r w:rsidRPr="00DF3AFE">
        <w:rPr>
          <w:color w:val="auto"/>
        </w:rPr>
        <w:t xml:space="preserve">– правильно произносит звуки (в соответствии с онтогенезом); </w:t>
      </w:r>
    </w:p>
    <w:p w:rsidR="007242BF" w:rsidRPr="00DF3AFE" w:rsidRDefault="007242BF" w:rsidP="007242BF">
      <w:pPr>
        <w:pStyle w:val="Default"/>
        <w:ind w:firstLine="567"/>
        <w:jc w:val="both"/>
        <w:rPr>
          <w:color w:val="auto"/>
        </w:rPr>
      </w:pPr>
      <w:r w:rsidRPr="00DF3AFE">
        <w:rPr>
          <w:color w:val="auto"/>
        </w:rPr>
        <w:t xml:space="preserve">–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 и др.; </w:t>
      </w:r>
    </w:p>
    <w:p w:rsidR="007242BF" w:rsidRPr="00DF3AFE" w:rsidRDefault="007242BF" w:rsidP="007242BF">
      <w:pPr>
        <w:pStyle w:val="Default"/>
        <w:ind w:firstLine="567"/>
        <w:jc w:val="both"/>
        <w:rPr>
          <w:color w:val="auto"/>
        </w:rPr>
      </w:pPr>
      <w:r w:rsidRPr="00DF3AFE">
        <w:rPr>
          <w:color w:val="auto"/>
        </w:rPr>
        <w:t xml:space="preserve">– выбирает род занятий, участников по совместной деятельности, избирательно и устойчиво взаимодействует с детьми; </w:t>
      </w:r>
    </w:p>
    <w:p w:rsidR="007242BF" w:rsidRPr="00DF3AFE" w:rsidRDefault="007242BF" w:rsidP="007242BF">
      <w:pPr>
        <w:pStyle w:val="Default"/>
        <w:ind w:firstLine="567"/>
        <w:jc w:val="both"/>
        <w:rPr>
          <w:color w:val="auto"/>
        </w:rPr>
      </w:pPr>
      <w:r w:rsidRPr="00DF3AFE">
        <w:rPr>
          <w:color w:val="auto"/>
        </w:rPr>
        <w:t xml:space="preserve">– участвует в коллективном создании замысла в игре и на занятиях; </w:t>
      </w:r>
    </w:p>
    <w:p w:rsidR="007242BF" w:rsidRPr="00DF3AFE" w:rsidRDefault="007242BF" w:rsidP="007242BF">
      <w:pPr>
        <w:pStyle w:val="Default"/>
        <w:ind w:firstLine="567"/>
        <w:jc w:val="both"/>
        <w:rPr>
          <w:color w:val="auto"/>
        </w:rPr>
      </w:pPr>
      <w:proofErr w:type="gramStart"/>
      <w:r w:rsidRPr="00DF3AFE">
        <w:rPr>
          <w:color w:val="auto"/>
        </w:rPr>
        <w:t xml:space="preserve">– передает как можно более точное сообщение другому, проявляя внимание к собеседнику; </w:t>
      </w:r>
      <w:proofErr w:type="gramEnd"/>
    </w:p>
    <w:p w:rsidR="007242BF" w:rsidRPr="00DF3AFE" w:rsidRDefault="007242BF" w:rsidP="007242BF">
      <w:pPr>
        <w:ind w:firstLine="567"/>
        <w:jc w:val="both"/>
        <w:rPr>
          <w:rFonts w:ascii="Times New Roman" w:hAnsi="Times New Roman" w:cs="Times New Roman"/>
          <w:sz w:val="24"/>
          <w:szCs w:val="24"/>
        </w:rPr>
      </w:pPr>
      <w:r w:rsidRPr="00DF3AFE">
        <w:rPr>
          <w:rFonts w:ascii="Times New Roman" w:hAnsi="Times New Roman" w:cs="Times New Roman"/>
          <w:sz w:val="24"/>
          <w:szCs w:val="24"/>
        </w:rPr>
        <w:t>– регулирует свое поведение в соответствии с усвоенными нормами и правилами;</w:t>
      </w:r>
    </w:p>
    <w:p w:rsidR="007242BF" w:rsidRPr="00DF3AFE" w:rsidRDefault="007242BF" w:rsidP="007242BF">
      <w:pPr>
        <w:pStyle w:val="Default"/>
        <w:ind w:firstLine="567"/>
        <w:jc w:val="both"/>
        <w:rPr>
          <w:color w:val="auto"/>
        </w:rPr>
      </w:pPr>
      <w:r w:rsidRPr="00DF3AFE">
        <w:rPr>
          <w:color w:val="auto"/>
        </w:rPr>
        <w:t xml:space="preserve">– отстаивает усвоенные нормы и правила перед ровесниками и взрослыми, стремится к самостоятельности, проявляет относительную независимость от взрослого; </w:t>
      </w:r>
    </w:p>
    <w:p w:rsidR="007242BF" w:rsidRPr="00DF3AFE" w:rsidRDefault="007242BF" w:rsidP="007242BF">
      <w:pPr>
        <w:ind w:firstLine="567"/>
        <w:jc w:val="both"/>
        <w:rPr>
          <w:rFonts w:ascii="Times New Roman" w:hAnsi="Times New Roman" w:cs="Times New Roman"/>
          <w:sz w:val="24"/>
          <w:szCs w:val="24"/>
        </w:rPr>
      </w:pPr>
      <w:r w:rsidRPr="00DF3AFE">
        <w:rPr>
          <w:rFonts w:ascii="Times New Roman" w:hAnsi="Times New Roman" w:cs="Times New Roman"/>
          <w:sz w:val="24"/>
          <w:szCs w:val="24"/>
        </w:rPr>
        <w:t>–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7242BF" w:rsidRPr="00DF3AFE" w:rsidRDefault="007242BF" w:rsidP="007242BF">
      <w:pPr>
        <w:pStyle w:val="Default"/>
        <w:ind w:firstLine="567"/>
        <w:jc w:val="both"/>
        <w:rPr>
          <w:color w:val="auto"/>
        </w:rPr>
      </w:pPr>
      <w:r w:rsidRPr="00DF3AFE">
        <w:rPr>
          <w:color w:val="auto"/>
        </w:rPr>
        <w:t>–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7242BF" w:rsidRPr="00DF3AFE" w:rsidRDefault="007242BF" w:rsidP="007242BF">
      <w:pPr>
        <w:pStyle w:val="Default"/>
        <w:ind w:firstLine="567"/>
        <w:jc w:val="both"/>
        <w:rPr>
          <w:color w:val="auto"/>
        </w:rPr>
      </w:pPr>
      <w:r w:rsidRPr="00DF3AFE">
        <w:rPr>
          <w:color w:val="auto"/>
        </w:rPr>
        <w:lastRenderedPageBreak/>
        <w:t>–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7242BF" w:rsidRPr="00DF3AFE" w:rsidRDefault="007242BF" w:rsidP="007242BF">
      <w:pPr>
        <w:ind w:firstLine="567"/>
        <w:jc w:val="both"/>
        <w:rPr>
          <w:rFonts w:ascii="Times New Roman" w:hAnsi="Times New Roman" w:cs="Times New Roman"/>
          <w:sz w:val="24"/>
          <w:szCs w:val="24"/>
        </w:rPr>
      </w:pPr>
      <w:r w:rsidRPr="00DF3AFE">
        <w:rPr>
          <w:rFonts w:ascii="Times New Roman" w:hAnsi="Times New Roman" w:cs="Times New Roman"/>
          <w:sz w:val="24"/>
          <w:szCs w:val="24"/>
        </w:rPr>
        <w:t>– определяет пространственное расположение предметов относительно себя, геометрические фигуры;</w:t>
      </w:r>
    </w:p>
    <w:p w:rsidR="007242BF" w:rsidRPr="00DF3AFE" w:rsidRDefault="007242BF" w:rsidP="007242BF">
      <w:pPr>
        <w:pStyle w:val="Default"/>
        <w:ind w:firstLine="567"/>
        <w:jc w:val="both"/>
        <w:rPr>
          <w:color w:val="auto"/>
        </w:rPr>
      </w:pPr>
      <w:r w:rsidRPr="00DF3AFE">
        <w:rPr>
          <w:color w:val="auto"/>
        </w:rPr>
        <w:t>–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7242BF" w:rsidRPr="00DF3AFE" w:rsidRDefault="007242BF" w:rsidP="007242BF">
      <w:pPr>
        <w:pStyle w:val="Default"/>
        <w:ind w:firstLine="567"/>
        <w:jc w:val="both"/>
        <w:rPr>
          <w:color w:val="auto"/>
        </w:rPr>
      </w:pPr>
      <w:r w:rsidRPr="00DF3AFE">
        <w:rPr>
          <w:color w:val="auto"/>
        </w:rPr>
        <w:t>– определяет времена года, части суток;</w:t>
      </w:r>
    </w:p>
    <w:p w:rsidR="007242BF" w:rsidRPr="00DF3AFE" w:rsidRDefault="007242BF" w:rsidP="007242BF">
      <w:pPr>
        <w:pStyle w:val="Default"/>
        <w:ind w:firstLine="567"/>
        <w:jc w:val="both"/>
        <w:rPr>
          <w:color w:val="auto"/>
        </w:rPr>
      </w:pPr>
      <w:r w:rsidRPr="00DF3AFE">
        <w:rPr>
          <w:color w:val="auto"/>
        </w:rPr>
        <w:t xml:space="preserve">– самостоятельно получает новую информацию (задает вопросы, экспериментирует); </w:t>
      </w:r>
    </w:p>
    <w:p w:rsidR="007242BF" w:rsidRPr="00DF3AFE" w:rsidRDefault="007242BF" w:rsidP="007242BF">
      <w:pPr>
        <w:pStyle w:val="Default"/>
        <w:ind w:firstLine="567"/>
        <w:jc w:val="both"/>
        <w:rPr>
          <w:color w:val="auto"/>
        </w:rPr>
      </w:pPr>
      <w:r w:rsidRPr="00DF3AFE">
        <w:rPr>
          <w:color w:val="auto"/>
        </w:rPr>
        <w:t xml:space="preserve">–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детей; </w:t>
      </w:r>
    </w:p>
    <w:p w:rsidR="007242BF" w:rsidRPr="00DF3AFE" w:rsidRDefault="007242BF" w:rsidP="007242BF">
      <w:pPr>
        <w:ind w:firstLine="567"/>
        <w:jc w:val="both"/>
        <w:rPr>
          <w:rFonts w:ascii="Times New Roman" w:hAnsi="Times New Roman" w:cs="Times New Roman"/>
          <w:sz w:val="24"/>
          <w:szCs w:val="24"/>
        </w:rPr>
      </w:pPr>
      <w:r w:rsidRPr="00DF3AFE">
        <w:rPr>
          <w:rFonts w:ascii="Times New Roman" w:hAnsi="Times New Roman" w:cs="Times New Roman"/>
          <w:sz w:val="24"/>
          <w:szCs w:val="24"/>
        </w:rPr>
        <w:t>– составляет рассказы по сюжетным картинкам и по серии сюжетных картинок, используя графические схемы, наглядные опоры;</w:t>
      </w:r>
    </w:p>
    <w:p w:rsidR="007242BF" w:rsidRPr="00DF3AFE" w:rsidRDefault="007242BF" w:rsidP="007242BF">
      <w:pPr>
        <w:pStyle w:val="Default"/>
        <w:ind w:firstLine="567"/>
        <w:jc w:val="both"/>
        <w:rPr>
          <w:color w:val="auto"/>
        </w:rPr>
      </w:pPr>
      <w:r w:rsidRPr="00DF3AFE">
        <w:rPr>
          <w:color w:val="auto"/>
        </w:rPr>
        <w:t xml:space="preserve">– составляет с помощью взрослого небольшие сообщения, рассказы из личного опыта; </w:t>
      </w:r>
    </w:p>
    <w:p w:rsidR="007242BF" w:rsidRPr="00DF3AFE" w:rsidRDefault="007242BF" w:rsidP="007242BF">
      <w:pPr>
        <w:pStyle w:val="Default"/>
        <w:ind w:firstLine="567"/>
        <w:jc w:val="both"/>
        <w:rPr>
          <w:color w:val="auto"/>
        </w:rPr>
      </w:pPr>
      <w:r w:rsidRPr="00DF3AFE">
        <w:rPr>
          <w:color w:val="auto"/>
        </w:rPr>
        <w:t xml:space="preserve">– владеет предпосылками овладения грамотой; </w:t>
      </w:r>
    </w:p>
    <w:p w:rsidR="007242BF" w:rsidRPr="00DF3AFE" w:rsidRDefault="007242BF" w:rsidP="007242BF">
      <w:pPr>
        <w:pStyle w:val="Default"/>
        <w:ind w:firstLine="567"/>
        <w:jc w:val="both"/>
        <w:rPr>
          <w:color w:val="auto"/>
        </w:rPr>
      </w:pPr>
      <w:r w:rsidRPr="00DF3AFE">
        <w:rPr>
          <w:color w:val="auto"/>
        </w:rPr>
        <w:t xml:space="preserve">– стремится к использованию различных средств и материалов в процессе изобразительной деятельности; </w:t>
      </w:r>
    </w:p>
    <w:p w:rsidR="007242BF" w:rsidRPr="00DF3AFE" w:rsidRDefault="007242BF" w:rsidP="007242BF">
      <w:pPr>
        <w:pStyle w:val="Default"/>
        <w:ind w:firstLine="567"/>
        <w:jc w:val="both"/>
        <w:rPr>
          <w:color w:val="auto"/>
        </w:rPr>
      </w:pPr>
      <w:r w:rsidRPr="00DF3AFE">
        <w:rPr>
          <w:color w:val="auto"/>
        </w:rPr>
        <w:t xml:space="preserve">–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 </w:t>
      </w:r>
    </w:p>
    <w:p w:rsidR="007242BF" w:rsidRPr="00DF3AFE" w:rsidRDefault="007242BF" w:rsidP="007242BF">
      <w:pPr>
        <w:pStyle w:val="Default"/>
        <w:ind w:firstLine="567"/>
        <w:jc w:val="both"/>
        <w:rPr>
          <w:color w:val="auto"/>
        </w:rPr>
      </w:pPr>
      <w:r w:rsidRPr="00DF3AFE">
        <w:rPr>
          <w:color w:val="auto"/>
        </w:rPr>
        <w:t xml:space="preserve">– проявляет интерес к произведениям народной, классической и современной музыки, к музыкальным инструментам; </w:t>
      </w:r>
    </w:p>
    <w:p w:rsidR="007242BF" w:rsidRPr="00DF3AFE" w:rsidRDefault="007242BF" w:rsidP="007242BF">
      <w:pPr>
        <w:pStyle w:val="Default"/>
        <w:ind w:firstLine="567"/>
        <w:jc w:val="both"/>
        <w:rPr>
          <w:color w:val="auto"/>
        </w:rPr>
      </w:pPr>
      <w:r w:rsidRPr="00DF3AFE">
        <w:rPr>
          <w:color w:val="auto"/>
        </w:rPr>
        <w:t xml:space="preserve">– сопереживает персонажам художественных произведений; </w:t>
      </w:r>
    </w:p>
    <w:p w:rsidR="007242BF" w:rsidRPr="00DF3AFE" w:rsidRDefault="007242BF" w:rsidP="007242BF">
      <w:pPr>
        <w:ind w:firstLine="567"/>
        <w:jc w:val="both"/>
        <w:rPr>
          <w:rFonts w:ascii="Times New Roman" w:hAnsi="Times New Roman" w:cs="Times New Roman"/>
          <w:sz w:val="24"/>
          <w:szCs w:val="24"/>
        </w:rPr>
      </w:pPr>
      <w:r w:rsidRPr="00DF3AFE">
        <w:rPr>
          <w:rFonts w:ascii="Times New Roman" w:hAnsi="Times New Roman" w:cs="Times New Roman"/>
          <w:sz w:val="24"/>
          <w:szCs w:val="24"/>
        </w:rPr>
        <w:t>– 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w:t>
      </w:r>
    </w:p>
    <w:p w:rsidR="007242BF" w:rsidRPr="00DF3AFE" w:rsidRDefault="007242BF" w:rsidP="007242BF">
      <w:pPr>
        <w:pStyle w:val="Default"/>
        <w:ind w:firstLine="567"/>
        <w:jc w:val="both"/>
        <w:rPr>
          <w:color w:val="auto"/>
        </w:rPr>
      </w:pPr>
      <w:r w:rsidRPr="00DF3AFE">
        <w:rPr>
          <w:color w:val="auto"/>
        </w:rPr>
        <w:t xml:space="preserve">– осуществляет элементарное двигательное и словесное планирование действий в ходе спортивных упражнений; </w:t>
      </w:r>
    </w:p>
    <w:p w:rsidR="007242BF" w:rsidRPr="00DF3AFE" w:rsidRDefault="007242BF" w:rsidP="007242BF">
      <w:pPr>
        <w:pStyle w:val="Default"/>
        <w:ind w:firstLine="567"/>
        <w:jc w:val="both"/>
        <w:rPr>
          <w:color w:val="auto"/>
        </w:rPr>
      </w:pPr>
      <w:r w:rsidRPr="00DF3AFE">
        <w:rPr>
          <w:color w:val="auto"/>
        </w:rPr>
        <w:t xml:space="preserve">– знает и подчиняется правилам подвижных игр, эстафет, игр с элементами спорта; </w:t>
      </w:r>
    </w:p>
    <w:p w:rsidR="007242BF" w:rsidRDefault="007242BF" w:rsidP="007242BF">
      <w:pPr>
        <w:ind w:firstLine="567"/>
        <w:jc w:val="both"/>
        <w:rPr>
          <w:rFonts w:ascii="Times New Roman" w:hAnsi="Times New Roman" w:cs="Times New Roman"/>
          <w:sz w:val="24"/>
          <w:szCs w:val="24"/>
        </w:rPr>
      </w:pPr>
      <w:r w:rsidRPr="00DF3AFE">
        <w:rPr>
          <w:rFonts w:ascii="Times New Roman" w:hAnsi="Times New Roman" w:cs="Times New Roman"/>
          <w:sz w:val="24"/>
          <w:szCs w:val="24"/>
        </w:rPr>
        <w:t>– 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7242BF" w:rsidRPr="00DF3AFE" w:rsidRDefault="007242BF" w:rsidP="007242BF">
      <w:pPr>
        <w:ind w:firstLine="567"/>
        <w:jc w:val="both"/>
        <w:rPr>
          <w:rFonts w:ascii="Times New Roman" w:hAnsi="Times New Roman" w:cs="Times New Roman"/>
          <w:sz w:val="24"/>
          <w:szCs w:val="24"/>
        </w:rPr>
      </w:pPr>
    </w:p>
    <w:p w:rsidR="007242BF" w:rsidRPr="00347BB4" w:rsidRDefault="007242BF" w:rsidP="007242BF">
      <w:pPr>
        <w:pStyle w:val="Default"/>
        <w:ind w:firstLine="567"/>
        <w:jc w:val="both"/>
        <w:rPr>
          <w:b/>
          <w:bCs/>
          <w:color w:val="auto"/>
        </w:rPr>
      </w:pPr>
      <w:r w:rsidRPr="00DF3AFE">
        <w:rPr>
          <w:b/>
          <w:bCs/>
          <w:color w:val="auto"/>
        </w:rPr>
        <w:t xml:space="preserve">1.3. Развивающее оценивание качества образовательной деятельности по Программе </w:t>
      </w:r>
    </w:p>
    <w:p w:rsidR="007242BF" w:rsidRPr="00DF3AFE" w:rsidRDefault="007242BF" w:rsidP="007242BF">
      <w:pPr>
        <w:pStyle w:val="Default"/>
        <w:ind w:firstLine="567"/>
        <w:jc w:val="both"/>
        <w:rPr>
          <w:color w:val="auto"/>
        </w:rPr>
      </w:pPr>
      <w:r w:rsidRPr="00DF3AFE">
        <w:rPr>
          <w:color w:val="auto"/>
        </w:rPr>
        <w:t xml:space="preserve">Концептуальные основания оценки качества образовательной деятельности определяются требованиями 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 </w:t>
      </w:r>
    </w:p>
    <w:p w:rsidR="007242BF" w:rsidRPr="00DF3AFE" w:rsidRDefault="007242BF" w:rsidP="007242BF">
      <w:pPr>
        <w:pStyle w:val="Default"/>
        <w:ind w:firstLine="567"/>
        <w:jc w:val="both"/>
        <w:rPr>
          <w:color w:val="auto"/>
        </w:rPr>
      </w:pPr>
      <w:r w:rsidRPr="00DF3AFE">
        <w:rPr>
          <w:color w:val="auto"/>
        </w:rPr>
        <w:t xml:space="preserve">Оценка качества дошкольного образования (соответствия образовательной деятельности, реализуемой учреждением, заданным требованиям Стандарта и Программы в дошкольном образовании детей с ТНР) направлена, в первую очередь, на оценивание созданных условий образовательной деятельности, включая психолого-педагогические, кадровые, материально-технические, финансовые, информационно-методические, управление учреждения и т.д. </w:t>
      </w:r>
    </w:p>
    <w:p w:rsidR="007242BF" w:rsidRPr="00DF3AFE" w:rsidRDefault="007242BF" w:rsidP="007242BF">
      <w:pPr>
        <w:pStyle w:val="Default"/>
        <w:ind w:firstLine="567"/>
        <w:jc w:val="both"/>
        <w:rPr>
          <w:color w:val="auto"/>
        </w:rPr>
      </w:pPr>
      <w:r w:rsidRPr="00DF3AFE">
        <w:rPr>
          <w:color w:val="auto"/>
        </w:rPr>
        <w:t xml:space="preserve">Программой не предусматривается оценивание качества образовательной деятельности на основе достижения детьми с ТНР планируемых результатов освоения Программы. </w:t>
      </w:r>
    </w:p>
    <w:p w:rsidR="007242BF" w:rsidRPr="00DF3AFE" w:rsidRDefault="007242BF" w:rsidP="007242BF">
      <w:pPr>
        <w:pStyle w:val="Default"/>
        <w:ind w:firstLine="567"/>
        <w:jc w:val="both"/>
        <w:rPr>
          <w:color w:val="auto"/>
        </w:rPr>
      </w:pPr>
      <w:r w:rsidRPr="00DF3AFE">
        <w:rPr>
          <w:color w:val="auto"/>
        </w:rPr>
        <w:t xml:space="preserve">Целевые ориентиры, представленные в Программе: </w:t>
      </w:r>
    </w:p>
    <w:p w:rsidR="007242BF" w:rsidRPr="00DF3AFE" w:rsidRDefault="007242BF" w:rsidP="007242BF">
      <w:pPr>
        <w:pStyle w:val="Default"/>
        <w:ind w:firstLine="567"/>
        <w:jc w:val="both"/>
        <w:rPr>
          <w:color w:val="auto"/>
        </w:rPr>
      </w:pPr>
      <w:r w:rsidRPr="00DF3AFE">
        <w:rPr>
          <w:color w:val="auto"/>
        </w:rPr>
        <w:t xml:space="preserve">- не подлежат непосредственной оценке; </w:t>
      </w:r>
    </w:p>
    <w:p w:rsidR="007242BF" w:rsidRPr="00DF3AFE" w:rsidRDefault="007242BF" w:rsidP="007242BF">
      <w:pPr>
        <w:pStyle w:val="Default"/>
        <w:ind w:firstLine="567"/>
        <w:jc w:val="both"/>
        <w:rPr>
          <w:color w:val="auto"/>
        </w:rPr>
      </w:pPr>
      <w:r w:rsidRPr="00DF3AFE">
        <w:rPr>
          <w:color w:val="auto"/>
        </w:rPr>
        <w:t xml:space="preserve">- не являются непосредственным основанием оценки как итогового, так и промежуточного уровня развития детей с ТНР; </w:t>
      </w:r>
    </w:p>
    <w:p w:rsidR="007242BF" w:rsidRPr="00DF3AFE" w:rsidRDefault="007242BF" w:rsidP="007242BF">
      <w:pPr>
        <w:pStyle w:val="Default"/>
        <w:ind w:firstLine="567"/>
        <w:jc w:val="both"/>
        <w:rPr>
          <w:color w:val="auto"/>
        </w:rPr>
      </w:pPr>
      <w:r w:rsidRPr="00DF3AFE">
        <w:rPr>
          <w:color w:val="auto"/>
        </w:rPr>
        <w:t xml:space="preserve">- не являются основанием для их формального сравнения с реальными достижениями детей с ТНР; </w:t>
      </w:r>
    </w:p>
    <w:p w:rsidR="007242BF" w:rsidRPr="00DF3AFE" w:rsidRDefault="007242BF" w:rsidP="007242BF">
      <w:pPr>
        <w:pStyle w:val="Default"/>
        <w:ind w:firstLine="567"/>
        <w:jc w:val="both"/>
        <w:rPr>
          <w:color w:val="auto"/>
        </w:rPr>
      </w:pPr>
      <w:r w:rsidRPr="00DF3AFE">
        <w:rPr>
          <w:color w:val="auto"/>
        </w:rPr>
        <w:t xml:space="preserve">- не являются основой объективной оценки </w:t>
      </w:r>
      <w:proofErr w:type="gramStart"/>
      <w:r w:rsidRPr="00DF3AFE">
        <w:rPr>
          <w:color w:val="auto"/>
        </w:rPr>
        <w:t>соответствия</w:t>
      </w:r>
      <w:proofErr w:type="gramEnd"/>
      <w:r w:rsidRPr="00DF3AFE">
        <w:rPr>
          <w:color w:val="auto"/>
        </w:rPr>
        <w:t xml:space="preserve"> установленным требованиям образовательной деятельности и подготовки детей с ТНР; </w:t>
      </w:r>
    </w:p>
    <w:p w:rsidR="007242BF" w:rsidRPr="00DF3AFE" w:rsidRDefault="007242BF" w:rsidP="007242BF">
      <w:pPr>
        <w:pStyle w:val="Default"/>
        <w:ind w:firstLine="567"/>
        <w:jc w:val="both"/>
        <w:rPr>
          <w:color w:val="auto"/>
        </w:rPr>
      </w:pPr>
      <w:r w:rsidRPr="00DF3AFE">
        <w:rPr>
          <w:color w:val="auto"/>
        </w:rPr>
        <w:lastRenderedPageBreak/>
        <w:t xml:space="preserve">- не являются непосредственным основанием при оценке качества образования. </w:t>
      </w:r>
    </w:p>
    <w:p w:rsidR="007242BF" w:rsidRPr="003E2D6D" w:rsidRDefault="007242BF" w:rsidP="007242BF">
      <w:pPr>
        <w:pStyle w:val="Default"/>
        <w:ind w:firstLine="567"/>
        <w:jc w:val="both"/>
        <w:rPr>
          <w:color w:val="auto"/>
        </w:rPr>
      </w:pPr>
      <w:r w:rsidRPr="00DF3AFE">
        <w:rPr>
          <w:color w:val="auto"/>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r>
        <w:rPr>
          <w:color w:val="auto"/>
        </w:rPr>
        <w:t xml:space="preserve"> </w:t>
      </w:r>
      <w:r w:rsidRPr="00DF3AFE">
        <w:t xml:space="preserve">педагогические наблюдения, педагогическую диагностику, связанную с оценкой эффективности педагогических действий с </w:t>
      </w:r>
      <w:r>
        <w:t>целью их дальнейшей оптимизации.</w:t>
      </w:r>
    </w:p>
    <w:p w:rsidR="007242BF" w:rsidRPr="00DF3AFE" w:rsidRDefault="007242BF" w:rsidP="007242BF">
      <w:pPr>
        <w:pStyle w:val="Default"/>
        <w:ind w:firstLine="567"/>
        <w:jc w:val="both"/>
        <w:rPr>
          <w:color w:val="auto"/>
        </w:rPr>
      </w:pPr>
      <w:r w:rsidRPr="00DF3AFE">
        <w:rPr>
          <w:color w:val="auto"/>
        </w:rPr>
        <w:t xml:space="preserve">Программа предоставляет право самостоятельного выбора инструментов педагогической и психологической диагностики развития детей, в том числе, его динамики. </w:t>
      </w:r>
    </w:p>
    <w:p w:rsidR="007242BF" w:rsidRPr="00DF3AFE" w:rsidRDefault="007242BF" w:rsidP="007242BF">
      <w:pPr>
        <w:pStyle w:val="Default"/>
        <w:ind w:firstLine="567"/>
        <w:jc w:val="both"/>
        <w:rPr>
          <w:color w:val="auto"/>
        </w:rPr>
      </w:pPr>
      <w:r w:rsidRPr="00DF3AFE">
        <w:rPr>
          <w:color w:val="auto"/>
        </w:rPr>
        <w:t xml:space="preserve">В соответствии со Стандартом и принципами Программы оценка качества образовательной деятельности по Программе: </w:t>
      </w:r>
    </w:p>
    <w:p w:rsidR="007242BF" w:rsidRPr="00DF3AFE" w:rsidRDefault="007242BF" w:rsidP="007242BF">
      <w:pPr>
        <w:pStyle w:val="Default"/>
        <w:ind w:firstLine="567"/>
        <w:jc w:val="both"/>
        <w:rPr>
          <w:color w:val="auto"/>
        </w:rPr>
      </w:pPr>
      <w:r w:rsidRPr="00DF3AFE">
        <w:rPr>
          <w:color w:val="auto"/>
        </w:rPr>
        <w:t xml:space="preserve">1) поддерживает ценности развития и позитивной социализации ребенка дошкольного возраста с ТНР; </w:t>
      </w:r>
    </w:p>
    <w:p w:rsidR="007242BF" w:rsidRPr="00DF3AFE" w:rsidRDefault="007242BF" w:rsidP="007242BF">
      <w:pPr>
        <w:pStyle w:val="Default"/>
        <w:ind w:firstLine="567"/>
        <w:jc w:val="both"/>
        <w:rPr>
          <w:color w:val="auto"/>
        </w:rPr>
      </w:pPr>
      <w:r w:rsidRPr="00DF3AFE">
        <w:rPr>
          <w:color w:val="auto"/>
        </w:rPr>
        <w:t xml:space="preserve">2) учитывает факт разнообразия путей развития ребенка с ТНР; </w:t>
      </w:r>
    </w:p>
    <w:p w:rsidR="007242BF" w:rsidRPr="00DF3AFE" w:rsidRDefault="007242BF" w:rsidP="007242BF">
      <w:pPr>
        <w:pStyle w:val="Default"/>
        <w:ind w:firstLine="567"/>
        <w:jc w:val="both"/>
        <w:rPr>
          <w:color w:val="auto"/>
        </w:rPr>
      </w:pPr>
      <w:r w:rsidRPr="00DF3AFE">
        <w:rPr>
          <w:color w:val="auto"/>
        </w:rPr>
        <w:t xml:space="preserve">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ТНР; </w:t>
      </w:r>
    </w:p>
    <w:p w:rsidR="007242BF" w:rsidRPr="00DF3AFE" w:rsidRDefault="007242BF" w:rsidP="007242BF">
      <w:pPr>
        <w:pStyle w:val="Default"/>
        <w:ind w:firstLine="567"/>
        <w:jc w:val="both"/>
        <w:rPr>
          <w:color w:val="auto"/>
        </w:rPr>
      </w:pPr>
      <w:r w:rsidRPr="00DF3AFE">
        <w:rPr>
          <w:color w:val="auto"/>
        </w:rPr>
        <w:t xml:space="preserve">4) представляет собой основу для развивающего управления программой дошкольного образования для детей с ТНР на уровне дошкольной образовательной организации, обеспечивая тем самым качество основных образовательных программ дошкольного образования в разных условиях. </w:t>
      </w:r>
    </w:p>
    <w:p w:rsidR="007242BF" w:rsidRPr="00DF3AFE" w:rsidRDefault="007242BF" w:rsidP="007242BF">
      <w:pPr>
        <w:pStyle w:val="Default"/>
        <w:ind w:firstLine="567"/>
        <w:jc w:val="both"/>
        <w:rPr>
          <w:color w:val="auto"/>
        </w:rPr>
      </w:pPr>
    </w:p>
    <w:p w:rsidR="007B79E9" w:rsidRPr="00DF3AFE" w:rsidRDefault="007B79E9" w:rsidP="007B79E9">
      <w:pPr>
        <w:pStyle w:val="Default"/>
        <w:ind w:firstLine="567"/>
        <w:jc w:val="center"/>
        <w:rPr>
          <w:color w:val="auto"/>
        </w:rPr>
      </w:pPr>
      <w:r w:rsidRPr="00DF3AFE">
        <w:rPr>
          <w:b/>
          <w:bCs/>
          <w:color w:val="auto"/>
        </w:rPr>
        <w:t>2. СОДЕРЖАТЕЛЬНЫЙ РАЗДЕЛ</w:t>
      </w:r>
    </w:p>
    <w:p w:rsidR="007B79E9" w:rsidRPr="00DF3AFE" w:rsidRDefault="007B79E9" w:rsidP="007B79E9">
      <w:pPr>
        <w:pStyle w:val="Default"/>
        <w:jc w:val="both"/>
        <w:rPr>
          <w:color w:val="auto"/>
        </w:rPr>
      </w:pPr>
      <w:r w:rsidRPr="00DF3AFE">
        <w:rPr>
          <w:b/>
          <w:bCs/>
          <w:color w:val="auto"/>
        </w:rPr>
        <w:t xml:space="preserve">2.1. Общие положения </w:t>
      </w:r>
    </w:p>
    <w:p w:rsidR="007B79E9" w:rsidRPr="00DF3AFE" w:rsidRDefault="007B79E9" w:rsidP="007B79E9">
      <w:pPr>
        <w:pStyle w:val="Default"/>
        <w:ind w:firstLine="567"/>
        <w:jc w:val="both"/>
        <w:rPr>
          <w:color w:val="auto"/>
        </w:rPr>
      </w:pPr>
      <w:r w:rsidRPr="00DF3AFE">
        <w:rPr>
          <w:color w:val="auto"/>
        </w:rPr>
        <w:t xml:space="preserve">В содержательном разделе </w:t>
      </w:r>
      <w:proofErr w:type="gramStart"/>
      <w:r w:rsidRPr="00DF3AFE">
        <w:rPr>
          <w:color w:val="auto"/>
        </w:rPr>
        <w:t>представлены</w:t>
      </w:r>
      <w:proofErr w:type="gramEnd"/>
      <w:r w:rsidRPr="00DF3AFE">
        <w:rPr>
          <w:color w:val="auto"/>
        </w:rPr>
        <w:t xml:space="preserve">: </w:t>
      </w:r>
    </w:p>
    <w:p w:rsidR="007B79E9" w:rsidRPr="00DF3AFE" w:rsidRDefault="007B79E9" w:rsidP="007B79E9">
      <w:pPr>
        <w:pStyle w:val="Default"/>
        <w:ind w:firstLine="567"/>
        <w:jc w:val="both"/>
        <w:rPr>
          <w:color w:val="auto"/>
        </w:rPr>
      </w:pPr>
      <w:r w:rsidRPr="00DF3AFE">
        <w:rPr>
          <w:color w:val="auto"/>
        </w:rPr>
        <w:t>–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r>
        <w:rPr>
          <w:color w:val="auto"/>
        </w:rPr>
        <w:t>;</w:t>
      </w:r>
    </w:p>
    <w:p w:rsidR="007B79E9" w:rsidRPr="00DF3AFE" w:rsidRDefault="007B79E9" w:rsidP="007B79E9">
      <w:pPr>
        <w:pStyle w:val="Default"/>
        <w:ind w:firstLine="567"/>
        <w:jc w:val="both"/>
        <w:rPr>
          <w:color w:val="auto"/>
        </w:rPr>
      </w:pPr>
      <w:r w:rsidRPr="00DF3AFE">
        <w:rPr>
          <w:color w:val="auto"/>
        </w:rPr>
        <w:t xml:space="preserve">–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воспитанников с ТНР, специфики их образовательных потребностей, мотивов и интересов; </w:t>
      </w:r>
    </w:p>
    <w:p w:rsidR="007B79E9" w:rsidRPr="00DF3AFE" w:rsidRDefault="007B79E9" w:rsidP="007B79E9">
      <w:pPr>
        <w:pStyle w:val="Default"/>
        <w:ind w:firstLine="567"/>
        <w:jc w:val="both"/>
        <w:rPr>
          <w:color w:val="auto"/>
        </w:rPr>
      </w:pPr>
      <w:r w:rsidRPr="00DF3AFE">
        <w:rPr>
          <w:color w:val="auto"/>
        </w:rPr>
        <w:t xml:space="preserve">– программа коррекционно-развивающей работы с детьми с ОВЗ, описывающая образовательную деятельность по коррекции нарушений развития детей с ТНР. </w:t>
      </w:r>
    </w:p>
    <w:p w:rsidR="007B79E9" w:rsidRPr="003E2D6D" w:rsidRDefault="007B79E9" w:rsidP="007B79E9">
      <w:pPr>
        <w:ind w:firstLine="567"/>
        <w:jc w:val="both"/>
        <w:rPr>
          <w:rFonts w:ascii="Times New Roman" w:hAnsi="Times New Roman" w:cs="Times New Roman"/>
          <w:sz w:val="24"/>
          <w:szCs w:val="24"/>
        </w:rPr>
      </w:pPr>
      <w:r>
        <w:rPr>
          <w:rFonts w:ascii="Times New Roman" w:hAnsi="Times New Roman" w:cs="Times New Roman"/>
          <w:sz w:val="24"/>
          <w:szCs w:val="24"/>
        </w:rPr>
        <w:t>В группах для детей с ТНР</w:t>
      </w:r>
      <w:r w:rsidRPr="00DF3AFE">
        <w:rPr>
          <w:rFonts w:ascii="Times New Roman" w:hAnsi="Times New Roman" w:cs="Times New Roman"/>
          <w:sz w:val="24"/>
          <w:szCs w:val="24"/>
        </w:rPr>
        <w:t xml:space="preserve"> осуществляется реализация адаптированной </w:t>
      </w:r>
      <w:r>
        <w:rPr>
          <w:rFonts w:ascii="Times New Roman" w:hAnsi="Times New Roman" w:cs="Times New Roman"/>
          <w:sz w:val="24"/>
          <w:szCs w:val="24"/>
        </w:rPr>
        <w:t xml:space="preserve">основной </w:t>
      </w:r>
      <w:r w:rsidRPr="00DF3AFE">
        <w:rPr>
          <w:rFonts w:ascii="Times New Roman" w:hAnsi="Times New Roman" w:cs="Times New Roman"/>
          <w:sz w:val="24"/>
          <w:szCs w:val="24"/>
        </w:rPr>
        <w:t>образовательной программы дошкольного образования для детей с ТНР, обеспечивающей коррекцию нарушений развития и социальную адаптацию детей с</w:t>
      </w:r>
      <w:r>
        <w:rPr>
          <w:rFonts w:ascii="Times New Roman" w:hAnsi="Times New Roman" w:cs="Times New Roman"/>
          <w:sz w:val="24"/>
          <w:szCs w:val="24"/>
        </w:rPr>
        <w:t xml:space="preserve"> </w:t>
      </w:r>
      <w:r w:rsidRPr="003E2D6D">
        <w:rPr>
          <w:rFonts w:ascii="Times New Roman" w:hAnsi="Times New Roman" w:cs="Times New Roman"/>
          <w:sz w:val="24"/>
          <w:szCs w:val="24"/>
        </w:rPr>
        <w:t>учетом особенност</w:t>
      </w:r>
      <w:r>
        <w:rPr>
          <w:rFonts w:ascii="Times New Roman" w:hAnsi="Times New Roman" w:cs="Times New Roman"/>
          <w:sz w:val="24"/>
          <w:szCs w:val="24"/>
        </w:rPr>
        <w:t>ей их психофизического развития и индивидуальных возможностей в соответствии с рекомендациями ПМПК (психолого-медико-педагогической комиссии).</w:t>
      </w:r>
      <w:r w:rsidRPr="003E2D6D">
        <w:rPr>
          <w:rFonts w:ascii="Times New Roman" w:hAnsi="Times New Roman" w:cs="Times New Roman"/>
          <w:sz w:val="24"/>
          <w:szCs w:val="24"/>
        </w:rPr>
        <w:t xml:space="preserve"> </w:t>
      </w:r>
    </w:p>
    <w:p w:rsidR="007B79E9" w:rsidRPr="00DF3AFE" w:rsidRDefault="007B79E9" w:rsidP="007B79E9">
      <w:pPr>
        <w:pStyle w:val="Default"/>
        <w:ind w:firstLine="567"/>
        <w:jc w:val="both"/>
        <w:rPr>
          <w:color w:val="auto"/>
        </w:rPr>
      </w:pPr>
      <w:r w:rsidRPr="00DF3AFE">
        <w:rPr>
          <w:color w:val="auto"/>
        </w:rPr>
        <w:t xml:space="preserve">Описание вариативных форм, способов, методов и средств реализации Программы дается с учетом психофизических, возрастных и индивидуальных особенностей дошкольников с ТНР, специфики их образовательных потребностей и интересов. </w:t>
      </w:r>
    </w:p>
    <w:p w:rsidR="007B79E9" w:rsidRPr="00DF3AFE" w:rsidRDefault="007B79E9" w:rsidP="007B79E9">
      <w:pPr>
        <w:pStyle w:val="Default"/>
        <w:ind w:firstLine="567"/>
        <w:jc w:val="both"/>
        <w:rPr>
          <w:color w:val="auto"/>
        </w:rPr>
      </w:pPr>
      <w:r w:rsidRPr="00DF3AFE">
        <w:rPr>
          <w:color w:val="auto"/>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 ТНР, состава групп, особенностей и интересов детей, запросов родителей (законных представителей). </w:t>
      </w:r>
    </w:p>
    <w:p w:rsidR="007B79E9" w:rsidRPr="00DF3AFE" w:rsidRDefault="007B79E9" w:rsidP="007B79E9">
      <w:pPr>
        <w:pStyle w:val="Default"/>
        <w:ind w:firstLine="567"/>
        <w:jc w:val="both"/>
        <w:rPr>
          <w:color w:val="auto"/>
        </w:rPr>
      </w:pPr>
      <w:proofErr w:type="gramStart"/>
      <w:r w:rsidRPr="00DF3AFE">
        <w:rPr>
          <w:color w:val="auto"/>
        </w:rPr>
        <w:t>Примером вариативных форм, способов, методов организации образовательной деятельности могут служить такие формы как: образовательные ситуации, предлагаемые для группы детей, исходя из особенностей их речевого развития (занятия), различные виды игр и игровых ситуаций, в том числе сюжетно-ролевая игра, театрализованная игра, дидактическая и подвижная игра, в том числе, народные игры, игра-экспериментирование и другие виды игр;</w:t>
      </w:r>
      <w:proofErr w:type="gramEnd"/>
      <w:r w:rsidRPr="00DF3AFE">
        <w:rPr>
          <w:color w:val="auto"/>
        </w:rPr>
        <w:t xml:space="preserve">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т.п., а также </w:t>
      </w:r>
      <w:r w:rsidRPr="00DF3AFE">
        <w:rPr>
          <w:color w:val="auto"/>
        </w:rPr>
        <w:lastRenderedPageBreak/>
        <w:t xml:space="preserve">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 </w:t>
      </w:r>
    </w:p>
    <w:p w:rsidR="007B79E9" w:rsidRPr="00DF3AFE" w:rsidRDefault="007B79E9" w:rsidP="007B79E9">
      <w:pPr>
        <w:ind w:firstLine="567"/>
        <w:jc w:val="both"/>
        <w:rPr>
          <w:rFonts w:ascii="Times New Roman" w:hAnsi="Times New Roman" w:cs="Times New Roman"/>
          <w:sz w:val="24"/>
          <w:szCs w:val="24"/>
        </w:rPr>
      </w:pPr>
      <w:r w:rsidRPr="00DF3AFE">
        <w:rPr>
          <w:rFonts w:ascii="Times New Roman" w:hAnsi="Times New Roman" w:cs="Times New Roman"/>
          <w:sz w:val="24"/>
          <w:szCs w:val="24"/>
        </w:rPr>
        <w:t>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1.2. Программы, и развития в пяти образовательных областях учитываются общие характеристики возрастного развития детей и задачи развития для каждого возрастного периода, а также особенности речевого развития детей с нарушением речи.</w:t>
      </w:r>
    </w:p>
    <w:p w:rsidR="007B79E9" w:rsidRPr="00DF3AFE" w:rsidRDefault="007B79E9" w:rsidP="007B79E9">
      <w:pPr>
        <w:pStyle w:val="Default"/>
        <w:ind w:firstLine="567"/>
        <w:jc w:val="both"/>
        <w:rPr>
          <w:color w:val="auto"/>
        </w:rPr>
      </w:pPr>
      <w:r w:rsidRPr="00DF3AFE">
        <w:rPr>
          <w:b/>
          <w:bCs/>
          <w:color w:val="auto"/>
        </w:rPr>
        <w:t xml:space="preserve">2.2. Описание образовательной деятельности в соответствии с направлениями развития ребенка, представленными в пяти образовательных областях </w:t>
      </w:r>
    </w:p>
    <w:p w:rsidR="007B79E9" w:rsidRPr="00DF3AFE" w:rsidRDefault="007B79E9" w:rsidP="007B79E9">
      <w:pPr>
        <w:pStyle w:val="Default"/>
        <w:ind w:firstLine="567"/>
        <w:jc w:val="both"/>
        <w:rPr>
          <w:color w:val="auto"/>
        </w:rPr>
      </w:pPr>
      <w:r w:rsidRPr="00DF3AFE">
        <w:rPr>
          <w:b/>
          <w:bCs/>
          <w:color w:val="auto"/>
        </w:rPr>
        <w:t xml:space="preserve">2.2.1. Социально-коммуникативное развитие </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iCs/>
          <w:sz w:val="24"/>
          <w:szCs w:val="24"/>
          <w:lang w:eastAsia="ru-RU"/>
        </w:rPr>
        <w:t>Дошкольный возраст</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В области социально-коммуникативного развития ребенка в условиях информационной социализации основными </w:t>
      </w:r>
      <w:r w:rsidRPr="004D7DD5">
        <w:rPr>
          <w:rFonts w:ascii="Times New Roman" w:eastAsia="Times New Roman" w:hAnsi="Times New Roman" w:cs="Times New Roman"/>
          <w:iCs/>
          <w:sz w:val="24"/>
          <w:szCs w:val="24"/>
          <w:lang w:eastAsia="ru-RU"/>
        </w:rPr>
        <w:t>задачами образовательной деятельности</w:t>
      </w:r>
      <w:r w:rsidRPr="004D7DD5">
        <w:rPr>
          <w:rFonts w:ascii="Times New Roman" w:eastAsia="Times New Roman" w:hAnsi="Times New Roman" w:cs="Times New Roman"/>
          <w:sz w:val="24"/>
          <w:szCs w:val="24"/>
          <w:lang w:eastAsia="ru-RU"/>
        </w:rPr>
        <w:t xml:space="preserve"> являются создание условий </w:t>
      </w:r>
      <w:proofErr w:type="gramStart"/>
      <w:r w:rsidRPr="004D7DD5">
        <w:rPr>
          <w:rFonts w:ascii="Times New Roman" w:eastAsia="Times New Roman" w:hAnsi="Times New Roman" w:cs="Times New Roman"/>
          <w:sz w:val="24"/>
          <w:szCs w:val="24"/>
          <w:lang w:eastAsia="ru-RU"/>
        </w:rPr>
        <w:t>для</w:t>
      </w:r>
      <w:proofErr w:type="gramEnd"/>
      <w:r w:rsidRPr="004D7DD5">
        <w:rPr>
          <w:rFonts w:ascii="Times New Roman" w:eastAsia="Times New Roman" w:hAnsi="Times New Roman" w:cs="Times New Roman"/>
          <w:sz w:val="24"/>
          <w:szCs w:val="24"/>
          <w:lang w:eastAsia="ru-RU"/>
        </w:rPr>
        <w:t>:</w:t>
      </w:r>
    </w:p>
    <w:p w:rsidR="004D7DD5" w:rsidRPr="004D7DD5" w:rsidRDefault="008D0D4D"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развития положительного отношения ребенка с ТНР к себе и другим людям;</w:t>
      </w:r>
    </w:p>
    <w:p w:rsidR="004D7DD5" w:rsidRPr="004D7DD5" w:rsidRDefault="008D0D4D" w:rsidP="008D0D4D">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развития коммуникативной и социальной компетентности ребенка с ТНР в доступных его восприятию пределах, в том числе информационно-социальной компетентности;</w:t>
      </w:r>
    </w:p>
    <w:p w:rsidR="004D7DD5" w:rsidRPr="004D7DD5" w:rsidRDefault="008D0D4D"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развития игровой деятельности.</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младшего дошкольного возраста</w:t>
      </w:r>
    </w:p>
    <w:p w:rsidR="004D7DD5" w:rsidRPr="004D7DD5" w:rsidRDefault="008D0D4D" w:rsidP="008D0D4D">
      <w:pPr>
        <w:tabs>
          <w:tab w:val="left" w:pos="2300"/>
          <w:tab w:val="left" w:pos="4140"/>
          <w:tab w:val="left" w:pos="5640"/>
          <w:tab w:val="left" w:pos="6800"/>
          <w:tab w:val="left" w:pos="7040"/>
          <w:tab w:val="left" w:pos="7920"/>
          <w:tab w:val="left" w:pos="8180"/>
          <w:tab w:val="left" w:pos="8780"/>
          <w:tab w:val="left" w:pos="9160"/>
        </w:tabs>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Совместная образовательная деятельность педагогов с детьми с ТНР на первой </w:t>
      </w:r>
      <w:r w:rsidR="004D7DD5" w:rsidRPr="004D7DD5">
        <w:rPr>
          <w:rFonts w:ascii="Times New Roman" w:eastAsia="Times New Roman" w:hAnsi="Times New Roman" w:cs="Times New Roman"/>
          <w:sz w:val="24"/>
          <w:szCs w:val="24"/>
          <w:lang w:eastAsia="ru-RU"/>
        </w:rPr>
        <w:t>ступени образования предполагает следующие направления работы:</w:t>
      </w:r>
    </w:p>
    <w:p w:rsidR="004D7DD5" w:rsidRPr="004D7DD5" w:rsidRDefault="008D0D4D" w:rsidP="008D0D4D">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формирование представлений детей о разнообразии окружающего их мира людей и рукотворных материалов;</w:t>
      </w:r>
    </w:p>
    <w:p w:rsidR="004D7DD5" w:rsidRPr="004D7DD5" w:rsidRDefault="008D0D4D"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воспитание правильного отношения к людям, вещам и т. д.;</w:t>
      </w:r>
    </w:p>
    <w:p w:rsidR="004D7DD5" w:rsidRPr="004D7DD5" w:rsidRDefault="008D0D4D" w:rsidP="008D0D4D">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обучение способам поведения в обществе, отражающим желания, воз</w:t>
      </w:r>
      <w:r w:rsidR="004D7DD5">
        <w:rPr>
          <w:rFonts w:ascii="Times New Roman" w:eastAsia="Times New Roman" w:hAnsi="Times New Roman" w:cs="Times New Roman"/>
          <w:sz w:val="24"/>
          <w:szCs w:val="24"/>
          <w:lang w:eastAsia="ru-RU"/>
        </w:rPr>
        <w:t>можности и предпочтения детей («хочу – не хочу», «могу – не могу», «нравится – не нравится»</w:t>
      </w:r>
      <w:r w:rsidR="004D7DD5" w:rsidRPr="004D7DD5">
        <w:rPr>
          <w:rFonts w:ascii="Times New Roman" w:eastAsia="Times New Roman" w:hAnsi="Times New Roman" w:cs="Times New Roman"/>
          <w:sz w:val="24"/>
          <w:szCs w:val="24"/>
          <w:lang w:eastAsia="ru-RU"/>
        </w:rPr>
        <w:t>).</w:t>
      </w:r>
    </w:p>
    <w:p w:rsidR="004D7DD5" w:rsidRDefault="008D0D4D" w:rsidP="008D0D4D">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xml:space="preserve">Характер решаемых задач позволяет структурировать содержание </w:t>
      </w:r>
      <w:r w:rsidR="004D7DD5">
        <w:rPr>
          <w:rFonts w:ascii="Times New Roman" w:eastAsia="Times New Roman" w:hAnsi="Times New Roman" w:cs="Times New Roman"/>
          <w:sz w:val="24"/>
          <w:szCs w:val="24"/>
          <w:lang w:eastAsia="ru-RU"/>
        </w:rPr>
        <w:t>образовательной области «</w:t>
      </w:r>
      <w:r w:rsidR="004D7DD5" w:rsidRPr="004D7DD5">
        <w:rPr>
          <w:rFonts w:ascii="Times New Roman" w:eastAsia="Times New Roman" w:hAnsi="Times New Roman" w:cs="Times New Roman"/>
          <w:sz w:val="24"/>
          <w:szCs w:val="24"/>
          <w:lang w:eastAsia="ru-RU"/>
        </w:rPr>
        <w:t>Соц</w:t>
      </w:r>
      <w:r w:rsidR="004D7DD5">
        <w:rPr>
          <w:rFonts w:ascii="Times New Roman" w:eastAsia="Times New Roman" w:hAnsi="Times New Roman" w:cs="Times New Roman"/>
          <w:sz w:val="24"/>
          <w:szCs w:val="24"/>
          <w:lang w:eastAsia="ru-RU"/>
        </w:rPr>
        <w:t>иально-коммуникативное развитие»</w:t>
      </w:r>
      <w:r w:rsidR="004D7DD5" w:rsidRPr="004D7DD5">
        <w:rPr>
          <w:rFonts w:ascii="Times New Roman" w:eastAsia="Times New Roman" w:hAnsi="Times New Roman" w:cs="Times New Roman"/>
          <w:sz w:val="24"/>
          <w:szCs w:val="24"/>
          <w:lang w:eastAsia="ru-RU"/>
        </w:rPr>
        <w:t xml:space="preserve"> на первой ступени </w:t>
      </w:r>
      <w:proofErr w:type="gramStart"/>
      <w:r w:rsidR="004D7DD5" w:rsidRPr="004D7DD5">
        <w:rPr>
          <w:rFonts w:ascii="Times New Roman" w:eastAsia="Times New Roman" w:hAnsi="Times New Roman" w:cs="Times New Roman"/>
          <w:sz w:val="24"/>
          <w:szCs w:val="24"/>
          <w:lang w:eastAsia="ru-RU"/>
        </w:rPr>
        <w:t>обучения по</w:t>
      </w:r>
      <w:proofErr w:type="gramEnd"/>
      <w:r w:rsidR="004D7DD5" w:rsidRPr="004D7DD5">
        <w:rPr>
          <w:rFonts w:ascii="Times New Roman" w:eastAsia="Times New Roman" w:hAnsi="Times New Roman" w:cs="Times New Roman"/>
          <w:sz w:val="24"/>
          <w:szCs w:val="24"/>
          <w:lang w:eastAsia="ru-RU"/>
        </w:rPr>
        <w:t xml:space="preserve"> следующим разделам: </w:t>
      </w:r>
    </w:p>
    <w:p w:rsid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1) игра; </w:t>
      </w:r>
    </w:p>
    <w:p w:rsid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2) представления о мире людей и рукотворных материалах;</w:t>
      </w:r>
    </w:p>
    <w:p w:rsid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4D7DD5">
        <w:rPr>
          <w:rFonts w:ascii="Times New Roman" w:eastAsia="Times New Roman" w:hAnsi="Times New Roman" w:cs="Times New Roman"/>
          <w:sz w:val="24"/>
          <w:szCs w:val="24"/>
          <w:lang w:eastAsia="ru-RU"/>
        </w:rPr>
        <w:t xml:space="preserve">безопасное поведение в быту, социуме, природе; </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4) труд.</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Обучение игре младших дошкольников с ТНР проводится в форме развивающих образовательных ситуаций, направленных на преодоление у детей речевого и неречевого негативизма. Для этого все специалисты стремятся придать отношениям детей к окружающим взрослым и детям положительную направленность.</w:t>
      </w:r>
    </w:p>
    <w:p w:rsidR="004D7DD5" w:rsidRPr="004D7DD5" w:rsidRDefault="008D0D4D" w:rsidP="008D0D4D">
      <w:pPr>
        <w:tabs>
          <w:tab w:val="left" w:pos="1292"/>
        </w:tabs>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w:t>
      </w:r>
      <w:r w:rsidR="004D7DD5" w:rsidRPr="004D7DD5">
        <w:rPr>
          <w:rFonts w:ascii="Times New Roman" w:eastAsia="Times New Roman" w:hAnsi="Times New Roman" w:cs="Times New Roman"/>
          <w:sz w:val="24"/>
          <w:szCs w:val="24"/>
          <w:lang w:eastAsia="ru-RU"/>
        </w:rPr>
        <w:t>ходе обучающих игр с детьми первого уровня речевого развития взрослые 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со сверстниками: парное или в малых группах (два-три ребенка).</w:t>
      </w:r>
    </w:p>
    <w:p w:rsidR="004D7DD5" w:rsidRPr="004D7DD5" w:rsidRDefault="008D0D4D" w:rsidP="008D0D4D">
      <w:pPr>
        <w:tabs>
          <w:tab w:val="left" w:pos="1311"/>
        </w:tabs>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w:t>
      </w:r>
      <w:r w:rsidR="004D7DD5" w:rsidRPr="004D7DD5">
        <w:rPr>
          <w:rFonts w:ascii="Times New Roman" w:eastAsia="Times New Roman" w:hAnsi="Times New Roman" w:cs="Times New Roman"/>
          <w:sz w:val="24"/>
          <w:szCs w:val="24"/>
          <w:lang w:eastAsia="ru-RU"/>
        </w:rPr>
        <w:t>различных предметных и ролевых играх с предметами-орудиями бытового назначения, с игрушками взрослые уточняют представления детей о цвете предметов</w:t>
      </w:r>
      <w:r w:rsidR="004D7DD5">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(красный, синий, желтый, зеленый, черный, белый), учит их детей различать предметы по цвету (</w:t>
      </w:r>
      <w:r>
        <w:rPr>
          <w:rFonts w:ascii="Times New Roman" w:eastAsia="Times New Roman" w:hAnsi="Times New Roman" w:cs="Times New Roman"/>
          <w:sz w:val="24"/>
          <w:szCs w:val="24"/>
          <w:lang w:eastAsia="ru-RU"/>
        </w:rPr>
        <w:t>противопоставление по принципу «такой – не такой»</w:t>
      </w:r>
      <w:r w:rsidR="004D7DD5" w:rsidRPr="004D7DD5">
        <w:rPr>
          <w:rFonts w:ascii="Times New Roman" w:eastAsia="Times New Roman" w:hAnsi="Times New Roman" w:cs="Times New Roman"/>
          <w:sz w:val="24"/>
          <w:szCs w:val="24"/>
          <w:lang w:eastAsia="ru-RU"/>
        </w:rPr>
        <w:t>, выбор предметов одного цвета из группы предметов, разных по форме и величине; различение контрастных и близких по цвету предметов). В обучающих играх дети соо</w:t>
      </w:r>
      <w:r>
        <w:rPr>
          <w:rFonts w:ascii="Times New Roman" w:eastAsia="Times New Roman" w:hAnsi="Times New Roman" w:cs="Times New Roman"/>
          <w:sz w:val="24"/>
          <w:szCs w:val="24"/>
          <w:lang w:eastAsia="ru-RU"/>
        </w:rPr>
        <w:t>тносят цвет предмета со словом.</w:t>
      </w:r>
    </w:p>
    <w:p w:rsidR="004D7DD5" w:rsidRPr="004D7DD5" w:rsidRDefault="008D0D4D" w:rsidP="008D0D4D">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Взрослые в различных педагогических ситуациях, в режимные моменты, в игре и т. п. формируют у детей с ТНР навыки самообслуживания, культурно-гигиенические навыки, навыки выполнения элементарных трудовых поручений с их помощью.</w:t>
      </w:r>
    </w:p>
    <w:p w:rsidR="004D7DD5" w:rsidRPr="004D7DD5" w:rsidRDefault="008D0D4D" w:rsidP="008D0D4D">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Принцип «</w:t>
      </w:r>
      <w:proofErr w:type="spellStart"/>
      <w:r>
        <w:rPr>
          <w:rFonts w:ascii="Times New Roman" w:eastAsia="Times New Roman" w:hAnsi="Times New Roman" w:cs="Times New Roman"/>
          <w:iCs/>
          <w:sz w:val="24"/>
          <w:szCs w:val="24"/>
          <w:lang w:eastAsia="ru-RU"/>
        </w:rPr>
        <w:t>логопедизации</w:t>
      </w:r>
      <w:proofErr w:type="spellEnd"/>
      <w:r>
        <w:rPr>
          <w:rFonts w:ascii="Times New Roman" w:eastAsia="Times New Roman" w:hAnsi="Times New Roman" w:cs="Times New Roman"/>
          <w:iCs/>
          <w:sz w:val="24"/>
          <w:szCs w:val="24"/>
          <w:lang w:eastAsia="ru-RU"/>
        </w:rPr>
        <w:t>»</w:t>
      </w:r>
      <w:r w:rsidR="004D7DD5" w:rsidRPr="004D7DD5">
        <w:rPr>
          <w:rFonts w:ascii="Times New Roman" w:eastAsia="Times New Roman" w:hAnsi="Times New Roman" w:cs="Times New Roman"/>
          <w:iCs/>
          <w:sz w:val="24"/>
          <w:szCs w:val="24"/>
          <w:lang w:eastAsia="ru-RU"/>
        </w:rPr>
        <w:t xml:space="preserve"> </w:t>
      </w:r>
      <w:r w:rsidR="004D7DD5" w:rsidRPr="004D7DD5">
        <w:rPr>
          <w:rFonts w:ascii="Times New Roman" w:eastAsia="Times New Roman" w:hAnsi="Times New Roman" w:cs="Times New Roman"/>
          <w:sz w:val="24"/>
          <w:szCs w:val="24"/>
          <w:lang w:eastAsia="ru-RU"/>
        </w:rPr>
        <w:t>реализуется в подборе доступного детям речевого</w:t>
      </w:r>
      <w:r w:rsidR="004D7DD5" w:rsidRPr="004D7DD5">
        <w:rPr>
          <w:rFonts w:ascii="Times New Roman" w:eastAsia="Times New Roman" w:hAnsi="Times New Roman" w:cs="Times New Roman"/>
          <w:iCs/>
          <w:sz w:val="24"/>
          <w:szCs w:val="24"/>
          <w:lang w:eastAsia="ru-RU"/>
        </w:rPr>
        <w:t xml:space="preserve"> </w:t>
      </w:r>
      <w:r w:rsidR="004D7DD5" w:rsidRPr="004D7DD5">
        <w:rPr>
          <w:rFonts w:ascii="Times New Roman" w:eastAsia="Times New Roman" w:hAnsi="Times New Roman" w:cs="Times New Roman"/>
          <w:sz w:val="24"/>
          <w:szCs w:val="24"/>
          <w:lang w:eastAsia="ru-RU"/>
        </w:rPr>
        <w:t xml:space="preserve">материала применительно к игровым ситуациям и трудовым процессам, которые осваивает ребенок с ТНР. </w:t>
      </w:r>
      <w:r w:rsidR="004D7DD5" w:rsidRPr="004D7DD5">
        <w:rPr>
          <w:rFonts w:ascii="Times New Roman" w:eastAsia="Times New Roman" w:hAnsi="Times New Roman" w:cs="Times New Roman"/>
          <w:sz w:val="24"/>
          <w:szCs w:val="24"/>
          <w:lang w:eastAsia="ru-RU"/>
        </w:rPr>
        <w:lastRenderedPageBreak/>
        <w:t>Взрослые обучают детей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w:t>
      </w:r>
    </w:p>
    <w:p w:rsidR="004D7DD5" w:rsidRPr="004D7DD5" w:rsidRDefault="008D0D4D" w:rsidP="004D7DD5">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xml:space="preserve">Образовательную деятельность в рамках указанной образовательной области проводят воспитатели, </w:t>
      </w:r>
      <w:proofErr w:type="spellStart"/>
      <w:r w:rsidR="004D7DD5" w:rsidRPr="004D7DD5">
        <w:rPr>
          <w:rFonts w:ascii="Times New Roman" w:eastAsia="Times New Roman" w:hAnsi="Times New Roman" w:cs="Times New Roman"/>
          <w:sz w:val="24"/>
          <w:szCs w:val="24"/>
          <w:lang w:eastAsia="ru-RU"/>
        </w:rPr>
        <w:t>согласуя</w:t>
      </w:r>
      <w:proofErr w:type="spellEnd"/>
      <w:r w:rsidR="004D7DD5" w:rsidRPr="004D7DD5">
        <w:rPr>
          <w:rFonts w:ascii="Times New Roman" w:eastAsia="Times New Roman" w:hAnsi="Times New Roman" w:cs="Times New Roman"/>
          <w:sz w:val="24"/>
          <w:szCs w:val="24"/>
          <w:lang w:eastAsia="ru-RU"/>
        </w:rPr>
        <w:t xml:space="preserve"> ее содержание с тематикой работы, проводимой учителем-логопедом. Активными участниками образ</w:t>
      </w:r>
      <w:r>
        <w:rPr>
          <w:rFonts w:ascii="Times New Roman" w:eastAsia="Times New Roman" w:hAnsi="Times New Roman" w:cs="Times New Roman"/>
          <w:sz w:val="24"/>
          <w:szCs w:val="24"/>
          <w:lang w:eastAsia="ru-RU"/>
        </w:rPr>
        <w:t>овательного процесса в области «</w:t>
      </w:r>
      <w:r w:rsidR="004D7DD5" w:rsidRPr="004D7DD5">
        <w:rPr>
          <w:rFonts w:ascii="Times New Roman" w:eastAsia="Times New Roman" w:hAnsi="Times New Roman" w:cs="Times New Roman"/>
          <w:sz w:val="24"/>
          <w:szCs w:val="24"/>
          <w:lang w:eastAsia="ru-RU"/>
        </w:rPr>
        <w:t>Соц</w:t>
      </w:r>
      <w:r>
        <w:rPr>
          <w:rFonts w:ascii="Times New Roman" w:eastAsia="Times New Roman" w:hAnsi="Times New Roman" w:cs="Times New Roman"/>
          <w:sz w:val="24"/>
          <w:szCs w:val="24"/>
          <w:lang w:eastAsia="ru-RU"/>
        </w:rPr>
        <w:t>иально-коммуникативное развитие»</w:t>
      </w:r>
      <w:r w:rsidR="004D7DD5" w:rsidRPr="004D7DD5">
        <w:rPr>
          <w:rFonts w:ascii="Times New Roman" w:eastAsia="Times New Roman" w:hAnsi="Times New Roman" w:cs="Times New Roman"/>
          <w:sz w:val="24"/>
          <w:szCs w:val="24"/>
          <w:lang w:eastAsia="ru-RU"/>
        </w:rPr>
        <w:t xml:space="preserve"> должны стать родители детей, а также все остальные специалисты, работающие с детьми с тяжелыми нарушениями речи.</w:t>
      </w:r>
    </w:p>
    <w:p w:rsidR="004D7DD5" w:rsidRPr="004D7DD5" w:rsidRDefault="004D7DD5" w:rsidP="004D7DD5">
      <w:pPr>
        <w:autoSpaceDE w:val="0"/>
        <w:autoSpaceDN w:val="0"/>
        <w:rPr>
          <w:rFonts w:ascii="Times New Roman" w:eastAsia="Times New Roman" w:hAnsi="Times New Roman" w:cs="Times New Roman"/>
          <w:b/>
          <w:bCs/>
          <w:iCs/>
          <w:sz w:val="24"/>
          <w:szCs w:val="24"/>
          <w:lang w:eastAsia="ru-RU"/>
        </w:rPr>
      </w:pP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3A13C2">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среднего дошкольного возраста</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Характер решаемых задач позволяет структурировать соде</w:t>
      </w:r>
      <w:r w:rsidR="008D0D4D">
        <w:rPr>
          <w:rFonts w:ascii="Times New Roman" w:eastAsia="Times New Roman" w:hAnsi="Times New Roman" w:cs="Times New Roman"/>
          <w:sz w:val="24"/>
          <w:szCs w:val="24"/>
          <w:lang w:eastAsia="ru-RU"/>
        </w:rPr>
        <w:t>ржание образовательной области «</w:t>
      </w:r>
      <w:r w:rsidRPr="004D7DD5">
        <w:rPr>
          <w:rFonts w:ascii="Times New Roman" w:eastAsia="Times New Roman" w:hAnsi="Times New Roman" w:cs="Times New Roman"/>
          <w:sz w:val="24"/>
          <w:szCs w:val="24"/>
          <w:lang w:eastAsia="ru-RU"/>
        </w:rPr>
        <w:t>Соц</w:t>
      </w:r>
      <w:r w:rsidR="008D0D4D">
        <w:rPr>
          <w:rFonts w:ascii="Times New Roman" w:eastAsia="Times New Roman" w:hAnsi="Times New Roman" w:cs="Times New Roman"/>
          <w:sz w:val="24"/>
          <w:szCs w:val="24"/>
          <w:lang w:eastAsia="ru-RU"/>
        </w:rPr>
        <w:t>иально-коммуникативное развитие»</w:t>
      </w:r>
      <w:r w:rsidRPr="004D7DD5">
        <w:rPr>
          <w:rFonts w:ascii="Times New Roman" w:eastAsia="Times New Roman" w:hAnsi="Times New Roman" w:cs="Times New Roman"/>
          <w:sz w:val="24"/>
          <w:szCs w:val="24"/>
          <w:lang w:eastAsia="ru-RU"/>
        </w:rPr>
        <w:t xml:space="preserve"> на второй, как и на первой ступени обучения, по следующим разделам: </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1) игра; </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2) представления о мире людей и рукотворных материалах; </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3) безопасное поведение в быту, социуме, природе; </w:t>
      </w:r>
    </w:p>
    <w:p w:rsidR="004D7DD5" w:rsidRPr="004D7DD5" w:rsidRDefault="008D0D4D" w:rsidP="008D0D4D">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труд.</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Соде</w:t>
      </w:r>
      <w:r w:rsidR="008D0D4D">
        <w:rPr>
          <w:rFonts w:ascii="Times New Roman" w:eastAsia="Times New Roman" w:hAnsi="Times New Roman" w:cs="Times New Roman"/>
          <w:sz w:val="24"/>
          <w:szCs w:val="24"/>
          <w:lang w:eastAsia="ru-RU"/>
        </w:rPr>
        <w:t>ржание образовательной области «</w:t>
      </w:r>
      <w:r w:rsidRPr="004D7DD5">
        <w:rPr>
          <w:rFonts w:ascii="Times New Roman" w:eastAsia="Times New Roman" w:hAnsi="Times New Roman" w:cs="Times New Roman"/>
          <w:sz w:val="24"/>
          <w:szCs w:val="24"/>
          <w:lang w:eastAsia="ru-RU"/>
        </w:rPr>
        <w:t>Соц</w:t>
      </w:r>
      <w:r w:rsidR="008D0D4D">
        <w:rPr>
          <w:rFonts w:ascii="Times New Roman" w:eastAsia="Times New Roman" w:hAnsi="Times New Roman" w:cs="Times New Roman"/>
          <w:sz w:val="24"/>
          <w:szCs w:val="24"/>
          <w:lang w:eastAsia="ru-RU"/>
        </w:rPr>
        <w:t>иально-коммуникативное развитие»</w:t>
      </w:r>
      <w:r w:rsidRPr="004D7DD5">
        <w:rPr>
          <w:rFonts w:ascii="Times New Roman" w:eastAsia="Times New Roman" w:hAnsi="Times New Roman" w:cs="Times New Roman"/>
          <w:sz w:val="24"/>
          <w:szCs w:val="24"/>
          <w:lang w:eastAsia="ru-RU"/>
        </w:rPr>
        <w:t xml:space="preserve"> на второй ступени обучения направлено на совершенствование и обогащение навыков игровой деятельности детей с ТНР, дальнейшее приобщение их к элементарным общепринятым нормам и правилам взаимоотношения со сверстниками и взрослыми, в том числе моральным, на обогащение первичных представлений о гендерной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w:t>
      </w:r>
      <w:r w:rsidR="008D0D4D">
        <w:rPr>
          <w:rFonts w:ascii="Times New Roman" w:eastAsia="Times New Roman" w:hAnsi="Times New Roman" w:cs="Times New Roman"/>
          <w:sz w:val="24"/>
          <w:szCs w:val="24"/>
          <w:lang w:eastAsia="ru-RU"/>
        </w:rPr>
        <w:t>вность детей с нарушением речи.</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Объектом особого внимания специалистов, работающих с детьми (учителей-логопедов, воспитателей, музыкальных руководителей и др.)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w:t>
      </w:r>
      <w:r w:rsidR="008D0D4D">
        <w:rPr>
          <w:rFonts w:ascii="Times New Roman" w:eastAsia="Times New Roman" w:hAnsi="Times New Roman" w:cs="Times New Roman"/>
          <w:sz w:val="24"/>
          <w:szCs w:val="24"/>
          <w:lang w:eastAsia="ru-RU"/>
        </w:rPr>
        <w:t>ым замыслом.</w:t>
      </w:r>
    </w:p>
    <w:p w:rsidR="004D7DD5" w:rsidRPr="004D7DD5" w:rsidRDefault="008D0D4D" w:rsidP="008D0D4D">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Принцип «</w:t>
      </w:r>
      <w:proofErr w:type="spellStart"/>
      <w:r>
        <w:rPr>
          <w:rFonts w:ascii="Times New Roman" w:eastAsia="Times New Roman" w:hAnsi="Times New Roman" w:cs="Times New Roman"/>
          <w:sz w:val="24"/>
          <w:szCs w:val="24"/>
          <w:lang w:eastAsia="ru-RU"/>
        </w:rPr>
        <w:t>логопедизации</w:t>
      </w:r>
      <w:proofErr w:type="spellEnd"/>
      <w:r>
        <w:rPr>
          <w:rFonts w:ascii="Times New Roman" w:eastAsia="Times New Roman" w:hAnsi="Times New Roman" w:cs="Times New Roman"/>
          <w:sz w:val="24"/>
          <w:szCs w:val="24"/>
          <w:lang w:eastAsia="ru-RU"/>
        </w:rPr>
        <w:t>»</w:t>
      </w:r>
      <w:r w:rsidR="004D7DD5" w:rsidRPr="004D7DD5">
        <w:rPr>
          <w:rFonts w:ascii="Times New Roman" w:eastAsia="Times New Roman" w:hAnsi="Times New Roman" w:cs="Times New Roman"/>
          <w:sz w:val="24"/>
          <w:szCs w:val="24"/>
          <w:lang w:eastAsia="ru-RU"/>
        </w:rPr>
        <w:t xml:space="preserve">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взрослых в различных образовательных ситуациях обращается на обучение детей с ТНР использованию, прежде всего, вербальных (в сочетании с </w:t>
      </w:r>
      <w:proofErr w:type="gramStart"/>
      <w:r w:rsidR="004D7DD5" w:rsidRPr="004D7DD5">
        <w:rPr>
          <w:rFonts w:ascii="Times New Roman" w:eastAsia="Times New Roman" w:hAnsi="Times New Roman" w:cs="Times New Roman"/>
          <w:sz w:val="24"/>
          <w:szCs w:val="24"/>
          <w:lang w:eastAsia="ru-RU"/>
        </w:rPr>
        <w:t>невербальными</w:t>
      </w:r>
      <w:proofErr w:type="gramEnd"/>
      <w:r w:rsidR="004D7DD5" w:rsidRPr="004D7DD5">
        <w:rPr>
          <w:rFonts w:ascii="Times New Roman" w:eastAsia="Times New Roman" w:hAnsi="Times New Roman" w:cs="Times New Roman"/>
          <w:sz w:val="24"/>
          <w:szCs w:val="24"/>
          <w:lang w:eastAsia="ru-RU"/>
        </w:rPr>
        <w:t>) средств общения в процессе игры, организованной деятельн</w:t>
      </w:r>
      <w:r>
        <w:rPr>
          <w:rFonts w:ascii="Times New Roman" w:eastAsia="Times New Roman" w:hAnsi="Times New Roman" w:cs="Times New Roman"/>
          <w:sz w:val="24"/>
          <w:szCs w:val="24"/>
          <w:lang w:eastAsia="ru-RU"/>
        </w:rPr>
        <w:t>ости, в режимные моменты и т.п.</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Педагоги создают образовательные ситуации, направленные на стимулирование у детей потребности в сотрудничестве, в кооперативных действиях со сверстниками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Игра как основная</w:t>
      </w:r>
      <w:r w:rsidR="008D0D4D">
        <w:rPr>
          <w:rFonts w:ascii="Times New Roman" w:eastAsia="Times New Roman" w:hAnsi="Times New Roman" w:cs="Times New Roman"/>
          <w:sz w:val="24"/>
          <w:szCs w:val="24"/>
          <w:lang w:eastAsia="ru-RU"/>
        </w:rPr>
        <w:t xml:space="preserve"> часть образовательной области «</w:t>
      </w:r>
      <w:r w:rsidRPr="004D7DD5">
        <w:rPr>
          <w:rFonts w:ascii="Times New Roman" w:eastAsia="Times New Roman" w:hAnsi="Times New Roman" w:cs="Times New Roman"/>
          <w:sz w:val="24"/>
          <w:szCs w:val="24"/>
          <w:lang w:eastAsia="ru-RU"/>
        </w:rPr>
        <w:t>Соц</w:t>
      </w:r>
      <w:r w:rsidR="008D0D4D">
        <w:rPr>
          <w:rFonts w:ascii="Times New Roman" w:eastAsia="Times New Roman" w:hAnsi="Times New Roman" w:cs="Times New Roman"/>
          <w:sz w:val="24"/>
          <w:szCs w:val="24"/>
          <w:lang w:eastAsia="ru-RU"/>
        </w:rPr>
        <w:t>иально-коммуникативное развитие»</w:t>
      </w:r>
      <w:r w:rsidRPr="004D7DD5">
        <w:rPr>
          <w:rFonts w:ascii="Times New Roman" w:eastAsia="Times New Roman" w:hAnsi="Times New Roman" w:cs="Times New Roman"/>
          <w:sz w:val="24"/>
          <w:szCs w:val="24"/>
          <w:lang w:eastAsia="ru-RU"/>
        </w:rPr>
        <w:t xml:space="preserve"> включается в совместную образовательную деятельность взрослых и детей в процессе овладения всеми образовательными областями, в групповые и индивидуальные логопедические занятия. В игре возникают партнерские отнош</w:t>
      </w:r>
      <w:r w:rsidR="008D0D4D">
        <w:rPr>
          <w:rFonts w:ascii="Times New Roman" w:eastAsia="Times New Roman" w:hAnsi="Times New Roman" w:cs="Times New Roman"/>
          <w:sz w:val="24"/>
          <w:szCs w:val="24"/>
          <w:lang w:eastAsia="ru-RU"/>
        </w:rPr>
        <w:t>ения, поэтому социальная сфера «ребенок среди сверстников»</w:t>
      </w:r>
      <w:r w:rsidRPr="004D7DD5">
        <w:rPr>
          <w:rFonts w:ascii="Times New Roman" w:eastAsia="Times New Roman" w:hAnsi="Times New Roman" w:cs="Times New Roman"/>
          <w:sz w:val="24"/>
          <w:szCs w:val="24"/>
          <w:lang w:eastAsia="ru-RU"/>
        </w:rPr>
        <w:t xml:space="preserve"> становится предметом особого внимания педагогов. Взаимодействие взрослого с детьми с ТНР строится с учетом интересов каждого ребенка</w:t>
      </w:r>
      <w:r w:rsidR="008D0D4D">
        <w:rPr>
          <w:rFonts w:ascii="Times New Roman" w:eastAsia="Times New Roman" w:hAnsi="Times New Roman" w:cs="Times New Roman"/>
          <w:sz w:val="24"/>
          <w:szCs w:val="24"/>
          <w:lang w:eastAsia="ru-RU"/>
        </w:rPr>
        <w:t xml:space="preserve"> и детского сообщества в целом.</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Образовательную</w:t>
      </w:r>
      <w:r w:rsidR="008D0D4D">
        <w:rPr>
          <w:rFonts w:ascii="Times New Roman" w:eastAsia="Times New Roman" w:hAnsi="Times New Roman" w:cs="Times New Roman"/>
          <w:sz w:val="24"/>
          <w:szCs w:val="24"/>
          <w:lang w:eastAsia="ru-RU"/>
        </w:rPr>
        <w:t xml:space="preserve"> деятельность в рамках области «</w:t>
      </w:r>
      <w:r w:rsidRPr="004D7DD5">
        <w:rPr>
          <w:rFonts w:ascii="Times New Roman" w:eastAsia="Times New Roman" w:hAnsi="Times New Roman" w:cs="Times New Roman"/>
          <w:sz w:val="24"/>
          <w:szCs w:val="24"/>
          <w:lang w:eastAsia="ru-RU"/>
        </w:rPr>
        <w:t>Соц</w:t>
      </w:r>
      <w:r w:rsidR="008D0D4D">
        <w:rPr>
          <w:rFonts w:ascii="Times New Roman" w:eastAsia="Times New Roman" w:hAnsi="Times New Roman" w:cs="Times New Roman"/>
          <w:sz w:val="24"/>
          <w:szCs w:val="24"/>
          <w:lang w:eastAsia="ru-RU"/>
        </w:rPr>
        <w:t>иально-коммуникативное развитие»</w:t>
      </w:r>
      <w:r w:rsidRPr="004D7DD5">
        <w:rPr>
          <w:rFonts w:ascii="Times New Roman" w:eastAsia="Times New Roman" w:hAnsi="Times New Roman" w:cs="Times New Roman"/>
          <w:sz w:val="24"/>
          <w:szCs w:val="24"/>
          <w:lang w:eastAsia="ru-RU"/>
        </w:rPr>
        <w:t xml:space="preserve">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детей среднего дошкольного возраста со вторым уровнем речевого развития учителю-логопеду (вместе с </w:t>
      </w:r>
      <w:r w:rsidRPr="004D7DD5">
        <w:rPr>
          <w:rFonts w:ascii="Times New Roman" w:eastAsia="Times New Roman" w:hAnsi="Times New Roman" w:cs="Times New Roman"/>
          <w:sz w:val="24"/>
          <w:szCs w:val="24"/>
          <w:lang w:eastAsia="ru-RU"/>
        </w:rPr>
        <w:lastRenderedPageBreak/>
        <w:t>воспитателями) важно определить, насколько та или иная предметно-игровая ситуация будет стимулировать доступные им средства общен</w:t>
      </w:r>
      <w:r w:rsidR="008D0D4D">
        <w:rPr>
          <w:rFonts w:ascii="Times New Roman" w:eastAsia="Times New Roman" w:hAnsi="Times New Roman" w:cs="Times New Roman"/>
          <w:sz w:val="24"/>
          <w:szCs w:val="24"/>
          <w:lang w:eastAsia="ru-RU"/>
        </w:rPr>
        <w:t>ия (вербальные и невербальные).</w:t>
      </w:r>
    </w:p>
    <w:p w:rsid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 обр</w:t>
      </w:r>
      <w:r w:rsidR="008D0D4D">
        <w:rPr>
          <w:rFonts w:ascii="Times New Roman" w:eastAsia="Times New Roman" w:hAnsi="Times New Roman" w:cs="Times New Roman"/>
          <w:sz w:val="24"/>
          <w:szCs w:val="24"/>
          <w:lang w:eastAsia="ru-RU"/>
        </w:rPr>
        <w:t>азовательной процесс в области «</w:t>
      </w:r>
      <w:r w:rsidRPr="004D7DD5">
        <w:rPr>
          <w:rFonts w:ascii="Times New Roman" w:eastAsia="Times New Roman" w:hAnsi="Times New Roman" w:cs="Times New Roman"/>
          <w:sz w:val="24"/>
          <w:szCs w:val="24"/>
          <w:lang w:eastAsia="ru-RU"/>
        </w:rPr>
        <w:t>Соци</w:t>
      </w:r>
      <w:r w:rsidR="008D0D4D">
        <w:rPr>
          <w:rFonts w:ascii="Times New Roman" w:eastAsia="Times New Roman" w:hAnsi="Times New Roman" w:cs="Times New Roman"/>
          <w:sz w:val="24"/>
          <w:szCs w:val="24"/>
          <w:lang w:eastAsia="ru-RU"/>
        </w:rPr>
        <w:t xml:space="preserve">ально-коммуникативное развитие» </w:t>
      </w:r>
      <w:r w:rsidRPr="004D7DD5">
        <w:rPr>
          <w:rFonts w:ascii="Times New Roman" w:eastAsia="Times New Roman" w:hAnsi="Times New Roman" w:cs="Times New Roman"/>
          <w:sz w:val="24"/>
          <w:szCs w:val="24"/>
          <w:lang w:eastAsia="ru-RU"/>
        </w:rPr>
        <w:t>желательно вовлекать родителей детей, а также всех остальных специалистов, работающих с детьми с тяжелыми нарушениями речи.</w:t>
      </w:r>
    </w:p>
    <w:p w:rsidR="008D0D4D" w:rsidRDefault="008D0D4D"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старшего дошкольного возраста</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Соде</w:t>
      </w:r>
      <w:r w:rsidR="008D0D4D">
        <w:rPr>
          <w:rFonts w:ascii="Times New Roman" w:eastAsia="Times New Roman" w:hAnsi="Times New Roman" w:cs="Times New Roman"/>
          <w:sz w:val="24"/>
          <w:szCs w:val="24"/>
          <w:lang w:eastAsia="ru-RU"/>
        </w:rPr>
        <w:t>ржание образовательной области «</w:t>
      </w:r>
      <w:r w:rsidRPr="004D7DD5">
        <w:rPr>
          <w:rFonts w:ascii="Times New Roman" w:eastAsia="Times New Roman" w:hAnsi="Times New Roman" w:cs="Times New Roman"/>
          <w:sz w:val="24"/>
          <w:szCs w:val="24"/>
          <w:lang w:eastAsia="ru-RU"/>
        </w:rPr>
        <w:t>Соц</w:t>
      </w:r>
      <w:r w:rsidR="008D0D4D">
        <w:rPr>
          <w:rFonts w:ascii="Times New Roman" w:eastAsia="Times New Roman" w:hAnsi="Times New Roman" w:cs="Times New Roman"/>
          <w:sz w:val="24"/>
          <w:szCs w:val="24"/>
          <w:lang w:eastAsia="ru-RU"/>
        </w:rPr>
        <w:t>иально-коммуникативное развитие»</w:t>
      </w:r>
      <w:r w:rsidRPr="004D7DD5">
        <w:rPr>
          <w:rFonts w:ascii="Times New Roman" w:eastAsia="Times New Roman" w:hAnsi="Times New Roman" w:cs="Times New Roman"/>
          <w:sz w:val="24"/>
          <w:szCs w:val="24"/>
          <w:lang w:eastAsia="ru-RU"/>
        </w:rPr>
        <w:t xml:space="preserve"> на третьей ступени обучения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взаимоотношения со сверстниками и взрослыми, в том числе моральным, на обогащение первичных представлений о генде</w:t>
      </w:r>
      <w:r w:rsidR="008D0D4D">
        <w:rPr>
          <w:rFonts w:ascii="Times New Roman" w:eastAsia="Times New Roman" w:hAnsi="Times New Roman" w:cs="Times New Roman"/>
          <w:sz w:val="24"/>
          <w:szCs w:val="24"/>
          <w:lang w:eastAsia="ru-RU"/>
        </w:rPr>
        <w:t>рной и семейной принадлежности.</w:t>
      </w:r>
    </w:p>
    <w:p w:rsidR="004D7DD5" w:rsidRPr="008D0D4D" w:rsidRDefault="004D7DD5" w:rsidP="008D0D4D">
      <w:pPr>
        <w:numPr>
          <w:ilvl w:val="0"/>
          <w:numId w:val="7"/>
        </w:numPr>
        <w:tabs>
          <w:tab w:val="left" w:pos="1244"/>
        </w:tabs>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этот период в коррекционно-развивающей работе с детьми взрослые создают и расширяют знакомые образовательные ситуации, направленные на стимулирование потребности детей в сотрудничестве,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Характер решаемых задач позволяет структурировать соде</w:t>
      </w:r>
      <w:r w:rsidR="008D0D4D">
        <w:rPr>
          <w:rFonts w:ascii="Times New Roman" w:eastAsia="Times New Roman" w:hAnsi="Times New Roman" w:cs="Times New Roman"/>
          <w:sz w:val="24"/>
          <w:szCs w:val="24"/>
          <w:lang w:eastAsia="ru-RU"/>
        </w:rPr>
        <w:t>ржание образовательной области «</w:t>
      </w:r>
      <w:r w:rsidRPr="004D7DD5">
        <w:rPr>
          <w:rFonts w:ascii="Times New Roman" w:eastAsia="Times New Roman" w:hAnsi="Times New Roman" w:cs="Times New Roman"/>
          <w:sz w:val="24"/>
          <w:szCs w:val="24"/>
          <w:lang w:eastAsia="ru-RU"/>
        </w:rPr>
        <w:t>Соц</w:t>
      </w:r>
      <w:r w:rsidR="008D0D4D">
        <w:rPr>
          <w:rFonts w:ascii="Times New Roman" w:eastAsia="Times New Roman" w:hAnsi="Times New Roman" w:cs="Times New Roman"/>
          <w:sz w:val="24"/>
          <w:szCs w:val="24"/>
          <w:lang w:eastAsia="ru-RU"/>
        </w:rPr>
        <w:t>иально-коммуникативное развитие»</w:t>
      </w:r>
      <w:r w:rsidRPr="004D7DD5">
        <w:rPr>
          <w:rFonts w:ascii="Times New Roman" w:eastAsia="Times New Roman" w:hAnsi="Times New Roman" w:cs="Times New Roman"/>
          <w:sz w:val="24"/>
          <w:szCs w:val="24"/>
          <w:lang w:eastAsia="ru-RU"/>
        </w:rPr>
        <w:t xml:space="preserve"> на третьей ступени обучения, как и </w:t>
      </w:r>
      <w:proofErr w:type="gramStart"/>
      <w:r w:rsidRPr="004D7DD5">
        <w:rPr>
          <w:rFonts w:ascii="Times New Roman" w:eastAsia="Times New Roman" w:hAnsi="Times New Roman" w:cs="Times New Roman"/>
          <w:sz w:val="24"/>
          <w:szCs w:val="24"/>
          <w:lang w:eastAsia="ru-RU"/>
        </w:rPr>
        <w:t>на</w:t>
      </w:r>
      <w:proofErr w:type="gramEnd"/>
      <w:r w:rsidRPr="004D7DD5">
        <w:rPr>
          <w:rFonts w:ascii="Times New Roman" w:eastAsia="Times New Roman" w:hAnsi="Times New Roman" w:cs="Times New Roman"/>
          <w:sz w:val="24"/>
          <w:szCs w:val="24"/>
          <w:lang w:eastAsia="ru-RU"/>
        </w:rPr>
        <w:t xml:space="preserve"> предыдущих, по следующим разделам: </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1) игра; </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2) представления о мире людей и рукотворных материалах; </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3) безопасное поведение в быту, социуме, природе; </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4) труд.</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Образовательную</w:t>
      </w:r>
      <w:r w:rsidR="008D0D4D">
        <w:rPr>
          <w:rFonts w:ascii="Times New Roman" w:eastAsia="Times New Roman" w:hAnsi="Times New Roman" w:cs="Times New Roman"/>
          <w:sz w:val="24"/>
          <w:szCs w:val="24"/>
          <w:lang w:eastAsia="ru-RU"/>
        </w:rPr>
        <w:t xml:space="preserve"> деятельность в рамках области «</w:t>
      </w:r>
      <w:r w:rsidRPr="004D7DD5">
        <w:rPr>
          <w:rFonts w:ascii="Times New Roman" w:eastAsia="Times New Roman" w:hAnsi="Times New Roman" w:cs="Times New Roman"/>
          <w:sz w:val="24"/>
          <w:szCs w:val="24"/>
          <w:lang w:eastAsia="ru-RU"/>
        </w:rPr>
        <w:t>Соц</w:t>
      </w:r>
      <w:r w:rsidR="008D0D4D">
        <w:rPr>
          <w:rFonts w:ascii="Times New Roman" w:eastAsia="Times New Roman" w:hAnsi="Times New Roman" w:cs="Times New Roman"/>
          <w:sz w:val="24"/>
          <w:szCs w:val="24"/>
          <w:lang w:eastAsia="ru-RU"/>
        </w:rPr>
        <w:t>иально-коммуникативное развитие»</w:t>
      </w:r>
      <w:r w:rsidRPr="004D7DD5">
        <w:rPr>
          <w:rFonts w:ascii="Times New Roman" w:eastAsia="Times New Roman" w:hAnsi="Times New Roman" w:cs="Times New Roman"/>
          <w:sz w:val="24"/>
          <w:szCs w:val="24"/>
          <w:lang w:eastAsia="ru-RU"/>
        </w:rPr>
        <w:t xml:space="preserve"> проводят воспитатели, интегрируя ее содержание с тематикой логопедической работы,</w:t>
      </w:r>
      <w:r w:rsidR="008D0D4D">
        <w:rPr>
          <w:rFonts w:ascii="Times New Roman" w:eastAsia="Times New Roman" w:hAnsi="Times New Roman" w:cs="Times New Roman"/>
          <w:sz w:val="24"/>
          <w:szCs w:val="24"/>
          <w:lang w:eastAsia="ru-RU"/>
        </w:rPr>
        <w:t xml:space="preserve"> проводимой учителем-логопедом.</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Совместная образовательная деятельность педагогов с детьми с ТНР на третьей ступени обучения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 д.; обучение способам поведения в обществе, отражающим желания, во</w:t>
      </w:r>
      <w:r w:rsidR="008D0D4D">
        <w:rPr>
          <w:rFonts w:ascii="Times New Roman" w:eastAsia="Times New Roman" w:hAnsi="Times New Roman" w:cs="Times New Roman"/>
          <w:sz w:val="24"/>
          <w:szCs w:val="24"/>
          <w:lang w:eastAsia="ru-RU"/>
        </w:rPr>
        <w:t>зможности и предпочтения детей.</w:t>
      </w:r>
    </w:p>
    <w:p w:rsidR="003A13C2" w:rsidRPr="004D7DD5" w:rsidRDefault="008D0D4D" w:rsidP="003A13C2">
      <w:pPr>
        <w:tabs>
          <w:tab w:val="left" w:pos="519"/>
        </w:tabs>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w:t>
      </w:r>
      <w:r w:rsidR="004D7DD5" w:rsidRPr="004D7DD5">
        <w:rPr>
          <w:rFonts w:ascii="Times New Roman" w:eastAsia="Times New Roman" w:hAnsi="Times New Roman" w:cs="Times New Roman"/>
          <w:sz w:val="24"/>
          <w:szCs w:val="24"/>
          <w:lang w:eastAsia="ru-RU"/>
        </w:rPr>
        <w:t>процессе уточнения представлений о себе и окружающем мире у детей активизируется речевая деятельност</w:t>
      </w:r>
      <w:r w:rsidR="003A13C2">
        <w:rPr>
          <w:rFonts w:ascii="Times New Roman" w:eastAsia="Times New Roman" w:hAnsi="Times New Roman" w:cs="Times New Roman"/>
          <w:sz w:val="24"/>
          <w:szCs w:val="24"/>
          <w:lang w:eastAsia="ru-RU"/>
        </w:rPr>
        <w:t>ь, расширяется словарный запас.</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На третьей ступени обучения детей с ТНР основное внимание обращается на совершенствование игровых действий и точное выполнение игровых правил в дидактических и подвижных играх и у</w:t>
      </w:r>
      <w:r w:rsidR="008D0D4D">
        <w:rPr>
          <w:rFonts w:ascii="Times New Roman" w:eastAsia="Times New Roman" w:hAnsi="Times New Roman" w:cs="Times New Roman"/>
          <w:sz w:val="24"/>
          <w:szCs w:val="24"/>
          <w:lang w:eastAsia="ru-RU"/>
        </w:rPr>
        <w:t>пражнениях.</w:t>
      </w:r>
    </w:p>
    <w:p w:rsidR="004D7DD5" w:rsidRPr="008D0D4D" w:rsidRDefault="004D7DD5" w:rsidP="008D0D4D">
      <w:pPr>
        <w:numPr>
          <w:ilvl w:val="1"/>
          <w:numId w:val="8"/>
        </w:numPr>
        <w:tabs>
          <w:tab w:val="left" w:pos="1280"/>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этот период большое значение приобретает создание предметно-развивающей среды и привлечение детей к творческим играм. Воспитатели организуют сюжетно-ролевые и театрализованные игры с детьми, осуществляя косвенное руководство ими. Элементы сюжетно-ролевой и сюжетно-дидактической игры, театрализованные игры, подвижные,</w:t>
      </w:r>
    </w:p>
    <w:p w:rsidR="004D7DD5" w:rsidRPr="004D7DD5" w:rsidRDefault="004D7DD5" w:rsidP="008D0D4D">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дидактические игры активно включаются в занятия с детьми по всем направлениям к</w:t>
      </w:r>
      <w:r w:rsidR="008D0D4D">
        <w:rPr>
          <w:rFonts w:ascii="Times New Roman" w:eastAsia="Times New Roman" w:hAnsi="Times New Roman" w:cs="Times New Roman"/>
          <w:sz w:val="24"/>
          <w:szCs w:val="24"/>
          <w:lang w:eastAsia="ru-RU"/>
        </w:rPr>
        <w:t>оррекционно-развивающей работы.</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Работа с детьми старшего дошкольного возраста предполагает активное применение </w:t>
      </w:r>
      <w:proofErr w:type="spellStart"/>
      <w:r w:rsidRPr="004D7DD5">
        <w:rPr>
          <w:rFonts w:ascii="Times New Roman" w:eastAsia="Times New Roman" w:hAnsi="Times New Roman" w:cs="Times New Roman"/>
          <w:sz w:val="24"/>
          <w:szCs w:val="24"/>
          <w:lang w:eastAsia="ru-RU"/>
        </w:rPr>
        <w:t>игротерапевтических</w:t>
      </w:r>
      <w:proofErr w:type="spellEnd"/>
      <w:r w:rsidRPr="004D7DD5">
        <w:rPr>
          <w:rFonts w:ascii="Times New Roman" w:eastAsia="Times New Roman" w:hAnsi="Times New Roman" w:cs="Times New Roman"/>
          <w:sz w:val="24"/>
          <w:szCs w:val="24"/>
          <w:lang w:eastAsia="ru-RU"/>
        </w:rPr>
        <w:t xml:space="preserve"> техник с элементами </w:t>
      </w:r>
      <w:proofErr w:type="spellStart"/>
      <w:r w:rsidRPr="004D7DD5">
        <w:rPr>
          <w:rFonts w:ascii="Times New Roman" w:eastAsia="Times New Roman" w:hAnsi="Times New Roman" w:cs="Times New Roman"/>
          <w:sz w:val="24"/>
          <w:szCs w:val="24"/>
          <w:lang w:eastAsia="ru-RU"/>
        </w:rPr>
        <w:t>куклотерапии</w:t>
      </w:r>
      <w:proofErr w:type="spellEnd"/>
      <w:r w:rsidRPr="004D7DD5">
        <w:rPr>
          <w:rFonts w:ascii="Times New Roman" w:eastAsia="Times New Roman" w:hAnsi="Times New Roman" w:cs="Times New Roman"/>
          <w:sz w:val="24"/>
          <w:szCs w:val="24"/>
          <w:lang w:eastAsia="ru-RU"/>
        </w:rPr>
        <w:t xml:space="preserve">, песочной терапии, </w:t>
      </w:r>
      <w:proofErr w:type="spellStart"/>
      <w:r w:rsidRPr="004D7DD5">
        <w:rPr>
          <w:rFonts w:ascii="Times New Roman" w:eastAsia="Times New Roman" w:hAnsi="Times New Roman" w:cs="Times New Roman"/>
          <w:sz w:val="24"/>
          <w:szCs w:val="24"/>
          <w:lang w:eastAsia="ru-RU"/>
        </w:rPr>
        <w:t>арттерапии</w:t>
      </w:r>
      <w:proofErr w:type="spellEnd"/>
      <w:r w:rsidRPr="004D7DD5">
        <w:rPr>
          <w:rFonts w:ascii="Times New Roman" w:eastAsia="Times New Roman" w:hAnsi="Times New Roman" w:cs="Times New Roman"/>
          <w:sz w:val="24"/>
          <w:szCs w:val="24"/>
          <w:lang w:eastAsia="ru-RU"/>
        </w:rPr>
        <w:t xml:space="preserve"> и др. Занятия по психотерапевтическим методикам (работа с детской агрессией, страхами, тревожностью) проводит педагог-психолог, </w:t>
      </w:r>
      <w:proofErr w:type="spellStart"/>
      <w:r w:rsidRPr="004D7DD5">
        <w:rPr>
          <w:rFonts w:ascii="Times New Roman" w:eastAsia="Times New Roman" w:hAnsi="Times New Roman" w:cs="Times New Roman"/>
          <w:sz w:val="24"/>
          <w:szCs w:val="24"/>
          <w:lang w:eastAsia="ru-RU"/>
        </w:rPr>
        <w:t>согласуя</w:t>
      </w:r>
      <w:proofErr w:type="spellEnd"/>
      <w:r w:rsidRPr="004D7DD5">
        <w:rPr>
          <w:rFonts w:ascii="Times New Roman" w:eastAsia="Times New Roman" w:hAnsi="Times New Roman" w:cs="Times New Roman"/>
          <w:sz w:val="24"/>
          <w:szCs w:val="24"/>
          <w:lang w:eastAsia="ru-RU"/>
        </w:rPr>
        <w:t xml:space="preserve"> их с педагогами группы и</w:t>
      </w:r>
      <w:r w:rsidR="008D0D4D">
        <w:rPr>
          <w:rFonts w:ascii="Times New Roman" w:eastAsia="Times New Roman" w:hAnsi="Times New Roman" w:cs="Times New Roman"/>
          <w:sz w:val="24"/>
          <w:szCs w:val="24"/>
          <w:lang w:eastAsia="ru-RU"/>
        </w:rPr>
        <w:t xml:space="preserve"> родителями.</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в различные виды деятельности, естественным образом обеспечивающие их коммуникативное взаимодействие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взрослыми и сверстниками, развитие познавательного интер</w:t>
      </w:r>
      <w:r w:rsidR="008D0D4D">
        <w:rPr>
          <w:rFonts w:ascii="Times New Roman" w:eastAsia="Times New Roman" w:hAnsi="Times New Roman" w:cs="Times New Roman"/>
          <w:sz w:val="24"/>
          <w:szCs w:val="24"/>
          <w:lang w:eastAsia="ru-RU"/>
        </w:rPr>
        <w:t>еса и мотивации к деятельности.</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lastRenderedPageBreak/>
        <w:t>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различных ситуациях расширяют и закрепляют представления о предметах быта, необходимых человек</w:t>
      </w:r>
      <w:r w:rsidR="008D0D4D">
        <w:rPr>
          <w:rFonts w:ascii="Times New Roman" w:eastAsia="Times New Roman" w:hAnsi="Times New Roman" w:cs="Times New Roman"/>
          <w:sz w:val="24"/>
          <w:szCs w:val="24"/>
          <w:lang w:eastAsia="ru-RU"/>
        </w:rPr>
        <w:t>у, о макросоциальном окружении.</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Взрослые создают </w:t>
      </w:r>
      <w:proofErr w:type="gramStart"/>
      <w:r w:rsidRPr="004D7DD5">
        <w:rPr>
          <w:rFonts w:ascii="Times New Roman" w:eastAsia="Times New Roman" w:hAnsi="Times New Roman" w:cs="Times New Roman"/>
          <w:sz w:val="24"/>
          <w:szCs w:val="24"/>
          <w:lang w:eastAsia="ru-RU"/>
        </w:rPr>
        <w:t>условиях</w:t>
      </w:r>
      <w:proofErr w:type="gramEnd"/>
      <w:r w:rsidRPr="004D7DD5">
        <w:rPr>
          <w:rFonts w:ascii="Times New Roman" w:eastAsia="Times New Roman" w:hAnsi="Times New Roman" w:cs="Times New Roman"/>
          <w:sz w:val="24"/>
          <w:szCs w:val="24"/>
          <w:lang w:eastAsia="ru-RU"/>
        </w:rPr>
        <w:t xml:space="preserve"> для формирования экологических представлений детей, знакомя их с функциями человека в природе (потребительской, природоохранной, восстановительной). С детьми организуются праздники.</w:t>
      </w:r>
    </w:p>
    <w:p w:rsidR="004D7DD5" w:rsidRPr="008D0D4D" w:rsidRDefault="003A13C2" w:rsidP="003A13C2">
      <w:pPr>
        <w:tabs>
          <w:tab w:val="left" w:pos="1256"/>
        </w:tabs>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w:t>
      </w:r>
      <w:proofErr w:type="gramStart"/>
      <w:r w:rsidR="004D7DD5" w:rsidRPr="004D7DD5">
        <w:rPr>
          <w:rFonts w:ascii="Times New Roman" w:eastAsia="Times New Roman" w:hAnsi="Times New Roman" w:cs="Times New Roman"/>
          <w:sz w:val="24"/>
          <w:szCs w:val="24"/>
          <w:lang w:eastAsia="ru-RU"/>
        </w:rPr>
        <w:t>рамках раздела</w:t>
      </w:r>
      <w:proofErr w:type="gramEnd"/>
      <w:r w:rsidR="004D7DD5" w:rsidRPr="004D7DD5">
        <w:rPr>
          <w:rFonts w:ascii="Times New Roman" w:eastAsia="Times New Roman" w:hAnsi="Times New Roman" w:cs="Times New Roman"/>
          <w:sz w:val="24"/>
          <w:szCs w:val="24"/>
          <w:lang w:eastAsia="ru-RU"/>
        </w:rPr>
        <w:t xml:space="preserve"> особое внимание обращается на развитие у детей устойчивого алгоритма и стереотипа поведения в опасных ситуациях.</w:t>
      </w:r>
    </w:p>
    <w:p w:rsidR="004D7DD5" w:rsidRPr="004D7DD5" w:rsidRDefault="008D0D4D" w:rsidP="008D0D4D">
      <w:pPr>
        <w:tabs>
          <w:tab w:val="left" w:pos="1200"/>
        </w:tabs>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w:t>
      </w:r>
      <w:r w:rsidR="004D7DD5" w:rsidRPr="004D7DD5">
        <w:rPr>
          <w:rFonts w:ascii="Times New Roman" w:eastAsia="Times New Roman" w:hAnsi="Times New Roman" w:cs="Times New Roman"/>
          <w:sz w:val="24"/>
          <w:szCs w:val="24"/>
          <w:lang w:eastAsia="ru-RU"/>
        </w:rPr>
        <w:t>этот период большое внимание уделяется формир</w:t>
      </w:r>
      <w:r>
        <w:rPr>
          <w:rFonts w:ascii="Times New Roman" w:eastAsia="Times New Roman" w:hAnsi="Times New Roman" w:cs="Times New Roman"/>
          <w:sz w:val="24"/>
          <w:szCs w:val="24"/>
          <w:lang w:eastAsia="ru-RU"/>
        </w:rPr>
        <w:t xml:space="preserve">ованию у детей интеллектуальной и </w:t>
      </w:r>
      <w:r w:rsidR="004D7DD5" w:rsidRPr="004D7DD5">
        <w:rPr>
          <w:rFonts w:ascii="Times New Roman" w:eastAsia="Times New Roman" w:hAnsi="Times New Roman" w:cs="Times New Roman"/>
          <w:sz w:val="24"/>
          <w:szCs w:val="24"/>
          <w:lang w:eastAsia="ru-RU"/>
        </w:rPr>
        <w:t>мотивационной готовности к обучению в школе. У детей старшего дошкольного возраста активно развивается познавательный интерес (интеллектуальный, волевой и эмоциональный компоненты). Взрослые,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4D7DD5" w:rsidRPr="004D7DD5" w:rsidRDefault="008D0D4D"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Активными   участниками   образовательного   процесса</w:t>
      </w:r>
      <w:r>
        <w:rPr>
          <w:rFonts w:ascii="Times New Roman" w:eastAsia="Times New Roman" w:hAnsi="Times New Roman" w:cs="Times New Roman"/>
          <w:sz w:val="24"/>
          <w:szCs w:val="24"/>
          <w:lang w:eastAsia="ru-RU"/>
        </w:rPr>
        <w:t xml:space="preserve">   в   области   «</w:t>
      </w:r>
      <w:r w:rsidR="004D7DD5" w:rsidRPr="004D7DD5">
        <w:rPr>
          <w:rFonts w:ascii="Times New Roman" w:eastAsia="Times New Roman" w:hAnsi="Times New Roman" w:cs="Times New Roman"/>
          <w:sz w:val="24"/>
          <w:szCs w:val="24"/>
          <w:lang w:eastAsia="ru-RU"/>
        </w:rPr>
        <w:t>Социально-</w:t>
      </w:r>
    </w:p>
    <w:p w:rsidR="004D7DD5" w:rsidRPr="004D7DD5" w:rsidRDefault="008D0D4D"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коммуникативное развитие»</w:t>
      </w:r>
      <w:r w:rsidR="004D7DD5" w:rsidRPr="004D7DD5">
        <w:rPr>
          <w:rFonts w:ascii="Times New Roman" w:eastAsia="Times New Roman" w:hAnsi="Times New Roman" w:cs="Times New Roman"/>
          <w:sz w:val="24"/>
          <w:szCs w:val="24"/>
          <w:lang w:eastAsia="ru-RU"/>
        </w:rPr>
        <w:t xml:space="preserve"> являются родители детей, а также все специалисты, работающие с детьми с ТНР.</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p>
    <w:p w:rsidR="004D7DD5" w:rsidRPr="004D7DD5" w:rsidRDefault="004D7DD5" w:rsidP="004D7DD5">
      <w:pPr>
        <w:autoSpaceDE w:val="0"/>
        <w:autoSpaceDN w:val="0"/>
        <w:ind w:right="4580" w:firstLine="708"/>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 xml:space="preserve">2.2.2. ПОЗНАВАТЕЛЬНОЕ РАЗВИТИЕ </w:t>
      </w:r>
    </w:p>
    <w:p w:rsidR="004D7DD5" w:rsidRPr="008D0D4D" w:rsidRDefault="003A13C2" w:rsidP="004D7DD5">
      <w:pPr>
        <w:autoSpaceDE w:val="0"/>
        <w:autoSpaceDN w:val="0"/>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008D0D4D">
        <w:rPr>
          <w:rFonts w:ascii="Times New Roman" w:eastAsia="Times New Roman" w:hAnsi="Times New Roman" w:cs="Times New Roman"/>
          <w:b/>
          <w:bCs/>
          <w:sz w:val="24"/>
          <w:szCs w:val="24"/>
          <w:lang w:eastAsia="ru-RU"/>
        </w:rPr>
        <w:t>Дошкольный возраст</w:t>
      </w:r>
    </w:p>
    <w:p w:rsidR="004D7DD5" w:rsidRPr="008D0D4D" w:rsidRDefault="008D0D4D" w:rsidP="008D0D4D">
      <w:pPr>
        <w:tabs>
          <w:tab w:val="left" w:pos="1349"/>
        </w:tabs>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образовательной области «Познавательное развитие» </w:t>
      </w:r>
      <w:r w:rsidR="004D7DD5" w:rsidRPr="004D7DD5">
        <w:rPr>
          <w:rFonts w:ascii="Times New Roman" w:eastAsia="Times New Roman" w:hAnsi="Times New Roman" w:cs="Times New Roman"/>
          <w:sz w:val="24"/>
          <w:szCs w:val="24"/>
          <w:lang w:eastAsia="ru-RU"/>
        </w:rPr>
        <w:t xml:space="preserve">основными </w:t>
      </w:r>
      <w:r w:rsidR="004D7DD5" w:rsidRPr="004D7DD5">
        <w:rPr>
          <w:rFonts w:ascii="Times New Roman" w:eastAsia="Times New Roman" w:hAnsi="Times New Roman" w:cs="Times New Roman"/>
          <w:iCs/>
          <w:sz w:val="24"/>
          <w:szCs w:val="24"/>
          <w:lang w:eastAsia="ru-RU"/>
        </w:rPr>
        <w:t>задачами</w:t>
      </w:r>
      <w:r w:rsidR="004D7DD5" w:rsidRPr="004D7DD5">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iCs/>
          <w:sz w:val="24"/>
          <w:szCs w:val="24"/>
          <w:lang w:eastAsia="ru-RU"/>
        </w:rPr>
        <w:t xml:space="preserve">образовательной деятельности </w:t>
      </w:r>
      <w:r w:rsidR="004D7DD5" w:rsidRPr="004D7DD5">
        <w:rPr>
          <w:rFonts w:ascii="Times New Roman" w:eastAsia="Times New Roman" w:hAnsi="Times New Roman" w:cs="Times New Roman"/>
          <w:sz w:val="24"/>
          <w:szCs w:val="24"/>
          <w:lang w:eastAsia="ru-RU"/>
        </w:rPr>
        <w:t xml:space="preserve">с детьми являются создание условий </w:t>
      </w:r>
      <w:proofErr w:type="gramStart"/>
      <w:r w:rsidR="004D7DD5" w:rsidRPr="004D7DD5">
        <w:rPr>
          <w:rFonts w:ascii="Times New Roman" w:eastAsia="Times New Roman" w:hAnsi="Times New Roman" w:cs="Times New Roman"/>
          <w:sz w:val="24"/>
          <w:szCs w:val="24"/>
          <w:lang w:eastAsia="ru-RU"/>
        </w:rPr>
        <w:t>для</w:t>
      </w:r>
      <w:proofErr w:type="gramEnd"/>
      <w:r w:rsidR="004D7DD5" w:rsidRPr="004D7DD5">
        <w:rPr>
          <w:rFonts w:ascii="Times New Roman" w:eastAsia="Times New Roman" w:hAnsi="Times New Roman" w:cs="Times New Roman"/>
          <w:sz w:val="24"/>
          <w:szCs w:val="24"/>
          <w:lang w:eastAsia="ru-RU"/>
        </w:rPr>
        <w:t>:</w:t>
      </w:r>
    </w:p>
    <w:p w:rsidR="004D7DD5" w:rsidRPr="004D7DD5" w:rsidRDefault="008D0D4D" w:rsidP="008D0D4D">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развития любознательности, познавательной активности, познавательных способностей детей;</w:t>
      </w:r>
    </w:p>
    <w:p w:rsidR="004D7DD5" w:rsidRPr="004D7DD5" w:rsidRDefault="008D0D4D" w:rsidP="008D0D4D">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xml:space="preserve">– развития представлений в разных сферах знаний </w:t>
      </w:r>
      <w:r>
        <w:rPr>
          <w:rFonts w:ascii="Times New Roman" w:eastAsia="Times New Roman" w:hAnsi="Times New Roman" w:cs="Times New Roman"/>
          <w:sz w:val="24"/>
          <w:szCs w:val="24"/>
          <w:lang w:eastAsia="ru-RU"/>
        </w:rPr>
        <w:t xml:space="preserve">об окружающей действительности, в </w:t>
      </w:r>
      <w:r w:rsidR="004D7DD5" w:rsidRPr="004D7DD5">
        <w:rPr>
          <w:rFonts w:ascii="Times New Roman" w:eastAsia="Times New Roman" w:hAnsi="Times New Roman" w:cs="Times New Roman"/>
          <w:sz w:val="24"/>
          <w:szCs w:val="24"/>
          <w:lang w:eastAsia="ru-RU"/>
        </w:rPr>
        <w:t>том числе о виртуальной среде, о возможностях и рисках Интернета.</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p>
    <w:p w:rsidR="004D7DD5" w:rsidRPr="008D0D4D" w:rsidRDefault="004D7DD5" w:rsidP="008D0D4D">
      <w:pPr>
        <w:autoSpaceDE w:val="0"/>
        <w:autoSpaceDN w:val="0"/>
        <w:jc w:val="center"/>
        <w:rPr>
          <w:rFonts w:ascii="Times New Roman" w:eastAsia="Times New Roman" w:hAnsi="Times New Roman" w:cs="Times New Roman"/>
          <w:sz w:val="24"/>
          <w:szCs w:val="24"/>
          <w:lang w:eastAsia="ru-RU"/>
        </w:rPr>
      </w:pPr>
      <w:r w:rsidRPr="008D0D4D">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8D0D4D" w:rsidRDefault="004D7DD5" w:rsidP="008D0D4D">
      <w:pPr>
        <w:autoSpaceDE w:val="0"/>
        <w:autoSpaceDN w:val="0"/>
        <w:jc w:val="center"/>
        <w:rPr>
          <w:rFonts w:ascii="Times New Roman" w:eastAsia="Times New Roman" w:hAnsi="Times New Roman" w:cs="Times New Roman"/>
          <w:sz w:val="24"/>
          <w:szCs w:val="24"/>
          <w:lang w:eastAsia="ru-RU"/>
        </w:rPr>
      </w:pPr>
      <w:r w:rsidRPr="008D0D4D">
        <w:rPr>
          <w:rFonts w:ascii="Times New Roman" w:eastAsia="Times New Roman" w:hAnsi="Times New Roman" w:cs="Times New Roman"/>
          <w:b/>
          <w:bCs/>
          <w:sz w:val="24"/>
          <w:szCs w:val="24"/>
          <w:lang w:eastAsia="ru-RU"/>
        </w:rPr>
        <w:t>с детьми младшего дошкольного возраста</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Соде</w:t>
      </w:r>
      <w:r w:rsidR="008D0D4D">
        <w:rPr>
          <w:rFonts w:ascii="Times New Roman" w:eastAsia="Times New Roman" w:hAnsi="Times New Roman" w:cs="Times New Roman"/>
          <w:sz w:val="24"/>
          <w:szCs w:val="24"/>
          <w:lang w:eastAsia="ru-RU"/>
        </w:rPr>
        <w:t>ржание образовательной области «Познавательное развитие»</w:t>
      </w:r>
      <w:r w:rsidRPr="004D7DD5">
        <w:rPr>
          <w:rFonts w:ascii="Times New Roman" w:eastAsia="Times New Roman" w:hAnsi="Times New Roman" w:cs="Times New Roman"/>
          <w:sz w:val="24"/>
          <w:szCs w:val="24"/>
          <w:lang w:eastAsia="ru-RU"/>
        </w:rPr>
        <w:t xml:space="preserve"> на первой ступени обучения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Характер решаемых задач позволяет структурировать соде</w:t>
      </w:r>
      <w:r w:rsidR="008D0D4D">
        <w:rPr>
          <w:rFonts w:ascii="Times New Roman" w:eastAsia="Times New Roman" w:hAnsi="Times New Roman" w:cs="Times New Roman"/>
          <w:sz w:val="24"/>
          <w:szCs w:val="24"/>
          <w:lang w:eastAsia="ru-RU"/>
        </w:rPr>
        <w:t>ржание образовательной области «Познавательное развитие»</w:t>
      </w:r>
      <w:r w:rsidRPr="004D7DD5">
        <w:rPr>
          <w:rFonts w:ascii="Times New Roman" w:eastAsia="Times New Roman" w:hAnsi="Times New Roman" w:cs="Times New Roman"/>
          <w:sz w:val="24"/>
          <w:szCs w:val="24"/>
          <w:lang w:eastAsia="ru-RU"/>
        </w:rPr>
        <w:t xml:space="preserve"> на первой ступени </w:t>
      </w:r>
      <w:proofErr w:type="gramStart"/>
      <w:r w:rsidR="008D0D4D">
        <w:rPr>
          <w:rFonts w:ascii="Times New Roman" w:eastAsia="Times New Roman" w:hAnsi="Times New Roman" w:cs="Times New Roman"/>
          <w:sz w:val="24"/>
          <w:szCs w:val="24"/>
          <w:lang w:eastAsia="ru-RU"/>
        </w:rPr>
        <w:t>обучения по</w:t>
      </w:r>
      <w:proofErr w:type="gramEnd"/>
      <w:r w:rsidR="008D0D4D">
        <w:rPr>
          <w:rFonts w:ascii="Times New Roman" w:eastAsia="Times New Roman" w:hAnsi="Times New Roman" w:cs="Times New Roman"/>
          <w:sz w:val="24"/>
          <w:szCs w:val="24"/>
          <w:lang w:eastAsia="ru-RU"/>
        </w:rPr>
        <w:t xml:space="preserve"> следующим разделам:</w:t>
      </w:r>
    </w:p>
    <w:p w:rsidR="008D0D4D" w:rsidRDefault="004D7DD5" w:rsidP="008D0D4D">
      <w:pPr>
        <w:numPr>
          <w:ilvl w:val="0"/>
          <w:numId w:val="10"/>
        </w:numPr>
        <w:tabs>
          <w:tab w:val="left" w:pos="519"/>
        </w:tabs>
        <w:autoSpaceDE w:val="0"/>
        <w:autoSpaceDN w:val="0"/>
        <w:ind w:firstLine="2"/>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конструктивные игры и конструирование; </w:t>
      </w:r>
    </w:p>
    <w:p w:rsidR="008D0D4D" w:rsidRDefault="004D7DD5" w:rsidP="008D0D4D">
      <w:pPr>
        <w:numPr>
          <w:ilvl w:val="0"/>
          <w:numId w:val="10"/>
        </w:numPr>
        <w:tabs>
          <w:tab w:val="left" w:pos="519"/>
        </w:tabs>
        <w:autoSpaceDE w:val="0"/>
        <w:autoSpaceDN w:val="0"/>
        <w:ind w:firstLine="2"/>
        <w:rPr>
          <w:rFonts w:ascii="Times New Roman" w:eastAsia="Times New Roman" w:hAnsi="Times New Roman" w:cs="Times New Roman"/>
          <w:sz w:val="24"/>
          <w:szCs w:val="24"/>
          <w:lang w:eastAsia="ru-RU"/>
        </w:rPr>
      </w:pPr>
      <w:r w:rsidRPr="008D0D4D">
        <w:rPr>
          <w:rFonts w:ascii="Times New Roman" w:eastAsia="Times New Roman" w:hAnsi="Times New Roman" w:cs="Times New Roman"/>
          <w:sz w:val="24"/>
          <w:szCs w:val="24"/>
          <w:lang w:eastAsia="ru-RU"/>
        </w:rPr>
        <w:t xml:space="preserve">представления о себе и об окружающем природном мире; </w:t>
      </w:r>
    </w:p>
    <w:p w:rsidR="004D7DD5" w:rsidRPr="008D0D4D" w:rsidRDefault="004D7DD5" w:rsidP="008D0D4D">
      <w:pPr>
        <w:tabs>
          <w:tab w:val="left" w:pos="519"/>
        </w:tabs>
        <w:autoSpaceDE w:val="0"/>
        <w:autoSpaceDN w:val="0"/>
        <w:rPr>
          <w:rFonts w:ascii="Times New Roman" w:eastAsia="Times New Roman" w:hAnsi="Times New Roman" w:cs="Times New Roman"/>
          <w:sz w:val="24"/>
          <w:szCs w:val="24"/>
          <w:lang w:eastAsia="ru-RU"/>
        </w:rPr>
      </w:pPr>
      <w:r w:rsidRPr="008D0D4D">
        <w:rPr>
          <w:rFonts w:ascii="Times New Roman" w:eastAsia="Times New Roman" w:hAnsi="Times New Roman" w:cs="Times New Roman"/>
          <w:sz w:val="24"/>
          <w:szCs w:val="24"/>
          <w:lang w:eastAsia="ru-RU"/>
        </w:rPr>
        <w:t xml:space="preserve">3) </w:t>
      </w:r>
      <w:r w:rsidR="008D0D4D">
        <w:rPr>
          <w:rFonts w:ascii="Times New Roman" w:eastAsia="Times New Roman" w:hAnsi="Times New Roman" w:cs="Times New Roman"/>
          <w:sz w:val="24"/>
          <w:szCs w:val="24"/>
          <w:lang w:eastAsia="ru-RU"/>
        </w:rPr>
        <w:t xml:space="preserve">     </w:t>
      </w:r>
      <w:r w:rsidRPr="008D0D4D">
        <w:rPr>
          <w:rFonts w:ascii="Times New Roman" w:eastAsia="Times New Roman" w:hAnsi="Times New Roman" w:cs="Times New Roman"/>
          <w:sz w:val="24"/>
          <w:szCs w:val="24"/>
          <w:lang w:eastAsia="ru-RU"/>
        </w:rPr>
        <w:t>элементарные математические представления.</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 ходе образовательной деятельности у детей с ТНР развивают сенсорно-перцептивные способности: умение выделять знакомые объекты из фона зрительно, п</w:t>
      </w:r>
      <w:r w:rsidR="008D0D4D">
        <w:rPr>
          <w:rFonts w:ascii="Times New Roman" w:eastAsia="Times New Roman" w:hAnsi="Times New Roman" w:cs="Times New Roman"/>
          <w:sz w:val="24"/>
          <w:szCs w:val="24"/>
          <w:lang w:eastAsia="ru-RU"/>
        </w:rPr>
        <w:t>о звучанию, на ощупь и на вкус.</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Для формирования кинетической основы движений пальцев рук у детей с ТНР в процессе выполнения последовательно организованных движений и конструктивного </w:t>
      </w:r>
      <w:proofErr w:type="spellStart"/>
      <w:r w:rsidRPr="004D7DD5">
        <w:rPr>
          <w:rFonts w:ascii="Times New Roman" w:eastAsia="Times New Roman" w:hAnsi="Times New Roman" w:cs="Times New Roman"/>
          <w:sz w:val="24"/>
          <w:szCs w:val="24"/>
          <w:lang w:eastAsia="ru-RU"/>
        </w:rPr>
        <w:t>праксиса</w:t>
      </w:r>
      <w:proofErr w:type="spellEnd"/>
      <w:r w:rsidRPr="004D7DD5">
        <w:rPr>
          <w:rFonts w:ascii="Times New Roman" w:eastAsia="Times New Roman" w:hAnsi="Times New Roman" w:cs="Times New Roman"/>
          <w:sz w:val="24"/>
          <w:szCs w:val="24"/>
          <w:lang w:eastAsia="ru-RU"/>
        </w:rPr>
        <w:t xml:space="preserve"> в предметные, а иногда и в сюжетные игры вводятся ситуации, когда детям нужно собрать пирамидку или матрешку, что-то построить, сложить разрезные картинки. В этом случае детям предлагают сборно-разборные игрушки, доступный им строительный материал, кукол и кукольную одежду с множеством застежек: на пуговицах, на липучках, на молниях. Занятия организуются таким образом, чтобы постоянно стимулировать детей к взаимодействию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и другими детьми.</w:t>
      </w:r>
    </w:p>
    <w:p w:rsidR="004D7DD5" w:rsidRPr="004D7DD5" w:rsidRDefault="008D0D4D" w:rsidP="008D0D4D">
      <w:pPr>
        <w:tabs>
          <w:tab w:val="left" w:pos="1440"/>
        </w:tabs>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w:t>
      </w:r>
      <w:r w:rsidR="004D7DD5" w:rsidRPr="004D7DD5">
        <w:rPr>
          <w:rFonts w:ascii="Times New Roman" w:eastAsia="Times New Roman" w:hAnsi="Times New Roman" w:cs="Times New Roman"/>
          <w:sz w:val="24"/>
          <w:szCs w:val="24"/>
          <w:lang w:eastAsia="ru-RU"/>
        </w:rPr>
        <w:t xml:space="preserve">специально   подобранных   играх   активно </w:t>
      </w:r>
      <w:r>
        <w:rPr>
          <w:rFonts w:ascii="Times New Roman" w:eastAsia="Times New Roman" w:hAnsi="Times New Roman" w:cs="Times New Roman"/>
          <w:sz w:val="24"/>
          <w:szCs w:val="24"/>
          <w:lang w:eastAsia="ru-RU"/>
        </w:rPr>
        <w:t xml:space="preserve">  развиваются   произвольность, </w:t>
      </w:r>
      <w:r w:rsidR="004D7DD5" w:rsidRPr="004D7DD5">
        <w:rPr>
          <w:rFonts w:ascii="Times New Roman" w:eastAsia="Times New Roman" w:hAnsi="Times New Roman" w:cs="Times New Roman"/>
          <w:sz w:val="24"/>
          <w:szCs w:val="24"/>
          <w:lang w:eastAsia="ru-RU"/>
        </w:rPr>
        <w:t xml:space="preserve">опосредованность восприятия, пространственные отношения, способность создавать целое из </w:t>
      </w:r>
      <w:r w:rsidR="004D7DD5" w:rsidRPr="004D7DD5">
        <w:rPr>
          <w:rFonts w:ascii="Times New Roman" w:eastAsia="Times New Roman" w:hAnsi="Times New Roman" w:cs="Times New Roman"/>
          <w:sz w:val="24"/>
          <w:szCs w:val="24"/>
          <w:lang w:eastAsia="ru-RU"/>
        </w:rPr>
        <w:lastRenderedPageBreak/>
        <w:t>частей. С помощью этих игр взрослый обучает детей простейшим обобщениям на основе установления сходных признаков.</w:t>
      </w:r>
    </w:p>
    <w:p w:rsidR="004D7DD5" w:rsidRPr="004D7DD5" w:rsidRDefault="008D0D4D" w:rsidP="008D0D4D">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Особое внимание взрослый обращает на обучение детей элементарному планированию и выполнению каких-либо действий с его помощью и самос</w:t>
      </w:r>
      <w:r>
        <w:rPr>
          <w:rFonts w:ascii="Times New Roman" w:eastAsia="Times New Roman" w:hAnsi="Times New Roman" w:cs="Times New Roman"/>
          <w:sz w:val="24"/>
          <w:szCs w:val="24"/>
          <w:lang w:eastAsia="ru-RU"/>
        </w:rPr>
        <w:t>тоятельно («Что будем делать сначала?», «Что будем делать потом?»</w:t>
      </w:r>
      <w:r w:rsidR="004D7DD5" w:rsidRPr="004D7DD5">
        <w:rPr>
          <w:rFonts w:ascii="Times New Roman" w:eastAsia="Times New Roman" w:hAnsi="Times New Roman" w:cs="Times New Roman"/>
          <w:sz w:val="24"/>
          <w:szCs w:val="24"/>
          <w:lang w:eastAsia="ru-RU"/>
        </w:rPr>
        <w:t>).</w:t>
      </w:r>
    </w:p>
    <w:p w:rsidR="008D0D4D" w:rsidRDefault="008D0D4D" w:rsidP="004D7DD5">
      <w:pPr>
        <w:autoSpaceDE w:val="0"/>
        <w:autoSpaceDN w:val="0"/>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p>
    <w:p w:rsidR="003A13C2" w:rsidRDefault="003A13C2"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среднего дошкольного возраста</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Соде</w:t>
      </w:r>
      <w:r w:rsidR="008D0D4D">
        <w:rPr>
          <w:rFonts w:ascii="Times New Roman" w:eastAsia="Times New Roman" w:hAnsi="Times New Roman" w:cs="Times New Roman"/>
          <w:sz w:val="24"/>
          <w:szCs w:val="24"/>
          <w:lang w:eastAsia="ru-RU"/>
        </w:rPr>
        <w:t>ржание образовательной области «Познавательное развитие»</w:t>
      </w:r>
      <w:r w:rsidRPr="004D7DD5">
        <w:rPr>
          <w:rFonts w:ascii="Times New Roman" w:eastAsia="Times New Roman" w:hAnsi="Times New Roman" w:cs="Times New Roman"/>
          <w:sz w:val="24"/>
          <w:szCs w:val="24"/>
          <w:lang w:eastAsia="ru-RU"/>
        </w:rPr>
        <w:t xml:space="preserve"> на второй ступени обучения обеспечивает повышение познавательной активности детей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w:t>
      </w:r>
      <w:r w:rsidR="008D0D4D">
        <w:rPr>
          <w:rFonts w:ascii="Times New Roman" w:eastAsia="Times New Roman" w:hAnsi="Times New Roman" w:cs="Times New Roman"/>
          <w:sz w:val="24"/>
          <w:szCs w:val="24"/>
          <w:lang w:eastAsia="ru-RU"/>
        </w:rPr>
        <w:t xml:space="preserve"> математических представлений.</w:t>
      </w:r>
    </w:p>
    <w:p w:rsidR="004D7DD5" w:rsidRPr="008D0D4D" w:rsidRDefault="004D7DD5" w:rsidP="008D0D4D">
      <w:pPr>
        <w:numPr>
          <w:ilvl w:val="0"/>
          <w:numId w:val="11"/>
        </w:numPr>
        <w:tabs>
          <w:tab w:val="left" w:pos="1282"/>
        </w:tabs>
        <w:autoSpaceDE w:val="0"/>
        <w:autoSpaceDN w:val="0"/>
        <w:jc w:val="both"/>
        <w:rPr>
          <w:rFonts w:ascii="Times New Roman" w:eastAsia="Times New Roman" w:hAnsi="Times New Roman" w:cs="Times New Roman"/>
          <w:sz w:val="24"/>
          <w:szCs w:val="24"/>
          <w:lang w:eastAsia="ru-RU"/>
        </w:rPr>
      </w:pPr>
      <w:proofErr w:type="gramStart"/>
      <w:r w:rsidRPr="004D7DD5">
        <w:rPr>
          <w:rFonts w:ascii="Times New Roman" w:eastAsia="Times New Roman" w:hAnsi="Times New Roman" w:cs="Times New Roman"/>
          <w:sz w:val="24"/>
          <w:szCs w:val="24"/>
          <w:lang w:eastAsia="ru-RU"/>
        </w:rPr>
        <w:t>процессе</w:t>
      </w:r>
      <w:proofErr w:type="gramEnd"/>
      <w:r w:rsidRPr="004D7DD5">
        <w:rPr>
          <w:rFonts w:ascii="Times New Roman" w:eastAsia="Times New Roman" w:hAnsi="Times New Roman" w:cs="Times New Roman"/>
          <w:sz w:val="24"/>
          <w:szCs w:val="24"/>
          <w:lang w:eastAsia="ru-RU"/>
        </w:rPr>
        <w:t xml:space="preserve"> разнообразных видов деятельности дети узнают о функциональных свойствах и назначении объектов, учатся анализировать их, устанавливать причинные,</w:t>
      </w:r>
    </w:p>
    <w:p w:rsidR="004D7DD5" w:rsidRPr="004D7DD5" w:rsidRDefault="004D7DD5" w:rsidP="008D0D4D">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w:t>
      </w:r>
      <w:r w:rsidR="008D0D4D">
        <w:rPr>
          <w:rFonts w:ascii="Times New Roman" w:eastAsia="Times New Roman" w:hAnsi="Times New Roman" w:cs="Times New Roman"/>
          <w:sz w:val="24"/>
          <w:szCs w:val="24"/>
          <w:lang w:eastAsia="ru-RU"/>
        </w:rPr>
        <w:t>ы, упражнения и различные игры.</w:t>
      </w:r>
    </w:p>
    <w:p w:rsidR="008D0D4D"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Характер решаемых задач позволяет структурировать содержание образовательной области на второй ступени </w:t>
      </w:r>
      <w:proofErr w:type="gramStart"/>
      <w:r w:rsidRPr="004D7DD5">
        <w:rPr>
          <w:rFonts w:ascii="Times New Roman" w:eastAsia="Times New Roman" w:hAnsi="Times New Roman" w:cs="Times New Roman"/>
          <w:sz w:val="24"/>
          <w:szCs w:val="24"/>
          <w:lang w:eastAsia="ru-RU"/>
        </w:rPr>
        <w:t>обучения по</w:t>
      </w:r>
      <w:proofErr w:type="gramEnd"/>
      <w:r w:rsidRPr="004D7DD5">
        <w:rPr>
          <w:rFonts w:ascii="Times New Roman" w:eastAsia="Times New Roman" w:hAnsi="Times New Roman" w:cs="Times New Roman"/>
          <w:sz w:val="24"/>
          <w:szCs w:val="24"/>
          <w:lang w:eastAsia="ru-RU"/>
        </w:rPr>
        <w:t xml:space="preserve"> следующим разделам: </w:t>
      </w:r>
    </w:p>
    <w:p w:rsidR="008D0D4D" w:rsidRPr="008D0D4D" w:rsidRDefault="008D0D4D" w:rsidP="008D0D4D">
      <w:pPr>
        <w:pStyle w:val="a3"/>
        <w:numPr>
          <w:ilvl w:val="0"/>
          <w:numId w:val="33"/>
        </w:numPr>
        <w:jc w:val="both"/>
        <w:rPr>
          <w:sz w:val="24"/>
          <w:szCs w:val="24"/>
          <w:lang w:eastAsia="ru-RU"/>
        </w:rPr>
      </w:pPr>
      <w:r w:rsidRPr="008D0D4D">
        <w:rPr>
          <w:sz w:val="24"/>
          <w:szCs w:val="24"/>
          <w:lang w:eastAsia="ru-RU"/>
        </w:rPr>
        <w:t>конструирование;</w:t>
      </w:r>
    </w:p>
    <w:p w:rsidR="008D0D4D" w:rsidRDefault="004D7DD5" w:rsidP="008D0D4D">
      <w:pPr>
        <w:pStyle w:val="a3"/>
        <w:numPr>
          <w:ilvl w:val="0"/>
          <w:numId w:val="33"/>
        </w:numPr>
        <w:jc w:val="both"/>
        <w:rPr>
          <w:sz w:val="24"/>
          <w:szCs w:val="24"/>
          <w:lang w:eastAsia="ru-RU"/>
        </w:rPr>
      </w:pPr>
      <w:r w:rsidRPr="008D0D4D">
        <w:rPr>
          <w:sz w:val="24"/>
          <w:szCs w:val="24"/>
          <w:lang w:eastAsia="ru-RU"/>
        </w:rPr>
        <w:t xml:space="preserve">развитие представлений о себе и окружающем мире; </w:t>
      </w:r>
    </w:p>
    <w:p w:rsidR="004D7DD5" w:rsidRPr="008D0D4D" w:rsidRDefault="004D7DD5" w:rsidP="008D0D4D">
      <w:pPr>
        <w:ind w:left="708"/>
        <w:jc w:val="both"/>
        <w:rPr>
          <w:rFonts w:ascii="Times New Roman" w:hAnsi="Times New Roman" w:cs="Times New Roman"/>
          <w:sz w:val="24"/>
          <w:szCs w:val="24"/>
          <w:lang w:eastAsia="ru-RU"/>
        </w:rPr>
      </w:pPr>
      <w:r w:rsidRPr="008D0D4D">
        <w:rPr>
          <w:rFonts w:ascii="Times New Roman" w:hAnsi="Times New Roman" w:cs="Times New Roman"/>
          <w:sz w:val="24"/>
          <w:szCs w:val="24"/>
          <w:lang w:eastAsia="ru-RU"/>
        </w:rPr>
        <w:t xml:space="preserve">3) </w:t>
      </w:r>
      <w:r w:rsidR="008D0D4D">
        <w:rPr>
          <w:rFonts w:ascii="Times New Roman" w:hAnsi="Times New Roman" w:cs="Times New Roman"/>
          <w:sz w:val="24"/>
          <w:szCs w:val="24"/>
          <w:lang w:eastAsia="ru-RU"/>
        </w:rPr>
        <w:t xml:space="preserve">  </w:t>
      </w:r>
      <w:r w:rsidRPr="008D0D4D">
        <w:rPr>
          <w:rFonts w:ascii="Times New Roman" w:hAnsi="Times New Roman" w:cs="Times New Roman"/>
          <w:sz w:val="24"/>
          <w:szCs w:val="24"/>
          <w:lang w:eastAsia="ru-RU"/>
        </w:rPr>
        <w:t>элементарные математические представления.</w:t>
      </w:r>
    </w:p>
    <w:p w:rsidR="004D7DD5" w:rsidRPr="004D7DD5" w:rsidRDefault="008D0D4D" w:rsidP="008D0D4D">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Взрослый развивает и поддерживает у детей словесное сопровождение практических действий (второй уровень словесной регуляции).</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Развитие у детей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и т.п. Они обогащают и закрепляют у детей представления о себе и об окружающем мире в процессе изобразительной и трудовой деятельности, в совместных играх, на прогу</w:t>
      </w:r>
      <w:r w:rsidR="008D0D4D">
        <w:rPr>
          <w:rFonts w:ascii="Times New Roman" w:eastAsia="Times New Roman" w:hAnsi="Times New Roman" w:cs="Times New Roman"/>
          <w:sz w:val="24"/>
          <w:szCs w:val="24"/>
          <w:lang w:eastAsia="ru-RU"/>
        </w:rPr>
        <w:t>лках и во все режимные моменты.</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Ребенок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 и т. д.</w:t>
      </w:r>
    </w:p>
    <w:p w:rsidR="004D7DD5" w:rsidRPr="004D7DD5" w:rsidRDefault="004D7DD5" w:rsidP="008D0D4D">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Педагоги продолжают формировать экологические представления детей, знакомить их с функциями человека в природе (потребительской, природоохранной, восстановител</w:t>
      </w:r>
      <w:r w:rsidR="008D0D4D">
        <w:rPr>
          <w:rFonts w:ascii="Times New Roman" w:eastAsia="Times New Roman" w:hAnsi="Times New Roman" w:cs="Times New Roman"/>
          <w:sz w:val="24"/>
          <w:szCs w:val="24"/>
          <w:lang w:eastAsia="ru-RU"/>
        </w:rPr>
        <w:t>ьной).</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Дети знакомятся с литературными произведениями (простейшими рассказами, историями, сказками, стихотворениями), разыгрывают совместно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содержания литературных произведений по ролям.</w:t>
      </w:r>
    </w:p>
    <w:p w:rsidR="008D0D4D" w:rsidRDefault="008D0D4D"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8D0D4D">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старшего дошкольного возраста</w:t>
      </w:r>
    </w:p>
    <w:p w:rsidR="004D7DD5" w:rsidRPr="004D7DD5" w:rsidRDefault="004D7DD5" w:rsidP="003831B6">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На третьем этапе обучения взрослые создают ситуации для расширения представлений детей о функциональных свойствах и назн</w:t>
      </w:r>
      <w:r w:rsidR="003831B6">
        <w:rPr>
          <w:rFonts w:ascii="Times New Roman" w:eastAsia="Times New Roman" w:hAnsi="Times New Roman" w:cs="Times New Roman"/>
          <w:sz w:val="24"/>
          <w:szCs w:val="24"/>
          <w:lang w:eastAsia="ru-RU"/>
        </w:rPr>
        <w:t xml:space="preserve">ачении объектов, стимулируют их к </w:t>
      </w:r>
      <w:r w:rsidRPr="004D7DD5">
        <w:rPr>
          <w:rFonts w:ascii="Times New Roman" w:eastAsia="Times New Roman" w:hAnsi="Times New Roman" w:cs="Times New Roman"/>
          <w:sz w:val="24"/>
          <w:szCs w:val="24"/>
          <w:lang w:eastAsia="ru-RU"/>
        </w:rPr>
        <w:t xml:space="preserve">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w:t>
      </w:r>
      <w:r w:rsidR="003831B6">
        <w:rPr>
          <w:rFonts w:ascii="Times New Roman" w:eastAsia="Times New Roman" w:hAnsi="Times New Roman" w:cs="Times New Roman"/>
          <w:sz w:val="24"/>
          <w:szCs w:val="24"/>
          <w:lang w:eastAsia="ru-RU"/>
        </w:rPr>
        <w:t xml:space="preserve">методы наблюдения за объектами, </w:t>
      </w:r>
      <w:r w:rsidRPr="004D7DD5">
        <w:rPr>
          <w:rFonts w:ascii="Times New Roman" w:eastAsia="Times New Roman" w:hAnsi="Times New Roman" w:cs="Times New Roman"/>
          <w:sz w:val="24"/>
          <w:szCs w:val="24"/>
          <w:lang w:eastAsia="ru-RU"/>
        </w:rPr>
        <w:t xml:space="preserve">демонстрации объектов, элементарные опыты, упражнения и различные игры. Содержание </w:t>
      </w:r>
      <w:r w:rsidR="003831B6">
        <w:rPr>
          <w:rFonts w:ascii="Times New Roman" w:eastAsia="Times New Roman" w:hAnsi="Times New Roman" w:cs="Times New Roman"/>
          <w:sz w:val="24"/>
          <w:szCs w:val="24"/>
          <w:lang w:eastAsia="ru-RU"/>
        </w:rPr>
        <w:t>образовательной области «Познавательное развитие»</w:t>
      </w:r>
      <w:r w:rsidRPr="004D7DD5">
        <w:rPr>
          <w:rFonts w:ascii="Times New Roman" w:eastAsia="Times New Roman" w:hAnsi="Times New Roman" w:cs="Times New Roman"/>
          <w:sz w:val="24"/>
          <w:szCs w:val="24"/>
          <w:lang w:eastAsia="ru-RU"/>
        </w:rPr>
        <w:t xml:space="preserve">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w:t>
      </w:r>
      <w:r w:rsidRPr="004D7DD5">
        <w:rPr>
          <w:rFonts w:ascii="Times New Roman" w:eastAsia="Times New Roman" w:hAnsi="Times New Roman" w:cs="Times New Roman"/>
          <w:sz w:val="24"/>
          <w:szCs w:val="24"/>
          <w:lang w:eastAsia="ru-RU"/>
        </w:rPr>
        <w:lastRenderedPageBreak/>
        <w:t>исследовательской и конструктивной деятельности, а также представлений об окружающем мире и элементарны</w:t>
      </w:r>
      <w:r w:rsidR="003831B6">
        <w:rPr>
          <w:rFonts w:ascii="Times New Roman" w:eastAsia="Times New Roman" w:hAnsi="Times New Roman" w:cs="Times New Roman"/>
          <w:sz w:val="24"/>
          <w:szCs w:val="24"/>
          <w:lang w:eastAsia="ru-RU"/>
        </w:rPr>
        <w:t>х математических представлений.</w:t>
      </w:r>
    </w:p>
    <w:p w:rsidR="003831B6" w:rsidRDefault="004D7DD5" w:rsidP="003831B6">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Характер решаемых задач позволяет структурировать содержание образовательной области на третьей ступени обучения, как и </w:t>
      </w:r>
      <w:proofErr w:type="gramStart"/>
      <w:r w:rsidRPr="004D7DD5">
        <w:rPr>
          <w:rFonts w:ascii="Times New Roman" w:eastAsia="Times New Roman" w:hAnsi="Times New Roman" w:cs="Times New Roman"/>
          <w:sz w:val="24"/>
          <w:szCs w:val="24"/>
          <w:lang w:eastAsia="ru-RU"/>
        </w:rPr>
        <w:t>на</w:t>
      </w:r>
      <w:proofErr w:type="gramEnd"/>
      <w:r w:rsidRPr="004D7DD5">
        <w:rPr>
          <w:rFonts w:ascii="Times New Roman" w:eastAsia="Times New Roman" w:hAnsi="Times New Roman" w:cs="Times New Roman"/>
          <w:sz w:val="24"/>
          <w:szCs w:val="24"/>
          <w:lang w:eastAsia="ru-RU"/>
        </w:rPr>
        <w:t xml:space="preserve"> пре</w:t>
      </w:r>
      <w:r w:rsidR="003831B6">
        <w:rPr>
          <w:rFonts w:ascii="Times New Roman" w:eastAsia="Times New Roman" w:hAnsi="Times New Roman" w:cs="Times New Roman"/>
          <w:sz w:val="24"/>
          <w:szCs w:val="24"/>
          <w:lang w:eastAsia="ru-RU"/>
        </w:rPr>
        <w:t>дыдущих, по следующим разделам:</w:t>
      </w:r>
    </w:p>
    <w:p w:rsidR="003831B6" w:rsidRDefault="004D7DD5" w:rsidP="003831B6">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1) конструирование;</w:t>
      </w:r>
      <w:r w:rsidRPr="004D7DD5">
        <w:rPr>
          <w:rFonts w:ascii="Times New Roman" w:eastAsia="Times New Roman" w:hAnsi="Times New Roman" w:cs="Times New Roman"/>
          <w:sz w:val="24"/>
          <w:szCs w:val="24"/>
          <w:lang w:eastAsia="ru-RU"/>
        </w:rPr>
        <w:tab/>
      </w:r>
    </w:p>
    <w:p w:rsidR="003831B6" w:rsidRDefault="004D7DD5" w:rsidP="003831B6">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2) развитие</w:t>
      </w:r>
      <w:r w:rsidRPr="004D7DD5">
        <w:rPr>
          <w:rFonts w:ascii="Times New Roman" w:eastAsia="Times New Roman" w:hAnsi="Times New Roman" w:cs="Times New Roman"/>
          <w:sz w:val="24"/>
          <w:szCs w:val="24"/>
          <w:lang w:eastAsia="ru-RU"/>
        </w:rPr>
        <w:tab/>
        <w:t>представлен</w:t>
      </w:r>
      <w:r w:rsidR="00495625">
        <w:rPr>
          <w:rFonts w:ascii="Times New Roman" w:eastAsia="Times New Roman" w:hAnsi="Times New Roman" w:cs="Times New Roman"/>
          <w:sz w:val="24"/>
          <w:szCs w:val="24"/>
          <w:lang w:eastAsia="ru-RU"/>
        </w:rPr>
        <w:t xml:space="preserve">ий о себе и об </w:t>
      </w:r>
      <w:r w:rsidR="003831B6">
        <w:rPr>
          <w:rFonts w:ascii="Times New Roman" w:eastAsia="Times New Roman" w:hAnsi="Times New Roman" w:cs="Times New Roman"/>
          <w:sz w:val="24"/>
          <w:szCs w:val="24"/>
          <w:lang w:eastAsia="ru-RU"/>
        </w:rPr>
        <w:t>окружающем</w:t>
      </w:r>
      <w:r w:rsidR="003831B6">
        <w:rPr>
          <w:rFonts w:ascii="Times New Roman" w:eastAsia="Times New Roman" w:hAnsi="Times New Roman" w:cs="Times New Roman"/>
          <w:sz w:val="24"/>
          <w:szCs w:val="24"/>
          <w:lang w:eastAsia="ru-RU"/>
        </w:rPr>
        <w:tab/>
        <w:t>мире;</w:t>
      </w:r>
    </w:p>
    <w:p w:rsidR="004D7DD5" w:rsidRPr="004D7DD5" w:rsidRDefault="003831B6" w:rsidP="00495625">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004D7DD5" w:rsidRPr="004D7DD5">
        <w:rPr>
          <w:rFonts w:ascii="Times New Roman" w:eastAsia="Times New Roman" w:hAnsi="Times New Roman" w:cs="Times New Roman"/>
          <w:sz w:val="24"/>
          <w:szCs w:val="24"/>
          <w:lang w:eastAsia="ru-RU"/>
        </w:rPr>
        <w:t>формирование элементарных математических представлений.</w:t>
      </w:r>
    </w:p>
    <w:p w:rsidR="004D7DD5" w:rsidRPr="004D7DD5" w:rsidRDefault="004D7DD5" w:rsidP="0049562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Продолжается развитие у детей с ТНР мотивационного, целевого, содержательного, </w:t>
      </w:r>
      <w:proofErr w:type="spellStart"/>
      <w:r w:rsidRPr="004D7DD5">
        <w:rPr>
          <w:rFonts w:ascii="Times New Roman" w:eastAsia="Times New Roman" w:hAnsi="Times New Roman" w:cs="Times New Roman"/>
          <w:sz w:val="24"/>
          <w:szCs w:val="24"/>
          <w:lang w:eastAsia="ru-RU"/>
        </w:rPr>
        <w:t>операционального</w:t>
      </w:r>
      <w:proofErr w:type="spellEnd"/>
      <w:r w:rsidRPr="004D7DD5">
        <w:rPr>
          <w:rFonts w:ascii="Times New Roman" w:eastAsia="Times New Roman" w:hAnsi="Times New Roman" w:cs="Times New Roman"/>
          <w:sz w:val="24"/>
          <w:szCs w:val="24"/>
          <w:lang w:eastAsia="ru-RU"/>
        </w:rPr>
        <w:t xml:space="preserve"> и контрольного компонентов конструктивной деятельности. При этом особое внимание уделяется самостоятельности детей, им предлагаются творческие задания, задания на выполнение работ по своему замыслу, задания на выполнение коллективных построек.</w:t>
      </w:r>
    </w:p>
    <w:p w:rsidR="004D7DD5" w:rsidRPr="004D7DD5" w:rsidRDefault="004D7DD5" w:rsidP="0049562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На третьей ступени обучения рекомендуются занятия в специальной интерактивной среде (темной и светлой сенсорных комнат),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4D7DD5" w:rsidRPr="004D7DD5" w:rsidRDefault="004D7DD5" w:rsidP="004D7DD5">
      <w:pPr>
        <w:autoSpaceDE w:val="0"/>
        <w:autoSpaceDN w:val="0"/>
        <w:ind w:firstLine="76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Педагоги стимулируют познавательный интерес детей к различным способам измерения, счета количеств, определения пространственных отношений у разных народов.</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p>
    <w:p w:rsidR="004D7DD5" w:rsidRPr="004D7DD5" w:rsidRDefault="004D7DD5" w:rsidP="004D7DD5">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2.2.3. РЕЧЕВОЕ РАЗВИТИЕ</w:t>
      </w:r>
    </w:p>
    <w:p w:rsidR="004D7DD5" w:rsidRPr="004D7DD5" w:rsidRDefault="004D7DD5" w:rsidP="004D7DD5">
      <w:pPr>
        <w:autoSpaceDE w:val="0"/>
        <w:autoSpaceDN w:val="0"/>
        <w:rPr>
          <w:rFonts w:ascii="Times New Roman" w:eastAsia="Times New Roman" w:hAnsi="Times New Roman" w:cs="Times New Roman"/>
          <w:b/>
          <w:bCs/>
          <w:sz w:val="24"/>
          <w:szCs w:val="24"/>
          <w:lang w:eastAsia="ru-RU"/>
        </w:rPr>
      </w:pPr>
      <w:r w:rsidRPr="004D7DD5">
        <w:rPr>
          <w:rFonts w:ascii="Times New Roman" w:eastAsia="Times New Roman" w:hAnsi="Times New Roman" w:cs="Times New Roman"/>
          <w:b/>
          <w:bCs/>
          <w:sz w:val="24"/>
          <w:szCs w:val="24"/>
          <w:lang w:eastAsia="ru-RU"/>
        </w:rPr>
        <w:t>Дошкольный возраст</w:t>
      </w:r>
    </w:p>
    <w:p w:rsidR="00495625" w:rsidRDefault="00495625" w:rsidP="00495625">
      <w:pPr>
        <w:tabs>
          <w:tab w:val="left" w:pos="1480"/>
          <w:tab w:val="left" w:pos="3560"/>
          <w:tab w:val="left" w:pos="4720"/>
          <w:tab w:val="left" w:pos="6000"/>
          <w:tab w:val="left" w:pos="7380"/>
          <w:tab w:val="left" w:pos="8920"/>
        </w:tabs>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образовательной области «Речевое развитие» основными </w:t>
      </w:r>
      <w:r w:rsidR="004D7DD5" w:rsidRPr="004D7DD5">
        <w:rPr>
          <w:rFonts w:ascii="Times New Roman" w:eastAsia="Times New Roman" w:hAnsi="Times New Roman" w:cs="Times New Roman"/>
          <w:iCs/>
          <w:sz w:val="24"/>
          <w:szCs w:val="24"/>
          <w:lang w:eastAsia="ru-RU"/>
        </w:rPr>
        <w:t>задачами</w:t>
      </w: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iCs/>
          <w:sz w:val="24"/>
          <w:szCs w:val="24"/>
          <w:lang w:eastAsia="ru-RU"/>
        </w:rPr>
        <w:t xml:space="preserve">образовательной деятельности </w:t>
      </w:r>
      <w:r w:rsidR="004D7DD5" w:rsidRPr="004D7DD5">
        <w:rPr>
          <w:rFonts w:ascii="Times New Roman" w:eastAsia="Times New Roman" w:hAnsi="Times New Roman" w:cs="Times New Roman"/>
          <w:sz w:val="24"/>
          <w:szCs w:val="24"/>
          <w:lang w:eastAsia="ru-RU"/>
        </w:rPr>
        <w:t xml:space="preserve">с детьми является создание условий </w:t>
      </w:r>
      <w:proofErr w:type="gramStart"/>
      <w:r w:rsidR="004D7DD5" w:rsidRPr="004D7DD5">
        <w:rPr>
          <w:rFonts w:ascii="Times New Roman" w:eastAsia="Times New Roman" w:hAnsi="Times New Roman" w:cs="Times New Roman"/>
          <w:sz w:val="24"/>
          <w:szCs w:val="24"/>
          <w:lang w:eastAsia="ru-RU"/>
        </w:rPr>
        <w:t>для</w:t>
      </w:r>
      <w:proofErr w:type="gramEnd"/>
      <w:r w:rsidR="004D7DD5" w:rsidRPr="004D7DD5">
        <w:rPr>
          <w:rFonts w:ascii="Times New Roman" w:eastAsia="Times New Roman" w:hAnsi="Times New Roman" w:cs="Times New Roman"/>
          <w:sz w:val="24"/>
          <w:szCs w:val="24"/>
          <w:lang w:eastAsia="ru-RU"/>
        </w:rPr>
        <w:t>:</w:t>
      </w:r>
    </w:p>
    <w:p w:rsidR="004D7DD5" w:rsidRPr="004D7DD5" w:rsidRDefault="00495625" w:rsidP="00495625">
      <w:pPr>
        <w:tabs>
          <w:tab w:val="left" w:pos="1480"/>
          <w:tab w:val="left" w:pos="3560"/>
          <w:tab w:val="left" w:pos="4720"/>
          <w:tab w:val="left" w:pos="6000"/>
          <w:tab w:val="left" w:pos="7380"/>
          <w:tab w:val="left" w:pos="8920"/>
        </w:tabs>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формирования основы речевой и языковой культуры, совершенствования разных сторон речи ребенка;</w:t>
      </w:r>
    </w:p>
    <w:p w:rsidR="004D7DD5" w:rsidRPr="004D7DD5" w:rsidRDefault="00495625"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 приобщения детей к культуре чтения художественной литературы.</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Программа оставляет Организации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w:t>
      </w:r>
    </w:p>
    <w:p w:rsidR="00495625" w:rsidRDefault="00495625"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495625">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495625">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младшего дошкольного возраста</w:t>
      </w:r>
    </w:p>
    <w:p w:rsidR="004D7DD5" w:rsidRPr="004D7DD5" w:rsidRDefault="00495625"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Содерж</w:t>
      </w:r>
      <w:r>
        <w:rPr>
          <w:rFonts w:ascii="Times New Roman" w:eastAsia="Times New Roman" w:hAnsi="Times New Roman" w:cs="Times New Roman"/>
          <w:sz w:val="24"/>
          <w:szCs w:val="24"/>
          <w:lang w:eastAsia="ru-RU"/>
        </w:rPr>
        <w:t>ание образовательной  области  «Речевое развитие»</w:t>
      </w:r>
      <w:r w:rsidR="004D7DD5" w:rsidRPr="004D7DD5">
        <w:rPr>
          <w:rFonts w:ascii="Times New Roman" w:eastAsia="Times New Roman" w:hAnsi="Times New Roman" w:cs="Times New Roman"/>
          <w:sz w:val="24"/>
          <w:szCs w:val="24"/>
          <w:lang w:eastAsia="ru-RU"/>
        </w:rPr>
        <w:t xml:space="preserve"> в младшем дошкольном</w:t>
      </w:r>
    </w:p>
    <w:p w:rsidR="004D7DD5" w:rsidRPr="004D7DD5" w:rsidRDefault="004D7DD5" w:rsidP="00495625">
      <w:pPr>
        <w:autoSpaceDE w:val="0"/>
        <w:autoSpaceDN w:val="0"/>
        <w:jc w:val="both"/>
        <w:rPr>
          <w:rFonts w:ascii="Times New Roman" w:eastAsia="Times New Roman" w:hAnsi="Times New Roman" w:cs="Times New Roman"/>
          <w:sz w:val="24"/>
          <w:szCs w:val="24"/>
          <w:lang w:eastAsia="ru-RU"/>
        </w:rPr>
      </w:pPr>
      <w:proofErr w:type="gramStart"/>
      <w:r w:rsidRPr="004D7DD5">
        <w:rPr>
          <w:rFonts w:ascii="Times New Roman" w:eastAsia="Times New Roman" w:hAnsi="Times New Roman" w:cs="Times New Roman"/>
          <w:sz w:val="24"/>
          <w:szCs w:val="24"/>
          <w:lang w:eastAsia="ru-RU"/>
        </w:rPr>
        <w:t>возрасте</w:t>
      </w:r>
      <w:proofErr w:type="gramEnd"/>
      <w:r w:rsidRPr="004D7DD5">
        <w:rPr>
          <w:rFonts w:ascii="Times New Roman" w:eastAsia="Times New Roman" w:hAnsi="Times New Roman" w:cs="Times New Roman"/>
          <w:sz w:val="24"/>
          <w:szCs w:val="24"/>
          <w:lang w:eastAsia="ru-RU"/>
        </w:rPr>
        <w:t xml:space="preserve"> направлено на формирование у детей с ТНР потребности в общении и элементарных коммуникативных умений. Для детей с первым уровнем речевого развития характерно полное или почти полное отсутствие словесных средств общения в возрасте, когда у нормально развивающихся детей речь в основном сформирована, следовательно, решение</w:t>
      </w:r>
      <w:r w:rsidR="00495625">
        <w:rPr>
          <w:rFonts w:ascii="Times New Roman" w:eastAsia="Times New Roman" w:hAnsi="Times New Roman" w:cs="Times New Roman"/>
          <w:sz w:val="24"/>
          <w:szCs w:val="24"/>
          <w:lang w:eastAsia="ru-RU"/>
        </w:rPr>
        <w:t xml:space="preserve"> задач образовательной области «Речевое развитие»</w:t>
      </w:r>
      <w:r w:rsidRPr="004D7DD5">
        <w:rPr>
          <w:rFonts w:ascii="Times New Roman" w:eastAsia="Times New Roman" w:hAnsi="Times New Roman" w:cs="Times New Roman"/>
          <w:sz w:val="24"/>
          <w:szCs w:val="24"/>
          <w:lang w:eastAsia="ru-RU"/>
        </w:rPr>
        <w:t xml:space="preserve"> соотносится с содержанием логопедической работы. Она направлена на ознакомление детей с доступными способами и средствами взаимодействия с окружающими людьми, как невербальными, так и вербальными, развитие потребности во взаимодействии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взрослыми и сверстниками в доступной детям речевой активности, стимулирование развития лексикона, способности к подражанию речи, диалогической формы связной речи в различных видах детской деятельности.</w:t>
      </w:r>
    </w:p>
    <w:p w:rsidR="004D7DD5" w:rsidRPr="004D7DD5" w:rsidRDefault="004D7DD5" w:rsidP="0049562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Взрослый обращает на воспитание у детей внимания к речи окружающих и расширение объема понимания речи, что предъявляет особые требования к речи педагога, в ходе общения с младшими дошкольниками с ТНР. Взрослый вступает с каждым ребенком в эмоциональный контакт, строя свое взаимодействие с ребенком с ТНР таким образом, чтобы преодолеть возникающий у ребенка неречевой и речевой негативизма. Поэтому взрослый стимулирует любые попытки спонтанной речевой деятельности каждого ребенка.</w:t>
      </w:r>
    </w:p>
    <w:p w:rsidR="004D7DD5" w:rsidRPr="004D7DD5" w:rsidRDefault="004D7DD5" w:rsidP="0049562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Взрослый организует с детьми различные предметно-игровые ситуации, стимулирующие желание ребенка устанавливать контакт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и с другими детьми. Для этого совместная деятельность взрослого и детей осуществляется на основе игрушек, подвижных и ролевых игр. Во время взаимодействия с каждым ребенком с ТНР создаются ситуации, воспитывающие у ребенка уверенность в своих силах.</w:t>
      </w:r>
    </w:p>
    <w:p w:rsidR="004D7DD5" w:rsidRPr="004D7DD5" w:rsidRDefault="004D7DD5" w:rsidP="0049562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lastRenderedPageBreak/>
        <w:t>Ребенку с первым уровнем речевого развития в возрасте от трех (трех с половиной) до четырех лет требуется последовательно организованное руководство предметно-игровой и речевой деятельностью с активным использованием в речи взрослого показа действий, окрашенными интонацией, жестами, мимическими проявлениями с последующим самостоятельным проигрыванием детьми с незначительной словесной и жестовой помощью взрослого.</w:t>
      </w:r>
    </w:p>
    <w:p w:rsidR="004D7DD5" w:rsidRPr="004D7DD5" w:rsidRDefault="00495625" w:rsidP="00495625">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Общение детей с первым уровнем речевого развития обучения необходимо развивать</w:t>
      </w:r>
      <w:r>
        <w:rPr>
          <w:rFonts w:ascii="Times New Roman" w:eastAsia="Times New Roman" w:hAnsi="Times New Roman" w:cs="Times New Roman"/>
          <w:sz w:val="24"/>
          <w:szCs w:val="24"/>
          <w:lang w:eastAsia="ru-RU"/>
        </w:rPr>
        <w:t xml:space="preserve"> в </w:t>
      </w:r>
      <w:r w:rsidR="004D7DD5" w:rsidRPr="004D7DD5">
        <w:rPr>
          <w:rFonts w:ascii="Times New Roman" w:eastAsia="Times New Roman" w:hAnsi="Times New Roman" w:cs="Times New Roman"/>
          <w:sz w:val="24"/>
          <w:szCs w:val="24"/>
          <w:lang w:eastAsia="ru-RU"/>
        </w:rPr>
        <w:t xml:space="preserve">процессе игровой, изобразительной и конструктивной деятельности, в ходе формирования у них навыков самообслуживания, культурно-гигиенических навыков, формирования представлений о себе и окружающем мире, в живом и естественном общении взрослых и детей во всех ситуациях жизни </w:t>
      </w:r>
      <w:proofErr w:type="gramStart"/>
      <w:r w:rsidR="004D7DD5" w:rsidRPr="004D7DD5">
        <w:rPr>
          <w:rFonts w:ascii="Times New Roman" w:eastAsia="Times New Roman" w:hAnsi="Times New Roman" w:cs="Times New Roman"/>
          <w:sz w:val="24"/>
          <w:szCs w:val="24"/>
          <w:lang w:eastAsia="ru-RU"/>
        </w:rPr>
        <w:t>в</w:t>
      </w:r>
      <w:proofErr w:type="gramEnd"/>
      <w:r w:rsidR="004D7DD5" w:rsidRPr="004D7DD5">
        <w:rPr>
          <w:rFonts w:ascii="Times New Roman" w:eastAsia="Times New Roman" w:hAnsi="Times New Roman" w:cs="Times New Roman"/>
          <w:sz w:val="24"/>
          <w:szCs w:val="24"/>
          <w:lang w:eastAsia="ru-RU"/>
        </w:rPr>
        <w:t xml:space="preserve"> ДО.</w:t>
      </w:r>
    </w:p>
    <w:p w:rsidR="004D7DD5" w:rsidRPr="004D7DD5" w:rsidRDefault="004D7DD5" w:rsidP="0049562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Взрослый, создавая различные ситуации речевого и практического взаимодействия с каждым ребенком, стимулирует использование детьми в речи </w:t>
      </w:r>
      <w:proofErr w:type="gramStart"/>
      <w:r w:rsidRPr="004D7DD5">
        <w:rPr>
          <w:rFonts w:ascii="Times New Roman" w:eastAsia="Times New Roman" w:hAnsi="Times New Roman" w:cs="Times New Roman"/>
          <w:sz w:val="24"/>
          <w:szCs w:val="24"/>
          <w:lang w:eastAsia="ru-RU"/>
        </w:rPr>
        <w:t>простых</w:t>
      </w:r>
      <w:proofErr w:type="gramEnd"/>
      <w:r w:rsidRPr="004D7DD5">
        <w:rPr>
          <w:rFonts w:ascii="Times New Roman" w:eastAsia="Times New Roman" w:hAnsi="Times New Roman" w:cs="Times New Roman"/>
          <w:sz w:val="24"/>
          <w:szCs w:val="24"/>
          <w:lang w:eastAsia="ru-RU"/>
        </w:rPr>
        <w:t xml:space="preserve"> по структуре</w:t>
      </w:r>
    </w:p>
    <w:p w:rsidR="004D7DD5" w:rsidRPr="004D7DD5" w:rsidRDefault="004D7DD5" w:rsidP="00495625">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предложений в побудительной и повествовательной форме.</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Для формирования коммуникативных способностей ребенка младшего дошкольного возраста с первым уровнем речевого развития учителю-логопеду важно определить, насколько та или иная предметно-игровая ситуация будет стимулировать доступные ему средства общения (вербальные и невербальные). Учитель-логопед в ходе логопедических занятий, а воспитатели в ходе реализации</w:t>
      </w:r>
      <w:r w:rsidR="00897B41">
        <w:rPr>
          <w:rFonts w:ascii="Times New Roman" w:eastAsia="Times New Roman" w:hAnsi="Times New Roman" w:cs="Times New Roman"/>
          <w:sz w:val="24"/>
          <w:szCs w:val="24"/>
          <w:lang w:eastAsia="ru-RU"/>
        </w:rPr>
        <w:t xml:space="preserve"> задач образовательной области «Речевое развитие»</w:t>
      </w:r>
      <w:r w:rsidRPr="004D7DD5">
        <w:rPr>
          <w:rFonts w:ascii="Times New Roman" w:eastAsia="Times New Roman" w:hAnsi="Times New Roman" w:cs="Times New Roman"/>
          <w:sz w:val="24"/>
          <w:szCs w:val="24"/>
          <w:lang w:eastAsia="ru-RU"/>
        </w:rPr>
        <w:t xml:space="preserve">, учитывают особенности развития игровой деятельности каждого ребенка: </w:t>
      </w:r>
      <w:proofErr w:type="spellStart"/>
      <w:r w:rsidRPr="004D7DD5">
        <w:rPr>
          <w:rFonts w:ascii="Times New Roman" w:eastAsia="Times New Roman" w:hAnsi="Times New Roman" w:cs="Times New Roman"/>
          <w:sz w:val="24"/>
          <w:szCs w:val="24"/>
          <w:lang w:eastAsia="ru-RU"/>
        </w:rPr>
        <w:t>сформированность</w:t>
      </w:r>
      <w:proofErr w:type="spellEnd"/>
      <w:r w:rsidRPr="004D7DD5">
        <w:rPr>
          <w:rFonts w:ascii="Times New Roman" w:eastAsia="Times New Roman" w:hAnsi="Times New Roman" w:cs="Times New Roman"/>
          <w:sz w:val="24"/>
          <w:szCs w:val="24"/>
          <w:lang w:eastAsia="ru-RU"/>
        </w:rPr>
        <w:t xml:space="preserve"> игровых действий, умение взаимодействовать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и со сверстниками в игре, используя различные средства коммуникации.</w:t>
      </w:r>
    </w:p>
    <w:p w:rsidR="00897B41" w:rsidRDefault="00897B41"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897B41">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897B41">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среднего дошкольного возраста</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Соде</w:t>
      </w:r>
      <w:r w:rsidR="00897B41">
        <w:rPr>
          <w:rFonts w:ascii="Times New Roman" w:eastAsia="Times New Roman" w:hAnsi="Times New Roman" w:cs="Times New Roman"/>
          <w:sz w:val="24"/>
          <w:szCs w:val="24"/>
          <w:lang w:eastAsia="ru-RU"/>
        </w:rPr>
        <w:t>ржание образовательной области «Речевое развитие»</w:t>
      </w:r>
      <w:r w:rsidRPr="004D7DD5">
        <w:rPr>
          <w:rFonts w:ascii="Times New Roman" w:eastAsia="Times New Roman" w:hAnsi="Times New Roman" w:cs="Times New Roman"/>
          <w:sz w:val="24"/>
          <w:szCs w:val="24"/>
          <w:lang w:eastAsia="ru-RU"/>
        </w:rPr>
        <w:t xml:space="preserve"> среднем дошкольном возрасте направлено на формирование у детей с ТНР потребности в речевом общении и коммуникативных умений</w:t>
      </w:r>
      <w:r w:rsidRPr="004D7DD5">
        <w:rPr>
          <w:rFonts w:ascii="Times New Roman" w:eastAsia="Times New Roman" w:hAnsi="Times New Roman" w:cs="Times New Roman"/>
          <w:iCs/>
          <w:sz w:val="24"/>
          <w:szCs w:val="24"/>
          <w:lang w:eastAsia="ru-RU"/>
        </w:rPr>
        <w:t>.</w:t>
      </w:r>
      <w:r w:rsidRPr="004D7DD5">
        <w:rPr>
          <w:rFonts w:ascii="Times New Roman" w:eastAsia="Times New Roman" w:hAnsi="Times New Roman" w:cs="Times New Roman"/>
          <w:sz w:val="24"/>
          <w:szCs w:val="24"/>
          <w:lang w:eastAsia="ru-RU"/>
        </w:rPr>
        <w:t xml:space="preserve"> Основной акцент делаетс</w:t>
      </w:r>
      <w:r w:rsidR="00897B41">
        <w:rPr>
          <w:rFonts w:ascii="Times New Roman" w:eastAsia="Times New Roman" w:hAnsi="Times New Roman" w:cs="Times New Roman"/>
          <w:sz w:val="24"/>
          <w:szCs w:val="24"/>
          <w:lang w:eastAsia="ru-RU"/>
        </w:rPr>
        <w:t>я на формирование связной речи.</w:t>
      </w:r>
    </w:p>
    <w:p w:rsidR="004D7DD5" w:rsidRPr="00897B41" w:rsidRDefault="004D7DD5" w:rsidP="004D7DD5">
      <w:pPr>
        <w:numPr>
          <w:ilvl w:val="0"/>
          <w:numId w:val="15"/>
        </w:numPr>
        <w:tabs>
          <w:tab w:val="left" w:pos="1249"/>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этот период основное значение придается стимулированию речевой активности детей с ТНР, формированию мотивационно-</w:t>
      </w:r>
      <w:proofErr w:type="spellStart"/>
      <w:r w:rsidRPr="004D7DD5">
        <w:rPr>
          <w:rFonts w:ascii="Times New Roman" w:eastAsia="Times New Roman" w:hAnsi="Times New Roman" w:cs="Times New Roman"/>
          <w:sz w:val="24"/>
          <w:szCs w:val="24"/>
          <w:lang w:eastAsia="ru-RU"/>
        </w:rPr>
        <w:t>потребностного</w:t>
      </w:r>
      <w:proofErr w:type="spellEnd"/>
      <w:r w:rsidRPr="004D7DD5">
        <w:rPr>
          <w:rFonts w:ascii="Times New Roman" w:eastAsia="Times New Roman" w:hAnsi="Times New Roman" w:cs="Times New Roman"/>
          <w:sz w:val="24"/>
          <w:szCs w:val="24"/>
          <w:lang w:eastAsia="ru-RU"/>
        </w:rPr>
        <w:t xml:space="preserve"> компонента речевой деятельности, развитию когнитивных предпосылок речевой деятельности. Дети учатся </w:t>
      </w:r>
      <w:proofErr w:type="spellStart"/>
      <w:r w:rsidRPr="004D7DD5">
        <w:rPr>
          <w:rFonts w:ascii="Times New Roman" w:eastAsia="Times New Roman" w:hAnsi="Times New Roman" w:cs="Times New Roman"/>
          <w:sz w:val="24"/>
          <w:szCs w:val="24"/>
          <w:lang w:eastAsia="ru-RU"/>
        </w:rPr>
        <w:t>вербализовать</w:t>
      </w:r>
      <w:proofErr w:type="spellEnd"/>
      <w:r w:rsidRPr="004D7DD5">
        <w:rPr>
          <w:rFonts w:ascii="Times New Roman" w:eastAsia="Times New Roman" w:hAnsi="Times New Roman" w:cs="Times New Roman"/>
          <w:sz w:val="24"/>
          <w:szCs w:val="24"/>
          <w:lang w:eastAsia="ru-RU"/>
        </w:rPr>
        <w:t xml:space="preserve"> свое отношение к окружающему миру, предметам и явлениям, делать элементарные словесные обобщения.</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Педагоги продолжают обучение детей с ТНР ситуативной речи. При этом важную роль играет пример речевого поведения взрослых. Взрослые стимулируют желание детей свободно общаться, используя вербальные и невербальные средства общения, поощряют даже минимальную речевую активность детей в различных ситуациях. Педагоги направляют внимание на формирование у каждого ребенка с ТНР устойчивого эмоционального контакта </w:t>
      </w:r>
      <w:proofErr w:type="gramStart"/>
      <w:r w:rsidR="00897B41">
        <w:rPr>
          <w:rFonts w:ascii="Times New Roman" w:eastAsia="Times New Roman" w:hAnsi="Times New Roman" w:cs="Times New Roman"/>
          <w:sz w:val="24"/>
          <w:szCs w:val="24"/>
          <w:lang w:eastAsia="ru-RU"/>
        </w:rPr>
        <w:t>со</w:t>
      </w:r>
      <w:proofErr w:type="gramEnd"/>
      <w:r w:rsidR="00897B41">
        <w:rPr>
          <w:rFonts w:ascii="Times New Roman" w:eastAsia="Times New Roman" w:hAnsi="Times New Roman" w:cs="Times New Roman"/>
          <w:sz w:val="24"/>
          <w:szCs w:val="24"/>
          <w:lang w:eastAsia="ru-RU"/>
        </w:rPr>
        <w:t xml:space="preserve"> взрослыми и со сверстниками.</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Взрослый стремясь развить коммуникативные способности ребенка среднего дошкольного возраста с ТНР учитывает особенности развития его игровой деятельности: </w:t>
      </w:r>
      <w:proofErr w:type="spellStart"/>
      <w:r w:rsidRPr="004D7DD5">
        <w:rPr>
          <w:rFonts w:ascii="Times New Roman" w:eastAsia="Times New Roman" w:hAnsi="Times New Roman" w:cs="Times New Roman"/>
          <w:sz w:val="24"/>
          <w:szCs w:val="24"/>
          <w:lang w:eastAsia="ru-RU"/>
        </w:rPr>
        <w:t>сформированность</w:t>
      </w:r>
      <w:proofErr w:type="spellEnd"/>
      <w:r w:rsidRPr="004D7DD5">
        <w:rPr>
          <w:rFonts w:ascii="Times New Roman" w:eastAsia="Times New Roman" w:hAnsi="Times New Roman" w:cs="Times New Roman"/>
          <w:sz w:val="24"/>
          <w:szCs w:val="24"/>
          <w:lang w:eastAsia="ru-RU"/>
        </w:rPr>
        <w:t xml:space="preserve"> игровых действий, возможности и коммуникативные умения взаимодействия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и сверстниками.</w:t>
      </w:r>
    </w:p>
    <w:p w:rsidR="00897B41" w:rsidRDefault="00897B41"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897B41">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897B41">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старшего дошкольного возраста</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Ведущим направлением работы в </w:t>
      </w:r>
      <w:r w:rsidR="00897B41">
        <w:rPr>
          <w:rFonts w:ascii="Times New Roman" w:eastAsia="Times New Roman" w:hAnsi="Times New Roman" w:cs="Times New Roman"/>
          <w:sz w:val="24"/>
          <w:szCs w:val="24"/>
          <w:lang w:eastAsia="ru-RU"/>
        </w:rPr>
        <w:t xml:space="preserve">рамках образовательной области «Речевое развитие» </w:t>
      </w:r>
      <w:r w:rsidRPr="004D7DD5">
        <w:rPr>
          <w:rFonts w:ascii="Times New Roman" w:eastAsia="Times New Roman" w:hAnsi="Times New Roman" w:cs="Times New Roman"/>
          <w:sz w:val="24"/>
          <w:szCs w:val="24"/>
          <w:lang w:eastAsia="ru-RU"/>
        </w:rPr>
        <w:t>на третьей ступени обучения является формирование связной речи детей с ТНР.</w:t>
      </w:r>
    </w:p>
    <w:p w:rsidR="004D7DD5" w:rsidRPr="00897B41" w:rsidRDefault="004D7DD5" w:rsidP="004D7DD5">
      <w:pPr>
        <w:numPr>
          <w:ilvl w:val="0"/>
          <w:numId w:val="16"/>
        </w:numPr>
        <w:tabs>
          <w:tab w:val="left" w:pos="1244"/>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этот период основное внимание уделяется стимулированию речевой активности детей. У них формируется мотивационно-</w:t>
      </w:r>
      <w:proofErr w:type="spellStart"/>
      <w:r w:rsidRPr="004D7DD5">
        <w:rPr>
          <w:rFonts w:ascii="Times New Roman" w:eastAsia="Times New Roman" w:hAnsi="Times New Roman" w:cs="Times New Roman"/>
          <w:sz w:val="24"/>
          <w:szCs w:val="24"/>
          <w:lang w:eastAsia="ru-RU"/>
        </w:rPr>
        <w:t>потребностный</w:t>
      </w:r>
      <w:proofErr w:type="spellEnd"/>
      <w:r w:rsidRPr="004D7DD5">
        <w:rPr>
          <w:rFonts w:ascii="Times New Roman" w:eastAsia="Times New Roman" w:hAnsi="Times New Roman" w:cs="Times New Roman"/>
          <w:sz w:val="24"/>
          <w:szCs w:val="24"/>
          <w:lang w:eastAsia="ru-RU"/>
        </w:rPr>
        <w:t xml:space="preserve"> компонент речевой деятельности,</w:t>
      </w:r>
    </w:p>
    <w:p w:rsidR="004D7DD5" w:rsidRPr="004D7DD5" w:rsidRDefault="004D7DD5" w:rsidP="004D7DD5">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развиваются ее когнитивные предпосылки: восприят</w:t>
      </w:r>
      <w:r w:rsidR="00897B41">
        <w:rPr>
          <w:rFonts w:ascii="Times New Roman" w:eastAsia="Times New Roman" w:hAnsi="Times New Roman" w:cs="Times New Roman"/>
          <w:sz w:val="24"/>
          <w:szCs w:val="24"/>
          <w:lang w:eastAsia="ru-RU"/>
        </w:rPr>
        <w:t>ие, внимание, память, мышление.</w:t>
      </w:r>
    </w:p>
    <w:p w:rsidR="004D7DD5" w:rsidRPr="004D7DD5" w:rsidRDefault="004D7DD5" w:rsidP="00897B41">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 </w:t>
      </w:r>
      <w:r w:rsidR="00897B41">
        <w:rPr>
          <w:rFonts w:ascii="Times New Roman" w:eastAsia="Times New Roman" w:hAnsi="Times New Roman" w:cs="Times New Roman"/>
          <w:sz w:val="24"/>
          <w:szCs w:val="24"/>
          <w:lang w:eastAsia="ru-RU"/>
        </w:rPr>
        <w:t xml:space="preserve">          </w:t>
      </w:r>
      <w:r w:rsidRPr="004D7DD5">
        <w:rPr>
          <w:rFonts w:ascii="Times New Roman" w:eastAsia="Times New Roman" w:hAnsi="Times New Roman" w:cs="Times New Roman"/>
          <w:sz w:val="24"/>
          <w:szCs w:val="24"/>
          <w:lang w:eastAsia="ru-RU"/>
        </w:rPr>
        <w:t xml:space="preserve">Одной из важных задач обучения является формирование </w:t>
      </w:r>
      <w:proofErr w:type="spellStart"/>
      <w:r w:rsidRPr="004D7DD5">
        <w:rPr>
          <w:rFonts w:ascii="Times New Roman" w:eastAsia="Times New Roman" w:hAnsi="Times New Roman" w:cs="Times New Roman"/>
          <w:sz w:val="24"/>
          <w:szCs w:val="24"/>
          <w:lang w:eastAsia="ru-RU"/>
        </w:rPr>
        <w:t>вербализованных</w:t>
      </w:r>
      <w:proofErr w:type="spellEnd"/>
      <w:r w:rsidRPr="004D7DD5">
        <w:rPr>
          <w:rFonts w:ascii="Times New Roman" w:eastAsia="Times New Roman" w:hAnsi="Times New Roman" w:cs="Times New Roman"/>
          <w:sz w:val="24"/>
          <w:szCs w:val="24"/>
          <w:lang w:eastAsia="ru-RU"/>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w:t>
      </w:r>
      <w:r w:rsidRPr="004D7DD5">
        <w:rPr>
          <w:rFonts w:ascii="Times New Roman" w:eastAsia="Times New Roman" w:hAnsi="Times New Roman" w:cs="Times New Roman"/>
          <w:sz w:val="24"/>
          <w:szCs w:val="24"/>
          <w:lang w:eastAsia="ru-RU"/>
        </w:rPr>
        <w:lastRenderedPageBreak/>
        <w:t xml:space="preserve">становится базой для развития активной речи детей. Для развития фразовой речи детей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задания. Совместно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w:t>
      </w:r>
      <w:r w:rsidR="00897B41">
        <w:rPr>
          <w:rFonts w:ascii="Times New Roman" w:eastAsia="Times New Roman" w:hAnsi="Times New Roman" w:cs="Times New Roman"/>
          <w:sz w:val="24"/>
          <w:szCs w:val="24"/>
          <w:lang w:eastAsia="ru-RU"/>
        </w:rPr>
        <w:t>ости.</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Педаг</w:t>
      </w:r>
      <w:r w:rsidR="00897B41">
        <w:rPr>
          <w:rFonts w:ascii="Times New Roman" w:eastAsia="Times New Roman" w:hAnsi="Times New Roman" w:cs="Times New Roman"/>
          <w:sz w:val="24"/>
          <w:szCs w:val="24"/>
          <w:lang w:eastAsia="ru-RU"/>
        </w:rPr>
        <w:t>оги создают условия для развития</w:t>
      </w:r>
      <w:r w:rsidRPr="004D7DD5">
        <w:rPr>
          <w:rFonts w:ascii="Times New Roman" w:eastAsia="Times New Roman" w:hAnsi="Times New Roman" w:cs="Times New Roman"/>
          <w:sz w:val="24"/>
          <w:szCs w:val="24"/>
          <w:lang w:eastAsia="ru-RU"/>
        </w:rPr>
        <w:t xml:space="preserve"> коммуникативной активности детей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w:t>
      </w:r>
      <w:r w:rsidR="00897B41">
        <w:rPr>
          <w:rFonts w:ascii="Times New Roman" w:eastAsia="Times New Roman" w:hAnsi="Times New Roman" w:cs="Times New Roman"/>
          <w:sz w:val="24"/>
          <w:szCs w:val="24"/>
          <w:lang w:eastAsia="ru-RU"/>
        </w:rPr>
        <w:t>оциальный и игровой опыт детей.</w:t>
      </w:r>
    </w:p>
    <w:p w:rsidR="004D7DD5" w:rsidRPr="00897B41" w:rsidRDefault="004D7DD5" w:rsidP="004D7DD5">
      <w:pPr>
        <w:numPr>
          <w:ilvl w:val="0"/>
          <w:numId w:val="17"/>
        </w:numPr>
        <w:tabs>
          <w:tab w:val="left" w:pos="1265"/>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детей активно развивается способность к использованию речи в повседневном общении, а также стимулируется использование речи в области познавательно-</w:t>
      </w:r>
      <w:r w:rsidRPr="00897B41">
        <w:rPr>
          <w:rFonts w:ascii="Times New Roman" w:eastAsia="Times New Roman" w:hAnsi="Times New Roman" w:cs="Times New Roman"/>
          <w:sz w:val="24"/>
          <w:szCs w:val="24"/>
          <w:lang w:eastAsia="ru-RU"/>
        </w:rPr>
        <w:t>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w:t>
      </w:r>
      <w:r w:rsidR="00897B41">
        <w:rPr>
          <w:rFonts w:ascii="Times New Roman" w:eastAsia="Times New Roman" w:hAnsi="Times New Roman" w:cs="Times New Roman"/>
          <w:sz w:val="24"/>
          <w:szCs w:val="24"/>
          <w:lang w:eastAsia="ru-RU"/>
        </w:rPr>
        <w:t>, например, отвечая на вопросы «Почему?..», «Когда?..»</w:t>
      </w:r>
      <w:r w:rsidRPr="00897B41">
        <w:rPr>
          <w:rFonts w:ascii="Times New Roman" w:eastAsia="Times New Roman" w:hAnsi="Times New Roman" w:cs="Times New Roman"/>
          <w:sz w:val="24"/>
          <w:szCs w:val="24"/>
          <w:lang w:eastAsia="ru-RU"/>
        </w:rPr>
        <w:t>,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4D7DD5" w:rsidRPr="004D7DD5" w:rsidRDefault="00897B41" w:rsidP="00897B41">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прочитанное, способствуя пониманию, в том числе на слух. Детям, которые хотят читать сами, пре</w:t>
      </w:r>
      <w:r>
        <w:rPr>
          <w:rFonts w:ascii="Times New Roman" w:eastAsia="Times New Roman" w:hAnsi="Times New Roman" w:cs="Times New Roman"/>
          <w:sz w:val="24"/>
          <w:szCs w:val="24"/>
          <w:lang w:eastAsia="ru-RU"/>
        </w:rPr>
        <w:t>доставляется такая возможность.</w:t>
      </w:r>
    </w:p>
    <w:p w:rsidR="00897B41" w:rsidRPr="004D7DD5" w:rsidRDefault="004D7DD5" w:rsidP="00897B41">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Для формирования у детей мотивации к школьному обучению в работу</w:t>
      </w:r>
      <w:r w:rsidR="00897B41">
        <w:rPr>
          <w:rFonts w:ascii="Times New Roman" w:eastAsia="Times New Roman" w:hAnsi="Times New Roman" w:cs="Times New Roman"/>
          <w:sz w:val="24"/>
          <w:szCs w:val="24"/>
          <w:lang w:eastAsia="ru-RU"/>
        </w:rPr>
        <w:t>,</w:t>
      </w:r>
      <w:r w:rsidRPr="004D7DD5">
        <w:rPr>
          <w:rFonts w:ascii="Times New Roman" w:eastAsia="Times New Roman" w:hAnsi="Times New Roman" w:cs="Times New Roman"/>
          <w:sz w:val="24"/>
          <w:szCs w:val="24"/>
          <w:lang w:eastAsia="ru-RU"/>
        </w:rPr>
        <w:t xml:space="preserve"> по развитию речи детей с ТНР включаются занятия по подготовке их к обучению грамоте. Педагоги знакомят детей </w:t>
      </w:r>
      <w:r w:rsidR="00897B41">
        <w:rPr>
          <w:rFonts w:ascii="Times New Roman" w:eastAsia="Times New Roman" w:hAnsi="Times New Roman" w:cs="Times New Roman"/>
          <w:sz w:val="24"/>
          <w:szCs w:val="24"/>
          <w:lang w:eastAsia="ru-RU"/>
        </w:rPr>
        <w:t>с понятием «предложение»</w:t>
      </w:r>
      <w:r w:rsidRPr="004D7DD5">
        <w:rPr>
          <w:rFonts w:ascii="Times New Roman" w:eastAsia="Times New Roman" w:hAnsi="Times New Roman" w:cs="Times New Roman"/>
          <w:sz w:val="24"/>
          <w:szCs w:val="24"/>
          <w:lang w:eastAsia="ru-RU"/>
        </w:rPr>
        <w:t>. Они обучают детей составлению</w:t>
      </w:r>
      <w:r w:rsidR="00897B41">
        <w:rPr>
          <w:rFonts w:ascii="Times New Roman" w:eastAsia="Times New Roman" w:hAnsi="Times New Roman" w:cs="Times New Roman"/>
          <w:sz w:val="24"/>
          <w:szCs w:val="24"/>
          <w:lang w:eastAsia="ru-RU"/>
        </w:rPr>
        <w:t xml:space="preserve"> графических схем слогов, слов.</w:t>
      </w:r>
      <w:r w:rsidR="00897B41" w:rsidRPr="00897B41">
        <w:rPr>
          <w:rFonts w:ascii="Times New Roman" w:eastAsia="Times New Roman" w:hAnsi="Times New Roman" w:cs="Times New Roman"/>
          <w:sz w:val="24"/>
          <w:szCs w:val="24"/>
          <w:lang w:eastAsia="ru-RU"/>
        </w:rPr>
        <w:t xml:space="preserve"> </w:t>
      </w:r>
      <w:r w:rsidR="00897B41" w:rsidRPr="004D7DD5">
        <w:rPr>
          <w:rFonts w:ascii="Times New Roman" w:eastAsia="Times New Roman" w:hAnsi="Times New Roman" w:cs="Times New Roman"/>
          <w:sz w:val="24"/>
          <w:szCs w:val="24"/>
          <w:lang w:eastAsia="ru-RU"/>
        </w:rPr>
        <w:t>Эту работу воспитатель и учитель-логопед проводят, исходя из особенностей и возможностей развития детей старшего дошкольного возраста с речевыми проблемами.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4D7DD5" w:rsidRDefault="004D7DD5" w:rsidP="00897B41">
      <w:pPr>
        <w:autoSpaceDE w:val="0"/>
        <w:autoSpaceDN w:val="0"/>
        <w:jc w:val="both"/>
        <w:rPr>
          <w:rFonts w:ascii="Times New Roman" w:eastAsia="Times New Roman" w:hAnsi="Times New Roman" w:cs="Times New Roman"/>
          <w:sz w:val="24"/>
          <w:szCs w:val="24"/>
          <w:lang w:eastAsia="ru-RU"/>
        </w:rPr>
      </w:pPr>
    </w:p>
    <w:p w:rsidR="003A13C2" w:rsidRPr="004D7DD5" w:rsidRDefault="003A13C2" w:rsidP="003A13C2">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2.2.4. ХУДОЖЕСТВЕННО-ЭСТЕТИЧЕСКОЕ РАЗВИТИЕ</w:t>
      </w:r>
    </w:p>
    <w:p w:rsidR="003A13C2" w:rsidRPr="004D7DD5" w:rsidRDefault="003A13C2" w:rsidP="003A13C2">
      <w:pPr>
        <w:autoSpaceDE w:val="0"/>
        <w:autoSpaceDN w:val="0"/>
        <w:rPr>
          <w:rFonts w:ascii="Times New Roman" w:eastAsia="Times New Roman" w:hAnsi="Times New Roman" w:cs="Times New Roman"/>
          <w:b/>
          <w:bCs/>
          <w:sz w:val="24"/>
          <w:szCs w:val="24"/>
          <w:lang w:eastAsia="ru-RU"/>
        </w:rPr>
      </w:pPr>
      <w:r w:rsidRPr="004D7DD5">
        <w:rPr>
          <w:rFonts w:ascii="Times New Roman" w:eastAsia="Times New Roman" w:hAnsi="Times New Roman" w:cs="Times New Roman"/>
          <w:b/>
          <w:bCs/>
          <w:sz w:val="24"/>
          <w:szCs w:val="24"/>
          <w:lang w:eastAsia="ru-RU"/>
        </w:rPr>
        <w:t>Дошкольный возраст</w:t>
      </w:r>
    </w:p>
    <w:p w:rsidR="003A13C2" w:rsidRPr="004D7DD5" w:rsidRDefault="003A13C2" w:rsidP="003A13C2">
      <w:pPr>
        <w:tabs>
          <w:tab w:val="left" w:pos="1300"/>
          <w:tab w:val="left" w:pos="3200"/>
          <w:tab w:val="left" w:pos="4200"/>
          <w:tab w:val="left" w:pos="7520"/>
          <w:tab w:val="left" w:pos="8720"/>
        </w:tabs>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образовательной области «</w:t>
      </w:r>
      <w:r w:rsidRPr="004D7DD5">
        <w:rPr>
          <w:rFonts w:ascii="Times New Roman" w:eastAsia="Times New Roman" w:hAnsi="Times New Roman" w:cs="Times New Roman"/>
          <w:sz w:val="24"/>
          <w:szCs w:val="24"/>
          <w:lang w:eastAsia="ru-RU"/>
        </w:rPr>
        <w:t>Художественно-эстетическое</w:t>
      </w:r>
      <w:r>
        <w:rPr>
          <w:rFonts w:ascii="Times New Roman" w:eastAsia="Times New Roman" w:hAnsi="Times New Roman" w:cs="Times New Roman"/>
          <w:sz w:val="24"/>
          <w:szCs w:val="24"/>
          <w:lang w:eastAsia="ru-RU"/>
        </w:rPr>
        <w:t xml:space="preserve"> развитие» </w:t>
      </w:r>
      <w:r w:rsidRPr="004D7DD5">
        <w:rPr>
          <w:rFonts w:ascii="Times New Roman" w:eastAsia="Times New Roman" w:hAnsi="Times New Roman" w:cs="Times New Roman"/>
          <w:sz w:val="24"/>
          <w:szCs w:val="24"/>
          <w:lang w:eastAsia="ru-RU"/>
        </w:rPr>
        <w:t>основными</w:t>
      </w:r>
      <w:r>
        <w:rPr>
          <w:rFonts w:ascii="Times New Roman" w:eastAsia="Times New Roman" w:hAnsi="Times New Roman" w:cs="Times New Roman"/>
          <w:sz w:val="24"/>
          <w:szCs w:val="24"/>
          <w:lang w:eastAsia="ru-RU"/>
        </w:rPr>
        <w:t xml:space="preserve"> </w:t>
      </w:r>
      <w:r w:rsidRPr="004D7DD5">
        <w:rPr>
          <w:rFonts w:ascii="Times New Roman" w:eastAsia="Times New Roman" w:hAnsi="Times New Roman" w:cs="Times New Roman"/>
          <w:iCs/>
          <w:sz w:val="24"/>
          <w:szCs w:val="24"/>
          <w:lang w:eastAsia="ru-RU"/>
        </w:rPr>
        <w:t xml:space="preserve">задачами образовательной деятельности </w:t>
      </w:r>
      <w:r w:rsidRPr="004D7DD5">
        <w:rPr>
          <w:rFonts w:ascii="Times New Roman" w:eastAsia="Times New Roman" w:hAnsi="Times New Roman" w:cs="Times New Roman"/>
          <w:sz w:val="24"/>
          <w:szCs w:val="24"/>
          <w:lang w:eastAsia="ru-RU"/>
        </w:rPr>
        <w:t xml:space="preserve">с детьми являются создание условий </w:t>
      </w:r>
      <w:proofErr w:type="gramStart"/>
      <w:r w:rsidRPr="004D7DD5">
        <w:rPr>
          <w:rFonts w:ascii="Times New Roman" w:eastAsia="Times New Roman" w:hAnsi="Times New Roman" w:cs="Times New Roman"/>
          <w:sz w:val="24"/>
          <w:szCs w:val="24"/>
          <w:lang w:eastAsia="ru-RU"/>
        </w:rPr>
        <w:t>для</w:t>
      </w:r>
      <w:proofErr w:type="gramEnd"/>
      <w:r w:rsidRPr="004D7DD5">
        <w:rPr>
          <w:rFonts w:ascii="Times New Roman" w:eastAsia="Times New Roman" w:hAnsi="Times New Roman" w:cs="Times New Roman"/>
          <w:sz w:val="24"/>
          <w:szCs w:val="24"/>
          <w:lang w:eastAsia="ru-RU"/>
        </w:rPr>
        <w:t>:</w:t>
      </w:r>
    </w:p>
    <w:p w:rsidR="003A13C2" w:rsidRPr="004D7DD5" w:rsidRDefault="003A13C2" w:rsidP="003A13C2">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развития у детей интереса к эстетической стороне</w:t>
      </w:r>
      <w:r>
        <w:rPr>
          <w:rFonts w:ascii="Times New Roman" w:eastAsia="Times New Roman" w:hAnsi="Times New Roman" w:cs="Times New Roman"/>
          <w:sz w:val="24"/>
          <w:szCs w:val="24"/>
          <w:lang w:eastAsia="ru-RU"/>
        </w:rPr>
        <w:t xml:space="preserve"> действительности, ознакомления с </w:t>
      </w:r>
      <w:r w:rsidRPr="004D7DD5">
        <w:rPr>
          <w:rFonts w:ascii="Times New Roman" w:eastAsia="Times New Roman" w:hAnsi="Times New Roman" w:cs="Times New Roman"/>
          <w:sz w:val="24"/>
          <w:szCs w:val="24"/>
          <w:lang w:eastAsia="ru-RU"/>
        </w:rPr>
        <w:t>разными видами и жанрами искусства (словесного, музыкального, изобразительного), в том числе народного творчества;</w:t>
      </w:r>
    </w:p>
    <w:p w:rsidR="003A13C2" w:rsidRPr="004D7DD5" w:rsidRDefault="003A13C2" w:rsidP="003A13C2">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развития   способности   к   восприятию   музыки,</w:t>
      </w:r>
      <w:r>
        <w:rPr>
          <w:rFonts w:ascii="Times New Roman" w:eastAsia="Times New Roman" w:hAnsi="Times New Roman" w:cs="Times New Roman"/>
          <w:sz w:val="24"/>
          <w:szCs w:val="24"/>
          <w:lang w:eastAsia="ru-RU"/>
        </w:rPr>
        <w:t xml:space="preserve">   художественной   литературы, </w:t>
      </w:r>
      <w:r w:rsidRPr="004D7DD5">
        <w:rPr>
          <w:rFonts w:ascii="Times New Roman" w:eastAsia="Times New Roman" w:hAnsi="Times New Roman" w:cs="Times New Roman"/>
          <w:sz w:val="24"/>
          <w:szCs w:val="24"/>
          <w:lang w:eastAsia="ru-RU"/>
        </w:rPr>
        <w:t>фольклора;</w:t>
      </w:r>
    </w:p>
    <w:p w:rsidR="003A13C2" w:rsidRPr="004D7DD5" w:rsidRDefault="003A13C2" w:rsidP="003A13C2">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5E68C3" w:rsidRPr="004D7DD5" w:rsidRDefault="005E68C3" w:rsidP="005E68C3">
      <w:pPr>
        <w:autoSpaceDE w:val="0"/>
        <w:autoSpaceDN w:val="0"/>
        <w:ind w:firstLine="708"/>
        <w:jc w:val="both"/>
        <w:rPr>
          <w:rFonts w:ascii="Times New Roman" w:eastAsia="Times New Roman" w:hAnsi="Times New Roman" w:cs="Times New Roman"/>
          <w:sz w:val="24"/>
          <w:szCs w:val="24"/>
          <w:lang w:eastAsia="ru-RU"/>
        </w:rPr>
      </w:pPr>
      <w:proofErr w:type="gramStart"/>
      <w:r w:rsidRPr="004D7DD5">
        <w:rPr>
          <w:rFonts w:ascii="Times New Roman" w:eastAsia="Times New Roman" w:hAnsi="Times New Roman" w:cs="Times New Roman"/>
          <w:sz w:val="24"/>
          <w:szCs w:val="24"/>
          <w:lang w:eastAsia="ru-RU"/>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w:t>
      </w:r>
      <w:r>
        <w:rPr>
          <w:rFonts w:ascii="Times New Roman" w:eastAsia="Times New Roman" w:hAnsi="Times New Roman" w:cs="Times New Roman"/>
          <w:sz w:val="24"/>
          <w:szCs w:val="24"/>
          <w:lang w:eastAsia="ru-RU"/>
        </w:rPr>
        <w:t>твенно-творческой деятельности.</w:t>
      </w:r>
      <w:proofErr w:type="gramEnd"/>
    </w:p>
    <w:p w:rsidR="003A13C2" w:rsidRDefault="005E68C3" w:rsidP="00370D64">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Эстетическое отношение к миру опирается, прежде всего, на восприятие действительности разными органами чувств. </w:t>
      </w:r>
      <w:proofErr w:type="gramStart"/>
      <w:r w:rsidRPr="004D7DD5">
        <w:rPr>
          <w:rFonts w:ascii="Times New Roman" w:eastAsia="Times New Roman" w:hAnsi="Times New Roman" w:cs="Times New Roman"/>
          <w:sz w:val="24"/>
          <w:szCs w:val="24"/>
          <w:lang w:eastAsia="ru-RU"/>
        </w:rPr>
        <w:t>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w:t>
      </w:r>
      <w:r>
        <w:rPr>
          <w:rFonts w:ascii="Times New Roman" w:eastAsia="Times New Roman" w:hAnsi="Times New Roman" w:cs="Times New Roman"/>
          <w:sz w:val="24"/>
          <w:szCs w:val="24"/>
          <w:lang w:eastAsia="ru-RU"/>
        </w:rPr>
        <w:t>твенной литературы и фольклора</w:t>
      </w:r>
      <w:r w:rsidRPr="005E68C3">
        <w:rPr>
          <w:rFonts w:ascii="Times New Roman" w:eastAsia="Times New Roman" w:hAnsi="Times New Roman" w:cs="Times New Roman"/>
          <w:sz w:val="24"/>
          <w:szCs w:val="24"/>
          <w:lang w:eastAsia="ru-RU"/>
        </w:rPr>
        <w:t xml:space="preserve"> </w:t>
      </w:r>
      <w:r w:rsidRPr="004D7DD5">
        <w:rPr>
          <w:rFonts w:ascii="Times New Roman" w:eastAsia="Times New Roman" w:hAnsi="Times New Roman" w:cs="Times New Roman"/>
          <w:sz w:val="24"/>
          <w:szCs w:val="24"/>
          <w:lang w:eastAsia="ru-RU"/>
        </w:rPr>
        <w:t xml:space="preserve">Взрослые знакомят детей с классическими произведениями литературы, живописи, </w:t>
      </w:r>
      <w:r w:rsidRPr="004D7DD5">
        <w:rPr>
          <w:rFonts w:ascii="Times New Roman" w:eastAsia="Times New Roman" w:hAnsi="Times New Roman" w:cs="Times New Roman"/>
          <w:sz w:val="24"/>
          <w:szCs w:val="24"/>
          <w:lang w:eastAsia="ru-RU"/>
        </w:rPr>
        <w:lastRenderedPageBreak/>
        <w:t>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w:t>
      </w:r>
      <w:r>
        <w:rPr>
          <w:rFonts w:ascii="Times New Roman" w:eastAsia="Times New Roman" w:hAnsi="Times New Roman" w:cs="Times New Roman"/>
          <w:sz w:val="24"/>
          <w:szCs w:val="24"/>
          <w:lang w:eastAsia="ru-RU"/>
        </w:rPr>
        <w:t>твенно-эстетической информации.</w:t>
      </w:r>
      <w:proofErr w:type="gramEnd"/>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proofErr w:type="gramStart"/>
      <w:r w:rsidRPr="004D7DD5">
        <w:rPr>
          <w:rFonts w:ascii="Times New Roman" w:eastAsia="Times New Roman" w:hAnsi="Times New Roman" w:cs="Times New Roman"/>
          <w:sz w:val="24"/>
          <w:szCs w:val="24"/>
          <w:lang w:eastAsia="ru-RU"/>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w:t>
      </w:r>
      <w:r>
        <w:rPr>
          <w:rFonts w:ascii="Times New Roman" w:eastAsia="Times New Roman" w:hAnsi="Times New Roman" w:cs="Times New Roman"/>
          <w:sz w:val="24"/>
          <w:szCs w:val="24"/>
          <w:lang w:eastAsia="ru-RU"/>
        </w:rPr>
        <w:t>ы, способы реализации замыслов.</w:t>
      </w:r>
      <w:proofErr w:type="gramEnd"/>
    </w:p>
    <w:p w:rsidR="00370D64" w:rsidRPr="004D7DD5" w:rsidRDefault="00370D64" w:rsidP="00370D64">
      <w:pPr>
        <w:numPr>
          <w:ilvl w:val="0"/>
          <w:numId w:val="19"/>
        </w:numPr>
        <w:tabs>
          <w:tab w:val="left" w:pos="1450"/>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rsidR="00370D64" w:rsidRPr="00897B41" w:rsidRDefault="00370D64" w:rsidP="00370D64">
      <w:pPr>
        <w:numPr>
          <w:ilvl w:val="0"/>
          <w:numId w:val="20"/>
        </w:numPr>
        <w:tabs>
          <w:tab w:val="left" w:pos="1333"/>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музыкальной деятельности (танцах, пении, игре на детских музыкальных инструментах) – создавать художественные образы с помощью пластических средств, ритма,</w:t>
      </w:r>
      <w:r>
        <w:rPr>
          <w:rFonts w:ascii="Times New Roman" w:eastAsia="Times New Roman" w:hAnsi="Times New Roman" w:cs="Times New Roman"/>
          <w:sz w:val="24"/>
          <w:szCs w:val="24"/>
          <w:lang w:eastAsia="ru-RU"/>
        </w:rPr>
        <w:t xml:space="preserve"> </w:t>
      </w:r>
      <w:r w:rsidRPr="00897B41">
        <w:rPr>
          <w:rFonts w:ascii="Times New Roman" w:eastAsia="Times New Roman" w:hAnsi="Times New Roman" w:cs="Times New Roman"/>
          <w:sz w:val="24"/>
          <w:szCs w:val="24"/>
          <w:lang w:eastAsia="ru-RU"/>
        </w:rPr>
        <w:t>темпа, высоты и силы звука.</w:t>
      </w:r>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370D64" w:rsidRDefault="00370D64" w:rsidP="00370D64">
      <w:pPr>
        <w:autoSpaceDE w:val="0"/>
        <w:autoSpaceDN w:val="0"/>
        <w:rPr>
          <w:rFonts w:ascii="Times New Roman" w:eastAsia="Times New Roman" w:hAnsi="Times New Roman" w:cs="Times New Roman"/>
          <w:b/>
          <w:bCs/>
          <w:sz w:val="24"/>
          <w:szCs w:val="24"/>
          <w:lang w:eastAsia="ru-RU"/>
        </w:rPr>
      </w:pPr>
    </w:p>
    <w:p w:rsidR="00370D64" w:rsidRDefault="00370D64" w:rsidP="00370D64">
      <w:pPr>
        <w:autoSpaceDE w:val="0"/>
        <w:autoSpaceDN w:val="0"/>
        <w:jc w:val="center"/>
        <w:rPr>
          <w:rFonts w:ascii="Times New Roman" w:eastAsia="Times New Roman" w:hAnsi="Times New Roman" w:cs="Times New Roman"/>
          <w:b/>
          <w:bCs/>
          <w:sz w:val="24"/>
          <w:szCs w:val="24"/>
          <w:lang w:eastAsia="ru-RU"/>
        </w:rPr>
      </w:pPr>
      <w:r w:rsidRPr="004D7DD5">
        <w:rPr>
          <w:rFonts w:ascii="Times New Roman" w:eastAsia="Times New Roman" w:hAnsi="Times New Roman" w:cs="Times New Roman"/>
          <w:b/>
          <w:bCs/>
          <w:sz w:val="24"/>
          <w:szCs w:val="24"/>
          <w:lang w:eastAsia="ru-RU"/>
        </w:rPr>
        <w:t xml:space="preserve">Основное содержание образовательной деятельности </w:t>
      </w:r>
      <w:proofErr w:type="gramStart"/>
      <w:r w:rsidRPr="004D7DD5">
        <w:rPr>
          <w:rFonts w:ascii="Times New Roman" w:eastAsia="Times New Roman" w:hAnsi="Times New Roman" w:cs="Times New Roman"/>
          <w:b/>
          <w:bCs/>
          <w:sz w:val="24"/>
          <w:szCs w:val="24"/>
          <w:lang w:eastAsia="ru-RU"/>
        </w:rPr>
        <w:t>с</w:t>
      </w:r>
      <w:proofErr w:type="gramEnd"/>
      <w:r w:rsidRPr="004D7DD5">
        <w:rPr>
          <w:rFonts w:ascii="Times New Roman" w:eastAsia="Times New Roman" w:hAnsi="Times New Roman" w:cs="Times New Roman"/>
          <w:b/>
          <w:bCs/>
          <w:sz w:val="24"/>
          <w:szCs w:val="24"/>
          <w:lang w:eastAsia="ru-RU"/>
        </w:rPr>
        <w:t xml:space="preserve"> </w:t>
      </w:r>
    </w:p>
    <w:p w:rsidR="00370D64" w:rsidRPr="004D7DD5" w:rsidRDefault="00370D64" w:rsidP="00370D64">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детьми младшего</w:t>
      </w:r>
      <w:r>
        <w:rPr>
          <w:rFonts w:ascii="Times New Roman" w:eastAsia="Times New Roman" w:hAnsi="Times New Roman" w:cs="Times New Roman"/>
          <w:sz w:val="24"/>
          <w:szCs w:val="24"/>
          <w:lang w:eastAsia="ru-RU"/>
        </w:rPr>
        <w:t xml:space="preserve"> </w:t>
      </w:r>
      <w:r w:rsidRPr="004D7DD5">
        <w:rPr>
          <w:rFonts w:ascii="Times New Roman" w:eastAsia="Times New Roman" w:hAnsi="Times New Roman" w:cs="Times New Roman"/>
          <w:b/>
          <w:bCs/>
          <w:sz w:val="24"/>
          <w:szCs w:val="24"/>
          <w:lang w:eastAsia="ru-RU"/>
        </w:rPr>
        <w:t>дошкольного возраста</w:t>
      </w:r>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Ребенка младшего дошкольного возраста с ТНР приобщают к миру искусства (музыки, живописи). Соде</w:t>
      </w:r>
      <w:r>
        <w:rPr>
          <w:rFonts w:ascii="Times New Roman" w:eastAsia="Times New Roman" w:hAnsi="Times New Roman" w:cs="Times New Roman"/>
          <w:sz w:val="24"/>
          <w:szCs w:val="24"/>
          <w:lang w:eastAsia="ru-RU"/>
        </w:rPr>
        <w:t>ржание образовательной области «</w:t>
      </w:r>
      <w:r w:rsidRPr="004D7DD5">
        <w:rPr>
          <w:rFonts w:ascii="Times New Roman" w:eastAsia="Times New Roman" w:hAnsi="Times New Roman" w:cs="Times New Roman"/>
          <w:sz w:val="24"/>
          <w:szCs w:val="24"/>
          <w:lang w:eastAsia="ru-RU"/>
        </w:rPr>
        <w:t>Худо</w:t>
      </w:r>
      <w:r>
        <w:rPr>
          <w:rFonts w:ascii="Times New Roman" w:eastAsia="Times New Roman" w:hAnsi="Times New Roman" w:cs="Times New Roman"/>
          <w:sz w:val="24"/>
          <w:szCs w:val="24"/>
          <w:lang w:eastAsia="ru-RU"/>
        </w:rPr>
        <w:t xml:space="preserve">жественно-эстетическое развитие» </w:t>
      </w:r>
      <w:r w:rsidRPr="004D7DD5">
        <w:rPr>
          <w:rFonts w:ascii="Times New Roman" w:eastAsia="Times New Roman" w:hAnsi="Times New Roman" w:cs="Times New Roman"/>
          <w:sz w:val="24"/>
          <w:szCs w:val="24"/>
          <w:lang w:eastAsia="ru-RU"/>
        </w:rPr>
        <w:t>предполагает формирование эстетического мировосприятия у детей с тяжелыми нарушениями речи, создание соответствующую их возрасту, особенностям развития моторики и речи среду для занятий детск</w:t>
      </w:r>
      <w:r>
        <w:rPr>
          <w:rFonts w:ascii="Times New Roman" w:eastAsia="Times New Roman" w:hAnsi="Times New Roman" w:cs="Times New Roman"/>
          <w:sz w:val="24"/>
          <w:szCs w:val="24"/>
          <w:lang w:eastAsia="ru-RU"/>
        </w:rPr>
        <w:t>им изобразительным творчеством.</w:t>
      </w:r>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Характер задач, реш</w:t>
      </w:r>
      <w:r>
        <w:rPr>
          <w:rFonts w:ascii="Times New Roman" w:eastAsia="Times New Roman" w:hAnsi="Times New Roman" w:cs="Times New Roman"/>
          <w:sz w:val="24"/>
          <w:szCs w:val="24"/>
          <w:lang w:eastAsia="ru-RU"/>
        </w:rPr>
        <w:t>аемых образовательной областью «</w:t>
      </w:r>
      <w:r w:rsidRPr="004D7DD5">
        <w:rPr>
          <w:rFonts w:ascii="Times New Roman" w:eastAsia="Times New Roman" w:hAnsi="Times New Roman" w:cs="Times New Roman"/>
          <w:sz w:val="24"/>
          <w:szCs w:val="24"/>
          <w:lang w:eastAsia="ru-RU"/>
        </w:rPr>
        <w:t>Худо</w:t>
      </w:r>
      <w:r>
        <w:rPr>
          <w:rFonts w:ascii="Times New Roman" w:eastAsia="Times New Roman" w:hAnsi="Times New Roman" w:cs="Times New Roman"/>
          <w:sz w:val="24"/>
          <w:szCs w:val="24"/>
          <w:lang w:eastAsia="ru-RU"/>
        </w:rPr>
        <w:t>жественно-эстетическое развитие»</w:t>
      </w:r>
      <w:r w:rsidRPr="004D7DD5">
        <w:rPr>
          <w:rFonts w:ascii="Times New Roman" w:eastAsia="Times New Roman" w:hAnsi="Times New Roman" w:cs="Times New Roman"/>
          <w:sz w:val="24"/>
          <w:szCs w:val="24"/>
          <w:lang w:eastAsia="ru-RU"/>
        </w:rPr>
        <w:t xml:space="preserve">, позволяет структурировать ее содержание также по разделам: </w:t>
      </w:r>
    </w:p>
    <w:p w:rsidR="00370D64" w:rsidRDefault="00370D64" w:rsidP="00370D64">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1) изобразительное творчество; </w:t>
      </w:r>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музыка.</w:t>
      </w:r>
    </w:p>
    <w:p w:rsidR="00370D64" w:rsidRDefault="00370D64" w:rsidP="00370D64">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реализации задач раздела «Изобразительное творчество»</w:t>
      </w:r>
      <w:r w:rsidRPr="004D7DD5">
        <w:rPr>
          <w:rFonts w:ascii="Times New Roman" w:eastAsia="Times New Roman" w:hAnsi="Times New Roman" w:cs="Times New Roman"/>
          <w:sz w:val="24"/>
          <w:szCs w:val="24"/>
          <w:lang w:eastAsia="ru-RU"/>
        </w:rPr>
        <w:t xml:space="preserve"> необходимо создать условия для изобразительной деятельности детей (самостоятельной или совместной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Любое проявление инициативы и самостоятельности детей приветствуется и поощряется. Элементы рисования, лепки, аппликации включаются в коррекционные занятия по преодолению недостатков речевого развитии детей, в образовательный процесс, в самостоятельную и совместную с в</w:t>
      </w:r>
      <w:r>
        <w:rPr>
          <w:rFonts w:ascii="Times New Roman" w:eastAsia="Times New Roman" w:hAnsi="Times New Roman" w:cs="Times New Roman"/>
          <w:sz w:val="24"/>
          <w:szCs w:val="24"/>
          <w:lang w:eastAsia="ru-RU"/>
        </w:rPr>
        <w:t>оспитателем деятельность детей.</w:t>
      </w:r>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Содержание раздела «Музыка»</w:t>
      </w:r>
      <w:r w:rsidRPr="004D7DD5">
        <w:rPr>
          <w:rFonts w:ascii="Times New Roman" w:eastAsia="Times New Roman" w:hAnsi="Times New Roman" w:cs="Times New Roman"/>
          <w:sz w:val="24"/>
          <w:szCs w:val="24"/>
          <w:lang w:eastAsia="ru-RU"/>
        </w:rPr>
        <w:t xml:space="preserve"> реализуется в непосредственной музыкальной образовательной деятельности на музыкальных занятиях, музыкально-</w:t>
      </w:r>
      <w:proofErr w:type="gramStart"/>
      <w:r w:rsidRPr="004D7DD5">
        <w:rPr>
          <w:rFonts w:ascii="Times New Roman" w:eastAsia="Times New Roman" w:hAnsi="Times New Roman" w:cs="Times New Roman"/>
          <w:sz w:val="24"/>
          <w:szCs w:val="24"/>
          <w:lang w:eastAsia="ru-RU"/>
        </w:rPr>
        <w:t>ритмических упражнениях</w:t>
      </w:r>
      <w:proofErr w:type="gramEnd"/>
      <w:r w:rsidRPr="004D7DD5">
        <w:rPr>
          <w:rFonts w:ascii="Times New Roman" w:eastAsia="Times New Roman" w:hAnsi="Times New Roman" w:cs="Times New Roman"/>
          <w:sz w:val="24"/>
          <w:szCs w:val="24"/>
          <w:lang w:eastAsia="ru-RU"/>
        </w:rPr>
        <w:t xml:space="preserve"> с предметами и без предметов; в музыкальной деятельности в режимные моменты на: утренней гимнастике, на музыкальных </w:t>
      </w:r>
      <w:proofErr w:type="spellStart"/>
      <w:r w:rsidRPr="004D7DD5">
        <w:rPr>
          <w:rFonts w:ascii="Times New Roman" w:eastAsia="Times New Roman" w:hAnsi="Times New Roman" w:cs="Times New Roman"/>
          <w:sz w:val="24"/>
          <w:szCs w:val="24"/>
          <w:lang w:eastAsia="ru-RU"/>
        </w:rPr>
        <w:t>физминутка</w:t>
      </w:r>
      <w:r>
        <w:rPr>
          <w:rFonts w:ascii="Times New Roman" w:eastAsia="Times New Roman" w:hAnsi="Times New Roman" w:cs="Times New Roman"/>
          <w:sz w:val="24"/>
          <w:szCs w:val="24"/>
          <w:lang w:eastAsia="ru-RU"/>
        </w:rPr>
        <w:t>х</w:t>
      </w:r>
      <w:proofErr w:type="spellEnd"/>
      <w:r>
        <w:rPr>
          <w:rFonts w:ascii="Times New Roman" w:eastAsia="Times New Roman" w:hAnsi="Times New Roman" w:cs="Times New Roman"/>
          <w:sz w:val="24"/>
          <w:szCs w:val="24"/>
          <w:lang w:eastAsia="ru-RU"/>
        </w:rPr>
        <w:t xml:space="preserve"> и в динамических паузах и др.</w:t>
      </w:r>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Дети знакомятся и становятся участниками праздников. Педагоги знакомят детей с доступными для их восприятия и игр художественными промыслами.</w:t>
      </w:r>
    </w:p>
    <w:p w:rsidR="00370D64" w:rsidRDefault="00370D64" w:rsidP="00370D64">
      <w:pPr>
        <w:autoSpaceDE w:val="0"/>
        <w:autoSpaceDN w:val="0"/>
        <w:rPr>
          <w:rFonts w:ascii="Times New Roman" w:eastAsia="Times New Roman" w:hAnsi="Times New Roman" w:cs="Times New Roman"/>
          <w:b/>
          <w:bCs/>
          <w:sz w:val="24"/>
          <w:szCs w:val="24"/>
          <w:lang w:eastAsia="ru-RU"/>
        </w:rPr>
      </w:pPr>
    </w:p>
    <w:p w:rsidR="00370D64" w:rsidRPr="004D7DD5" w:rsidRDefault="00370D64" w:rsidP="00370D64">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370D64" w:rsidRPr="004D7DD5" w:rsidRDefault="00370D64" w:rsidP="00370D64">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среднего дошкольного возраста</w:t>
      </w:r>
    </w:p>
    <w:p w:rsidR="00370D64" w:rsidRPr="004D7DD5" w:rsidRDefault="00370D64" w:rsidP="00370D64">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Ребенок в возрасте 4−5-ти лет, в том числе и с ТНР, активно проявляет интерес к миру искусства (музыки, живописи). В </w:t>
      </w:r>
      <w:r>
        <w:rPr>
          <w:rFonts w:ascii="Times New Roman" w:eastAsia="Times New Roman" w:hAnsi="Times New Roman" w:cs="Times New Roman"/>
          <w:sz w:val="24"/>
          <w:szCs w:val="24"/>
          <w:lang w:eastAsia="ru-RU"/>
        </w:rPr>
        <w:t>рамках образовательной области «</w:t>
      </w:r>
      <w:r w:rsidRPr="004D7DD5">
        <w:rPr>
          <w:rFonts w:ascii="Times New Roman" w:eastAsia="Times New Roman" w:hAnsi="Times New Roman" w:cs="Times New Roman"/>
          <w:sz w:val="24"/>
          <w:szCs w:val="24"/>
          <w:lang w:eastAsia="ru-RU"/>
        </w:rPr>
        <w:t>Художественно-</w:t>
      </w:r>
    </w:p>
    <w:p w:rsidR="00370D64" w:rsidRPr="004D7DD5" w:rsidRDefault="00370D64" w:rsidP="00370D64">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эстетическо</w:t>
      </w:r>
      <w:r>
        <w:rPr>
          <w:rFonts w:ascii="Times New Roman" w:eastAsia="Times New Roman" w:hAnsi="Times New Roman" w:cs="Times New Roman"/>
          <w:sz w:val="24"/>
          <w:szCs w:val="24"/>
          <w:lang w:eastAsia="ru-RU"/>
        </w:rPr>
        <w:t>е развитие»</w:t>
      </w:r>
      <w:r w:rsidRPr="004D7DD5">
        <w:rPr>
          <w:rFonts w:ascii="Times New Roman" w:eastAsia="Times New Roman" w:hAnsi="Times New Roman" w:cs="Times New Roman"/>
          <w:sz w:val="24"/>
          <w:szCs w:val="24"/>
          <w:lang w:eastAsia="ru-RU"/>
        </w:rPr>
        <w:t xml:space="preserve"> взрослые создают соответствующую возрасту детей, особенностям развития их моторики и речи среду для дет</w:t>
      </w:r>
      <w:r>
        <w:rPr>
          <w:rFonts w:ascii="Times New Roman" w:eastAsia="Times New Roman" w:hAnsi="Times New Roman" w:cs="Times New Roman"/>
          <w:sz w:val="24"/>
          <w:szCs w:val="24"/>
          <w:lang w:eastAsia="ru-RU"/>
        </w:rPr>
        <w:t>ского художественного развития.</w:t>
      </w:r>
    </w:p>
    <w:p w:rsidR="00370D64" w:rsidRPr="004D7DD5" w:rsidRDefault="00370D64" w:rsidP="00897B41">
      <w:pPr>
        <w:autoSpaceDE w:val="0"/>
        <w:autoSpaceDN w:val="0"/>
        <w:jc w:val="both"/>
        <w:rPr>
          <w:rFonts w:ascii="Times New Roman" w:eastAsia="Times New Roman" w:hAnsi="Times New Roman" w:cs="Times New Roman"/>
          <w:sz w:val="24"/>
          <w:szCs w:val="24"/>
          <w:lang w:eastAsia="ru-RU"/>
        </w:rPr>
        <w:sectPr w:rsidR="00370D64" w:rsidRPr="004D7DD5" w:rsidSect="003A13C2">
          <w:footerReference w:type="default" r:id="rId9"/>
          <w:pgSz w:w="11900" w:h="16838"/>
          <w:pgMar w:top="1137" w:right="566" w:bottom="149" w:left="1134" w:header="0" w:footer="0" w:gutter="0"/>
          <w:cols w:space="709" w:equalWidth="0">
            <w:col w:w="10200"/>
          </w:cols>
        </w:sectPr>
      </w:pP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lastRenderedPageBreak/>
        <w:t>Соде</w:t>
      </w:r>
      <w:r w:rsidR="00897B41">
        <w:rPr>
          <w:rFonts w:ascii="Times New Roman" w:eastAsia="Times New Roman" w:hAnsi="Times New Roman" w:cs="Times New Roman"/>
          <w:sz w:val="24"/>
          <w:szCs w:val="24"/>
          <w:lang w:eastAsia="ru-RU"/>
        </w:rPr>
        <w:t>ржание образовательной области «</w:t>
      </w:r>
      <w:r w:rsidRPr="004D7DD5">
        <w:rPr>
          <w:rFonts w:ascii="Times New Roman" w:eastAsia="Times New Roman" w:hAnsi="Times New Roman" w:cs="Times New Roman"/>
          <w:sz w:val="24"/>
          <w:szCs w:val="24"/>
          <w:lang w:eastAsia="ru-RU"/>
        </w:rPr>
        <w:t>Худо</w:t>
      </w:r>
      <w:r w:rsidR="00897B41">
        <w:rPr>
          <w:rFonts w:ascii="Times New Roman" w:eastAsia="Times New Roman" w:hAnsi="Times New Roman" w:cs="Times New Roman"/>
          <w:sz w:val="24"/>
          <w:szCs w:val="24"/>
          <w:lang w:eastAsia="ru-RU"/>
        </w:rPr>
        <w:t>жественно-эстетическое развитие» представлено разделами «</w:t>
      </w:r>
      <w:r w:rsidRPr="004D7DD5">
        <w:rPr>
          <w:rFonts w:ascii="Times New Roman" w:eastAsia="Times New Roman" w:hAnsi="Times New Roman" w:cs="Times New Roman"/>
          <w:sz w:val="24"/>
          <w:szCs w:val="24"/>
          <w:lang w:eastAsia="ru-RU"/>
        </w:rPr>
        <w:t>Изобразител</w:t>
      </w:r>
      <w:r w:rsidR="00897B41">
        <w:rPr>
          <w:rFonts w:ascii="Times New Roman" w:eastAsia="Times New Roman" w:hAnsi="Times New Roman" w:cs="Times New Roman"/>
          <w:sz w:val="24"/>
          <w:szCs w:val="24"/>
          <w:lang w:eastAsia="ru-RU"/>
        </w:rPr>
        <w:t>ьное творчество» и «Музыка».</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Образовательную деятельность в рамках указанной области проводят воспитатели, музыкальный руководитель, </w:t>
      </w:r>
      <w:proofErr w:type="spellStart"/>
      <w:r w:rsidRPr="004D7DD5">
        <w:rPr>
          <w:rFonts w:ascii="Times New Roman" w:eastAsia="Times New Roman" w:hAnsi="Times New Roman" w:cs="Times New Roman"/>
          <w:sz w:val="24"/>
          <w:szCs w:val="24"/>
          <w:lang w:eastAsia="ru-RU"/>
        </w:rPr>
        <w:t>согласуя</w:t>
      </w:r>
      <w:proofErr w:type="spellEnd"/>
      <w:r w:rsidRPr="004D7DD5">
        <w:rPr>
          <w:rFonts w:ascii="Times New Roman" w:eastAsia="Times New Roman" w:hAnsi="Times New Roman" w:cs="Times New Roman"/>
          <w:sz w:val="24"/>
          <w:szCs w:val="24"/>
          <w:lang w:eastAsia="ru-RU"/>
        </w:rPr>
        <w:t xml:space="preserve"> ее содержание с тематикой логопедической работы, проводимой логопедом. Активными участниками образовательного про</w:t>
      </w:r>
      <w:r w:rsidR="00897B41">
        <w:rPr>
          <w:rFonts w:ascii="Times New Roman" w:eastAsia="Times New Roman" w:hAnsi="Times New Roman" w:cs="Times New Roman"/>
          <w:sz w:val="24"/>
          <w:szCs w:val="24"/>
          <w:lang w:eastAsia="ru-RU"/>
        </w:rPr>
        <w:t>цесса в области «</w:t>
      </w:r>
      <w:r w:rsidRPr="004D7DD5">
        <w:rPr>
          <w:rFonts w:ascii="Times New Roman" w:eastAsia="Times New Roman" w:hAnsi="Times New Roman" w:cs="Times New Roman"/>
          <w:sz w:val="24"/>
          <w:szCs w:val="24"/>
          <w:lang w:eastAsia="ru-RU"/>
        </w:rPr>
        <w:t>Худо</w:t>
      </w:r>
      <w:r w:rsidR="00897B41">
        <w:rPr>
          <w:rFonts w:ascii="Times New Roman" w:eastAsia="Times New Roman" w:hAnsi="Times New Roman" w:cs="Times New Roman"/>
          <w:sz w:val="24"/>
          <w:szCs w:val="24"/>
          <w:lang w:eastAsia="ru-RU"/>
        </w:rPr>
        <w:t>жественно-эстетическое развитие»</w:t>
      </w:r>
      <w:r w:rsidRPr="004D7DD5">
        <w:rPr>
          <w:rFonts w:ascii="Times New Roman" w:eastAsia="Times New Roman" w:hAnsi="Times New Roman" w:cs="Times New Roman"/>
          <w:sz w:val="24"/>
          <w:szCs w:val="24"/>
          <w:lang w:eastAsia="ru-RU"/>
        </w:rPr>
        <w:t xml:space="preserve"> являются родители детей, а также все остальные специали</w:t>
      </w:r>
      <w:r w:rsidR="00897B41">
        <w:rPr>
          <w:rFonts w:ascii="Times New Roman" w:eastAsia="Times New Roman" w:hAnsi="Times New Roman" w:cs="Times New Roman"/>
          <w:sz w:val="24"/>
          <w:szCs w:val="24"/>
          <w:lang w:eastAsia="ru-RU"/>
        </w:rPr>
        <w:t>сты, работающие с детьми с ТНР.</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Основной формой работы по художественно-эстетическому воспитанию и организации изобразительной деятельности детей с тяжелыми нарушениями речи в среднем дошкольном возрасте являются занятия, в ходе которых у детей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детей, исходя из особеннос</w:t>
      </w:r>
      <w:r w:rsidR="00897B41">
        <w:rPr>
          <w:rFonts w:ascii="Times New Roman" w:eastAsia="Times New Roman" w:hAnsi="Times New Roman" w:cs="Times New Roman"/>
          <w:sz w:val="24"/>
          <w:szCs w:val="24"/>
          <w:lang w:eastAsia="ru-RU"/>
        </w:rPr>
        <w:t>тей их психомоторного развития.</w:t>
      </w:r>
    </w:p>
    <w:p w:rsidR="004D7DD5" w:rsidRPr="00897B41" w:rsidRDefault="004D7DD5" w:rsidP="004D7DD5">
      <w:pPr>
        <w:numPr>
          <w:ilvl w:val="0"/>
          <w:numId w:val="21"/>
        </w:numPr>
        <w:tabs>
          <w:tab w:val="left" w:pos="1309"/>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детей формируются устойчивое положительное эмоциональное отношение и интерес к изобразительной деятельности, усиливается ее социальная направленность,</w:t>
      </w:r>
      <w:r w:rsidR="00897B41">
        <w:rPr>
          <w:rFonts w:ascii="Times New Roman" w:eastAsia="Times New Roman" w:hAnsi="Times New Roman" w:cs="Times New Roman"/>
          <w:sz w:val="24"/>
          <w:szCs w:val="24"/>
          <w:lang w:eastAsia="ru-RU"/>
        </w:rPr>
        <w:t xml:space="preserve"> </w:t>
      </w:r>
      <w:r w:rsidRPr="00897B41">
        <w:rPr>
          <w:rFonts w:ascii="Times New Roman" w:eastAsia="Times New Roman" w:hAnsi="Times New Roman" w:cs="Times New Roman"/>
          <w:sz w:val="24"/>
          <w:szCs w:val="24"/>
          <w:lang w:eastAsia="ru-RU"/>
        </w:rPr>
        <w:t>развивается анализирующее восприятие, закрепляются представления детей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 данный период обучения изобразительная деятельность должна стать основой, интегрирующей перцептивное и эстетико-образное видение детей, максимально стимулирующей развитие их тонкой моторики и речи.</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Обучение изобразительной деятельности осуществляет воспитатель по подгруппам (пять-шесть человек) в ходе специально организованных занятий и в свободное время. В каждой группе необходимо создать условия для изобразительной деятельности детей (самостоятельной или совместной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w:t>
      </w:r>
      <w:r w:rsidR="00897B41">
        <w:rPr>
          <w:rFonts w:ascii="Times New Roman" w:eastAsia="Times New Roman" w:hAnsi="Times New Roman" w:cs="Times New Roman"/>
          <w:sz w:val="24"/>
          <w:szCs w:val="24"/>
          <w:lang w:eastAsia="ru-RU"/>
        </w:rPr>
        <w:t>ематических представлений и др.</w:t>
      </w:r>
    </w:p>
    <w:p w:rsidR="004D7DD5" w:rsidRPr="004D7DD5" w:rsidRDefault="00897B41" w:rsidP="004D7DD5">
      <w:pPr>
        <w:autoSpaceDE w:val="0"/>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На второй ступени обучен</w:t>
      </w:r>
      <w:r>
        <w:rPr>
          <w:rFonts w:ascii="Times New Roman" w:eastAsia="Times New Roman" w:hAnsi="Times New Roman" w:cs="Times New Roman"/>
          <w:sz w:val="24"/>
          <w:szCs w:val="24"/>
          <w:lang w:eastAsia="ru-RU"/>
        </w:rPr>
        <w:t>ия вводится сюжетное рисование.</w:t>
      </w:r>
    </w:p>
    <w:p w:rsidR="004D7DD5" w:rsidRPr="004D7DD5" w:rsidRDefault="00897B41" w:rsidP="00897B41">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реализации направления «Музыка»</w:t>
      </w:r>
      <w:r w:rsidR="004D7DD5" w:rsidRPr="004D7DD5">
        <w:rPr>
          <w:rFonts w:ascii="Times New Roman" w:eastAsia="Times New Roman" w:hAnsi="Times New Roman" w:cs="Times New Roman"/>
          <w:sz w:val="24"/>
          <w:szCs w:val="24"/>
          <w:lang w:eastAsia="ru-RU"/>
        </w:rPr>
        <w:t xml:space="preserve"> детей учат эмоционально, адекватно воспринимать разную музыку, развивают слуховое внимание и сосредоточение, музыкальный слух (</w:t>
      </w:r>
      <w:proofErr w:type="spellStart"/>
      <w:r w:rsidR="004D7DD5" w:rsidRPr="004D7DD5">
        <w:rPr>
          <w:rFonts w:ascii="Times New Roman" w:eastAsia="Times New Roman" w:hAnsi="Times New Roman" w:cs="Times New Roman"/>
          <w:sz w:val="24"/>
          <w:szCs w:val="24"/>
          <w:lang w:eastAsia="ru-RU"/>
        </w:rPr>
        <w:t>звуковысотный</w:t>
      </w:r>
      <w:proofErr w:type="spellEnd"/>
      <w:r w:rsidR="004D7DD5" w:rsidRPr="004D7DD5">
        <w:rPr>
          <w:rFonts w:ascii="Times New Roman" w:eastAsia="Times New Roman" w:hAnsi="Times New Roman" w:cs="Times New Roman"/>
          <w:sz w:val="24"/>
          <w:szCs w:val="24"/>
          <w:lang w:eastAsia="ru-RU"/>
        </w:rPr>
        <w:t>,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Дети учатся распознавать настроение музыки, характер (движение, состояни</w:t>
      </w:r>
      <w:r>
        <w:rPr>
          <w:rFonts w:ascii="Times New Roman" w:eastAsia="Times New Roman" w:hAnsi="Times New Roman" w:cs="Times New Roman"/>
          <w:sz w:val="24"/>
          <w:szCs w:val="24"/>
          <w:lang w:eastAsia="ru-RU"/>
        </w:rPr>
        <w:t>е природы и др.)</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Музыкальные занятия на этой ступени обучения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w:t>
      </w:r>
    </w:p>
    <w:p w:rsidR="00897B41" w:rsidRDefault="00897B41"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897B41">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897B41">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старшего дошкольного возраста</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Основной формой организации работы с детьми в этот период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w:t>
      </w:r>
      <w:r w:rsidR="00897B41">
        <w:rPr>
          <w:rFonts w:ascii="Times New Roman" w:eastAsia="Times New Roman" w:hAnsi="Times New Roman" w:cs="Times New Roman"/>
          <w:sz w:val="24"/>
          <w:szCs w:val="24"/>
          <w:lang w:eastAsia="ru-RU"/>
        </w:rPr>
        <w:t>самостоятельности и творчества.</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Изобразительная деятельность детей в старшем дошкольном возрасте предполагает решение изобразительных задач (нарисовать, слепить, сделать аппликацию) и может включ</w:t>
      </w:r>
      <w:r w:rsidR="00897B41">
        <w:rPr>
          <w:rFonts w:ascii="Times New Roman" w:eastAsia="Times New Roman" w:hAnsi="Times New Roman" w:cs="Times New Roman"/>
          <w:sz w:val="24"/>
          <w:szCs w:val="24"/>
          <w:lang w:eastAsia="ru-RU"/>
        </w:rPr>
        <w:t>ать отдельные игровые ситуации.</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lastRenderedPageBreak/>
        <w:t>Для развития изобразительных умений и навыков большое значение имеет коллективная деятельность детей, как в непосредственно образовательной дея</w:t>
      </w:r>
      <w:r w:rsidR="00897B41">
        <w:rPr>
          <w:rFonts w:ascii="Times New Roman" w:eastAsia="Times New Roman" w:hAnsi="Times New Roman" w:cs="Times New Roman"/>
          <w:sz w:val="24"/>
          <w:szCs w:val="24"/>
          <w:lang w:eastAsia="ru-RU"/>
        </w:rPr>
        <w:t xml:space="preserve">тельности, так и </w:t>
      </w:r>
      <w:r w:rsidRPr="004D7DD5">
        <w:rPr>
          <w:rFonts w:ascii="Times New Roman" w:eastAsia="Times New Roman" w:hAnsi="Times New Roman" w:cs="Times New Roman"/>
          <w:sz w:val="24"/>
          <w:szCs w:val="24"/>
          <w:lang w:eastAsia="ru-RU"/>
        </w:rPr>
        <w:t>в свободное время. К коллективной деятельности можно отнести следующие в</w:t>
      </w:r>
      <w:r w:rsidR="00897B41">
        <w:rPr>
          <w:rFonts w:ascii="Times New Roman" w:eastAsia="Times New Roman" w:hAnsi="Times New Roman" w:cs="Times New Roman"/>
          <w:sz w:val="24"/>
          <w:szCs w:val="24"/>
          <w:lang w:eastAsia="ru-RU"/>
        </w:rPr>
        <w:t xml:space="preserve">иды занятий с детьми: создание «портретной» </w:t>
      </w:r>
      <w:r w:rsidRPr="004D7DD5">
        <w:rPr>
          <w:rFonts w:ascii="Times New Roman" w:eastAsia="Times New Roman" w:hAnsi="Times New Roman" w:cs="Times New Roman"/>
          <w:sz w:val="24"/>
          <w:szCs w:val="24"/>
          <w:lang w:eastAsia="ru-RU"/>
        </w:rPr>
        <w:t xml:space="preserve"> галереи, изготовление альбомов о жизни детей и иллюстраций к сказкам; выпол</w:t>
      </w:r>
      <w:r w:rsidR="00897B41">
        <w:rPr>
          <w:rFonts w:ascii="Times New Roman" w:eastAsia="Times New Roman" w:hAnsi="Times New Roman" w:cs="Times New Roman"/>
          <w:sz w:val="24"/>
          <w:szCs w:val="24"/>
          <w:lang w:eastAsia="ru-RU"/>
        </w:rPr>
        <w:t>нение коллективных картин и др.</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Все больше внимания уделяется развитию самостоятельности детей при анализе натуры и образца, при определении изобразительного замысла, при выборе материалов и средств реализации этого замысла, его ком</w:t>
      </w:r>
      <w:r w:rsidR="00897B41">
        <w:rPr>
          <w:rFonts w:ascii="Times New Roman" w:eastAsia="Times New Roman" w:hAnsi="Times New Roman" w:cs="Times New Roman"/>
          <w:sz w:val="24"/>
          <w:szCs w:val="24"/>
          <w:lang w:eastAsia="ru-RU"/>
        </w:rPr>
        <w:t>позиционных и цветовых решений.</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w:t>
      </w:r>
      <w:r w:rsidR="00897B41">
        <w:rPr>
          <w:rFonts w:ascii="Times New Roman" w:eastAsia="Times New Roman" w:hAnsi="Times New Roman" w:cs="Times New Roman"/>
          <w:sz w:val="24"/>
          <w:szCs w:val="24"/>
          <w:lang w:eastAsia="ru-RU"/>
        </w:rPr>
        <w:t xml:space="preserve">зрослого приобретает косвенный, </w:t>
      </w:r>
      <w:r w:rsidRPr="004D7DD5">
        <w:rPr>
          <w:rFonts w:ascii="Times New Roman" w:eastAsia="Times New Roman" w:hAnsi="Times New Roman" w:cs="Times New Roman"/>
          <w:sz w:val="24"/>
          <w:szCs w:val="24"/>
          <w:lang w:eastAsia="ru-RU"/>
        </w:rPr>
        <w:t xml:space="preserve">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4D7DD5">
        <w:rPr>
          <w:rFonts w:ascii="Times New Roman" w:eastAsia="Times New Roman" w:hAnsi="Times New Roman" w:cs="Times New Roman"/>
          <w:sz w:val="24"/>
          <w:szCs w:val="24"/>
          <w:lang w:eastAsia="ru-RU"/>
        </w:rPr>
        <w:t>кодоскоп</w:t>
      </w:r>
      <w:proofErr w:type="spellEnd"/>
      <w:r w:rsidRPr="004D7DD5">
        <w:rPr>
          <w:rFonts w:ascii="Times New Roman" w:eastAsia="Times New Roman" w:hAnsi="Times New Roman" w:cs="Times New Roman"/>
          <w:sz w:val="24"/>
          <w:szCs w:val="24"/>
          <w:lang w:eastAsia="ru-RU"/>
        </w:rPr>
        <w:t>; использование</w:t>
      </w:r>
      <w:r w:rsidR="00897B41">
        <w:rPr>
          <w:rFonts w:ascii="Times New Roman" w:eastAsia="Times New Roman" w:hAnsi="Times New Roman" w:cs="Times New Roman"/>
          <w:sz w:val="24"/>
          <w:szCs w:val="24"/>
          <w:lang w:eastAsia="ru-RU"/>
        </w:rPr>
        <w:t xml:space="preserve"> мультимедийных средств и т. д.</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Реализация содержания раздела “Музыка” направлена на обогащение музыкальных впечатлений детей, совершенствование их певческих,</w:t>
      </w:r>
      <w:r w:rsidR="00897B41">
        <w:rPr>
          <w:rFonts w:ascii="Times New Roman" w:eastAsia="Times New Roman" w:hAnsi="Times New Roman" w:cs="Times New Roman"/>
          <w:sz w:val="24"/>
          <w:szCs w:val="24"/>
          <w:lang w:eastAsia="ru-RU"/>
        </w:rPr>
        <w:t xml:space="preserve"> танцевальных навыков и умений.</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Продолжается работа по формированию представлений о творчестве композиторов, о музыкальных инструментах, об элементарных музыкальн</w:t>
      </w:r>
      <w:r w:rsidR="00897B41">
        <w:rPr>
          <w:rFonts w:ascii="Times New Roman" w:eastAsia="Times New Roman" w:hAnsi="Times New Roman" w:cs="Times New Roman"/>
          <w:sz w:val="24"/>
          <w:szCs w:val="24"/>
          <w:lang w:eastAsia="ru-RU"/>
        </w:rPr>
        <w:t xml:space="preserve">ых формах. В этом возрасте дети </w:t>
      </w:r>
      <w:r w:rsidRPr="004D7DD5">
        <w:rPr>
          <w:rFonts w:ascii="Times New Roman" w:eastAsia="Times New Roman" w:hAnsi="Times New Roman" w:cs="Times New Roman"/>
          <w:sz w:val="24"/>
          <w:szCs w:val="24"/>
          <w:lang w:eastAsia="ru-RU"/>
        </w:rPr>
        <w:t>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Особое внимание в музыкальном развитии дошкольников с нарушениями речи уделяется умению рассказывать, рассуждать о музыке адекватно</w:t>
      </w:r>
      <w:r w:rsidR="00897B41">
        <w:rPr>
          <w:rFonts w:ascii="Times New Roman" w:eastAsia="Times New Roman" w:hAnsi="Times New Roman" w:cs="Times New Roman"/>
          <w:sz w:val="24"/>
          <w:szCs w:val="24"/>
          <w:lang w:eastAsia="ru-RU"/>
        </w:rPr>
        <w:t xml:space="preserve"> характеру музыкального образа. В </w:t>
      </w:r>
      <w:r w:rsidRPr="004D7DD5">
        <w:rPr>
          <w:rFonts w:ascii="Times New Roman" w:eastAsia="Times New Roman" w:hAnsi="Times New Roman" w:cs="Times New Roman"/>
          <w:sz w:val="24"/>
          <w:szCs w:val="24"/>
          <w:lang w:eastAsia="ru-RU"/>
        </w:rPr>
        <w:t>этот период музыкальный руководитель, воспитатели и другие специалисты продолжают развивать у детей музыкальный слу</w:t>
      </w:r>
      <w:r w:rsidR="00897B41">
        <w:rPr>
          <w:rFonts w:ascii="Times New Roman" w:eastAsia="Times New Roman" w:hAnsi="Times New Roman" w:cs="Times New Roman"/>
          <w:sz w:val="24"/>
          <w:szCs w:val="24"/>
          <w:lang w:eastAsia="ru-RU"/>
        </w:rPr>
        <w:t>х (</w:t>
      </w:r>
      <w:proofErr w:type="spellStart"/>
      <w:r w:rsidR="00897B41">
        <w:rPr>
          <w:rFonts w:ascii="Times New Roman" w:eastAsia="Times New Roman" w:hAnsi="Times New Roman" w:cs="Times New Roman"/>
          <w:sz w:val="24"/>
          <w:szCs w:val="24"/>
          <w:lang w:eastAsia="ru-RU"/>
        </w:rPr>
        <w:t>звуко</w:t>
      </w:r>
      <w:proofErr w:type="spellEnd"/>
      <w:r w:rsidR="00897B41">
        <w:rPr>
          <w:rFonts w:ascii="Times New Roman" w:eastAsia="Times New Roman" w:hAnsi="Times New Roman" w:cs="Times New Roman"/>
          <w:sz w:val="24"/>
          <w:szCs w:val="24"/>
          <w:lang w:eastAsia="ru-RU"/>
        </w:rPr>
        <w:t xml:space="preserve">-высотный, ритмический, </w:t>
      </w:r>
      <w:r w:rsidRPr="004D7DD5">
        <w:rPr>
          <w:rFonts w:ascii="Times New Roman" w:eastAsia="Times New Roman" w:hAnsi="Times New Roman" w:cs="Times New Roman"/>
          <w:sz w:val="24"/>
          <w:szCs w:val="24"/>
          <w:lang w:eastAsia="ru-RU"/>
        </w:rPr>
        <w:t>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w:t>
      </w:r>
      <w:r w:rsidR="00897B41">
        <w:rPr>
          <w:rFonts w:ascii="Times New Roman" w:eastAsia="Times New Roman" w:hAnsi="Times New Roman" w:cs="Times New Roman"/>
          <w:sz w:val="24"/>
          <w:szCs w:val="24"/>
          <w:lang w:eastAsia="ru-RU"/>
        </w:rPr>
        <w:t>но же, на музыкальных занятиях.</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Большое значение для развития слухового восприятия детей (восприятия звуков различной громкости и высоты), развития </w:t>
      </w:r>
      <w:proofErr w:type="spellStart"/>
      <w:r w:rsidRPr="004D7DD5">
        <w:rPr>
          <w:rFonts w:ascii="Times New Roman" w:eastAsia="Times New Roman" w:hAnsi="Times New Roman" w:cs="Times New Roman"/>
          <w:sz w:val="24"/>
          <w:szCs w:val="24"/>
          <w:lang w:eastAsia="ru-RU"/>
        </w:rPr>
        <w:t>общеречевых</w:t>
      </w:r>
      <w:proofErr w:type="spellEnd"/>
      <w:r w:rsidRPr="004D7DD5">
        <w:rPr>
          <w:rFonts w:ascii="Times New Roman" w:eastAsia="Times New Roman" w:hAnsi="Times New Roman" w:cs="Times New Roman"/>
          <w:sz w:val="24"/>
          <w:szCs w:val="24"/>
          <w:lang w:eastAsia="ru-RU"/>
        </w:rPr>
        <w:t xml:space="preserve"> умений и навыков (дыхательных, голосовых, артикуляторных) и т. п. имеет взаимодействие учителя-логопеда, музыкального руководителя и воспитателей.</w:t>
      </w:r>
    </w:p>
    <w:p w:rsidR="00897B41" w:rsidRDefault="00897B41" w:rsidP="004D7DD5">
      <w:pPr>
        <w:autoSpaceDE w:val="0"/>
        <w:autoSpaceDN w:val="0"/>
        <w:rPr>
          <w:rFonts w:ascii="Times New Roman" w:eastAsia="Times New Roman" w:hAnsi="Times New Roman" w:cs="Times New Roman"/>
          <w:b/>
          <w:bCs/>
          <w:sz w:val="24"/>
          <w:szCs w:val="24"/>
          <w:lang w:eastAsia="ru-RU"/>
        </w:rPr>
      </w:pPr>
    </w:p>
    <w:p w:rsidR="004D7DD5" w:rsidRPr="004D7DD5" w:rsidRDefault="004D7DD5" w:rsidP="00897B41">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2.2.5. ФИЗИЧЕСКОЕ РАЗВИТИЕ</w:t>
      </w:r>
    </w:p>
    <w:p w:rsidR="004D7DD5" w:rsidRPr="00897B41" w:rsidRDefault="00897B41" w:rsidP="00897B41">
      <w:pPr>
        <w:autoSpaceDE w:val="0"/>
        <w:autoSpaceDN w:val="0"/>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Дошкольный возраст</w:t>
      </w:r>
    </w:p>
    <w:p w:rsidR="004D7DD5" w:rsidRPr="00897B41" w:rsidRDefault="004D7DD5" w:rsidP="004D7DD5">
      <w:pPr>
        <w:numPr>
          <w:ilvl w:val="0"/>
          <w:numId w:val="24"/>
        </w:numPr>
        <w:tabs>
          <w:tab w:val="left" w:pos="1278"/>
        </w:tabs>
        <w:autoSpaceDE w:val="0"/>
        <w:autoSpaceDN w:val="0"/>
        <w:ind w:firstLine="710"/>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области физического развития ребенка основными </w:t>
      </w:r>
      <w:r w:rsidRPr="004D7DD5">
        <w:rPr>
          <w:rFonts w:ascii="Times New Roman" w:eastAsia="Times New Roman" w:hAnsi="Times New Roman" w:cs="Times New Roman"/>
          <w:iCs/>
          <w:sz w:val="24"/>
          <w:szCs w:val="24"/>
          <w:lang w:eastAsia="ru-RU"/>
        </w:rPr>
        <w:t>задачами образовательной</w:t>
      </w:r>
      <w:r w:rsidRPr="004D7DD5">
        <w:rPr>
          <w:rFonts w:ascii="Times New Roman" w:eastAsia="Times New Roman" w:hAnsi="Times New Roman" w:cs="Times New Roman"/>
          <w:sz w:val="24"/>
          <w:szCs w:val="24"/>
          <w:lang w:eastAsia="ru-RU"/>
        </w:rPr>
        <w:t xml:space="preserve"> </w:t>
      </w:r>
      <w:r w:rsidRPr="004D7DD5">
        <w:rPr>
          <w:rFonts w:ascii="Times New Roman" w:eastAsia="Times New Roman" w:hAnsi="Times New Roman" w:cs="Times New Roman"/>
          <w:iCs/>
          <w:sz w:val="24"/>
          <w:szCs w:val="24"/>
          <w:lang w:eastAsia="ru-RU"/>
        </w:rPr>
        <w:t xml:space="preserve">деятельности </w:t>
      </w:r>
      <w:r w:rsidRPr="004D7DD5">
        <w:rPr>
          <w:rFonts w:ascii="Times New Roman" w:eastAsia="Times New Roman" w:hAnsi="Times New Roman" w:cs="Times New Roman"/>
          <w:sz w:val="24"/>
          <w:szCs w:val="24"/>
          <w:lang w:eastAsia="ru-RU"/>
        </w:rPr>
        <w:t xml:space="preserve">являются создание условий </w:t>
      </w:r>
      <w:proofErr w:type="gramStart"/>
      <w:r w:rsidRPr="004D7DD5">
        <w:rPr>
          <w:rFonts w:ascii="Times New Roman" w:eastAsia="Times New Roman" w:hAnsi="Times New Roman" w:cs="Times New Roman"/>
          <w:sz w:val="24"/>
          <w:szCs w:val="24"/>
          <w:lang w:eastAsia="ru-RU"/>
        </w:rPr>
        <w:t>для</w:t>
      </w:r>
      <w:proofErr w:type="gramEnd"/>
      <w:r w:rsidRPr="004D7DD5">
        <w:rPr>
          <w:rFonts w:ascii="Times New Roman" w:eastAsia="Times New Roman" w:hAnsi="Times New Roman" w:cs="Times New Roman"/>
          <w:sz w:val="24"/>
          <w:szCs w:val="24"/>
          <w:lang w:eastAsia="ru-RU"/>
        </w:rPr>
        <w:t>:</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становления у детей це</w:t>
      </w:r>
      <w:r w:rsidR="00897B41">
        <w:rPr>
          <w:rFonts w:ascii="Times New Roman" w:eastAsia="Times New Roman" w:hAnsi="Times New Roman" w:cs="Times New Roman"/>
          <w:sz w:val="24"/>
          <w:szCs w:val="24"/>
          <w:lang w:eastAsia="ru-RU"/>
        </w:rPr>
        <w:t>нностей здорового образа жизни;</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развития представлений о своем теле и</w:t>
      </w:r>
      <w:r w:rsidR="00897B41">
        <w:rPr>
          <w:rFonts w:ascii="Times New Roman" w:eastAsia="Times New Roman" w:hAnsi="Times New Roman" w:cs="Times New Roman"/>
          <w:sz w:val="24"/>
          <w:szCs w:val="24"/>
          <w:lang w:eastAsia="ru-RU"/>
        </w:rPr>
        <w:t xml:space="preserve"> своих физических возможностях;</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приобретения двигательного опыта и совершенствования двигательной акти</w:t>
      </w:r>
      <w:r w:rsidR="00897B41">
        <w:rPr>
          <w:rFonts w:ascii="Times New Roman" w:eastAsia="Times New Roman" w:hAnsi="Times New Roman" w:cs="Times New Roman"/>
          <w:sz w:val="24"/>
          <w:szCs w:val="24"/>
          <w:lang w:eastAsia="ru-RU"/>
        </w:rPr>
        <w:t>вности;</w:t>
      </w:r>
    </w:p>
    <w:p w:rsidR="004D7DD5" w:rsidRPr="004D7DD5" w:rsidRDefault="004D7DD5" w:rsidP="004D7DD5">
      <w:pPr>
        <w:autoSpaceDE w:val="0"/>
        <w:autoSpaceDN w:val="0"/>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формирования начальных представлений о не</w:t>
      </w:r>
      <w:r w:rsidR="00897B41">
        <w:rPr>
          <w:rFonts w:ascii="Times New Roman" w:eastAsia="Times New Roman" w:hAnsi="Times New Roman" w:cs="Times New Roman"/>
          <w:sz w:val="24"/>
          <w:szCs w:val="24"/>
          <w:lang w:eastAsia="ru-RU"/>
        </w:rPr>
        <w:t xml:space="preserve">которых видах спорта, овладения </w:t>
      </w:r>
      <w:r w:rsidRPr="004D7DD5">
        <w:rPr>
          <w:rFonts w:ascii="Times New Roman" w:eastAsia="Times New Roman" w:hAnsi="Times New Roman" w:cs="Times New Roman"/>
          <w:sz w:val="24"/>
          <w:szCs w:val="24"/>
          <w:lang w:eastAsia="ru-RU"/>
        </w:rPr>
        <w:t>подвижными играми с правилами.</w:t>
      </w:r>
    </w:p>
    <w:p w:rsidR="004D7DD5" w:rsidRPr="00897B41" w:rsidRDefault="00897B41" w:rsidP="00897B41">
      <w:pPr>
        <w:tabs>
          <w:tab w:val="left" w:pos="1300"/>
        </w:tabs>
        <w:autoSpaceDE w:val="0"/>
        <w:autoSpaceDN w:val="0"/>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В </w:t>
      </w:r>
      <w:r w:rsidR="004D7DD5" w:rsidRPr="004D7DD5">
        <w:rPr>
          <w:rFonts w:ascii="Times New Roman" w:eastAsia="Times New Roman" w:hAnsi="Times New Roman" w:cs="Times New Roman"/>
          <w:iCs/>
          <w:sz w:val="24"/>
          <w:szCs w:val="24"/>
          <w:lang w:eastAsia="ru-RU"/>
        </w:rPr>
        <w:t>сфере  становления  у  детей  ценностей  здорового  образа  жизни  в</w:t>
      </w:r>
      <w:r w:rsidR="004D7DD5" w:rsidRPr="004D7DD5">
        <w:rPr>
          <w:rFonts w:ascii="Times New Roman" w:eastAsia="Times New Roman" w:hAnsi="Times New Roman" w:cs="Times New Roman"/>
          <w:sz w:val="24"/>
          <w:szCs w:val="24"/>
          <w:lang w:eastAsia="ru-RU"/>
        </w:rPr>
        <w:t>зрослые</w:t>
      </w:r>
    </w:p>
    <w:p w:rsidR="004D7DD5" w:rsidRPr="004D7DD5" w:rsidRDefault="004D7DD5" w:rsidP="00897B41">
      <w:pPr>
        <w:autoSpaceDE w:val="0"/>
        <w:autoSpaceDN w:val="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w:t>
      </w:r>
      <w:r w:rsidRPr="004D7DD5">
        <w:rPr>
          <w:rFonts w:ascii="Times New Roman" w:eastAsia="Times New Roman" w:hAnsi="Times New Roman" w:cs="Times New Roman"/>
          <w:sz w:val="24"/>
          <w:szCs w:val="24"/>
          <w:lang w:eastAsia="ru-RU"/>
        </w:rPr>
        <w:lastRenderedPageBreak/>
        <w:t xml:space="preserve">гигиенических навыков. Создают возможности для активного участия детей </w:t>
      </w:r>
      <w:r w:rsidR="00897B41">
        <w:rPr>
          <w:rFonts w:ascii="Times New Roman" w:eastAsia="Times New Roman" w:hAnsi="Times New Roman" w:cs="Times New Roman"/>
          <w:sz w:val="24"/>
          <w:szCs w:val="24"/>
          <w:lang w:eastAsia="ru-RU"/>
        </w:rPr>
        <w:t>в оздоровительных мероприятиях.</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iCs/>
          <w:sz w:val="24"/>
          <w:szCs w:val="24"/>
          <w:lang w:eastAsia="ru-RU"/>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в</w:t>
      </w:r>
      <w:r w:rsidRPr="004D7DD5">
        <w:rPr>
          <w:rFonts w:ascii="Times New Roman" w:eastAsia="Times New Roman" w:hAnsi="Times New Roman" w:cs="Times New Roman"/>
          <w:sz w:val="24"/>
          <w:szCs w:val="24"/>
          <w:lang w:eastAsia="ru-RU"/>
        </w:rPr>
        <w:t>зрослые уделяют специальное внимание развитию у ребенка</w:t>
      </w:r>
      <w:r w:rsidRPr="004D7DD5">
        <w:rPr>
          <w:rFonts w:ascii="Times New Roman" w:eastAsia="Times New Roman" w:hAnsi="Times New Roman" w:cs="Times New Roman"/>
          <w:iCs/>
          <w:sz w:val="24"/>
          <w:szCs w:val="24"/>
          <w:lang w:eastAsia="ru-RU"/>
        </w:rPr>
        <w:t xml:space="preserve"> </w:t>
      </w:r>
      <w:r w:rsidRPr="004D7DD5">
        <w:rPr>
          <w:rFonts w:ascii="Times New Roman" w:eastAsia="Times New Roman" w:hAnsi="Times New Roman" w:cs="Times New Roman"/>
          <w:sz w:val="24"/>
          <w:szCs w:val="24"/>
          <w:lang w:eastAsia="ru-RU"/>
        </w:rPr>
        <w:t>представлений о своем теле, произвольности дейст</w:t>
      </w:r>
      <w:r w:rsidR="00897B41">
        <w:rPr>
          <w:rFonts w:ascii="Times New Roman" w:eastAsia="Times New Roman" w:hAnsi="Times New Roman" w:cs="Times New Roman"/>
          <w:sz w:val="24"/>
          <w:szCs w:val="24"/>
          <w:lang w:eastAsia="ru-RU"/>
        </w:rPr>
        <w:t>вий и движений ребенка.</w:t>
      </w:r>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proofErr w:type="gramStart"/>
      <w:r w:rsidRPr="004D7DD5">
        <w:rPr>
          <w:rFonts w:ascii="Times New Roman" w:eastAsia="Times New Roman" w:hAnsi="Times New Roman" w:cs="Times New Roman"/>
          <w:sz w:val="24"/>
          <w:szCs w:val="24"/>
          <w:lang w:eastAsia="ru-RU"/>
        </w:rPr>
        <w:t>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p>
    <w:p w:rsidR="004D7DD5" w:rsidRPr="004D7DD5" w:rsidRDefault="004D7DD5" w:rsidP="00897B41">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w:t>
      </w:r>
      <w:r w:rsidR="00897B41">
        <w:rPr>
          <w:rFonts w:ascii="Times New Roman" w:eastAsia="Times New Roman" w:hAnsi="Times New Roman" w:cs="Times New Roman"/>
          <w:sz w:val="24"/>
          <w:szCs w:val="24"/>
          <w:lang w:eastAsia="ru-RU"/>
        </w:rPr>
        <w:t>у выполнения основных движений.</w:t>
      </w:r>
    </w:p>
    <w:p w:rsid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5E68C3" w:rsidRPr="004D7DD5" w:rsidRDefault="005E68C3" w:rsidP="004D7DD5">
      <w:pPr>
        <w:autoSpaceDE w:val="0"/>
        <w:autoSpaceDN w:val="0"/>
        <w:ind w:firstLine="708"/>
        <w:jc w:val="both"/>
        <w:rPr>
          <w:rFonts w:ascii="Times New Roman" w:eastAsia="Times New Roman" w:hAnsi="Times New Roman" w:cs="Times New Roman"/>
          <w:sz w:val="24"/>
          <w:szCs w:val="24"/>
          <w:lang w:eastAsia="ru-RU"/>
        </w:rPr>
      </w:pPr>
    </w:p>
    <w:p w:rsidR="004D7DD5" w:rsidRPr="004D7DD5" w:rsidRDefault="004D7DD5" w:rsidP="00897B41">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4E6AB5">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младшего дошкольного возраста</w:t>
      </w:r>
    </w:p>
    <w:p w:rsidR="004D7DD5" w:rsidRPr="004D7DD5" w:rsidRDefault="004E6AB5" w:rsidP="004E6AB5">
      <w:pPr>
        <w:autoSpaceDE w:val="0"/>
        <w:autoSpaceDN w:val="0"/>
        <w:ind w:firstLine="708"/>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Задачи образовательной области «Физическое развитие»</w:t>
      </w:r>
      <w:r w:rsidR="004D7DD5" w:rsidRPr="004D7DD5">
        <w:rPr>
          <w:rFonts w:ascii="Times New Roman" w:eastAsia="Times New Roman" w:hAnsi="Times New Roman" w:cs="Times New Roman"/>
          <w:sz w:val="24"/>
          <w:szCs w:val="24"/>
          <w:lang w:eastAsia="ru-RU"/>
        </w:rPr>
        <w:t xml:space="preserve"> на первой ступени обучения детей с тяжелыми нарушениями речи решаются в разнообразных формах работы, которые отражают тесную взаимосвязь между психолого-педагогическим и медицинским аспектами коррекционно-воспитательной деятельности (занятие физкультурой, утренняя зарядка, бодрящая зарядка после дневного сна, подвижные </w:t>
      </w:r>
      <w:r>
        <w:rPr>
          <w:rFonts w:ascii="Times New Roman" w:eastAsia="Times New Roman" w:hAnsi="Times New Roman" w:cs="Times New Roman"/>
          <w:sz w:val="24"/>
          <w:szCs w:val="24"/>
          <w:lang w:eastAsia="ru-RU"/>
        </w:rPr>
        <w:t xml:space="preserve">игры, физкультурные упражнения, </w:t>
      </w:r>
      <w:r w:rsidR="004D7DD5" w:rsidRPr="004D7DD5">
        <w:rPr>
          <w:rFonts w:ascii="Times New Roman" w:eastAsia="Times New Roman" w:hAnsi="Times New Roman" w:cs="Times New Roman"/>
          <w:sz w:val="24"/>
          <w:szCs w:val="24"/>
          <w:lang w:eastAsia="ru-RU"/>
        </w:rPr>
        <w:t>прогулки, спортивные развлечения, лечебная физкультура, массаж и закаливание, а также воспитание культурно-гигиенических навыков и представ</w:t>
      </w:r>
      <w:r>
        <w:rPr>
          <w:rFonts w:ascii="Times New Roman" w:eastAsia="Times New Roman" w:hAnsi="Times New Roman" w:cs="Times New Roman"/>
          <w:sz w:val="24"/>
          <w:szCs w:val="24"/>
          <w:lang w:eastAsia="ru-RU"/>
        </w:rPr>
        <w:t>лений о здоровом</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образе</w:t>
      </w:r>
      <w:proofErr w:type="gramEnd"/>
      <w:r>
        <w:rPr>
          <w:rFonts w:ascii="Times New Roman" w:eastAsia="Times New Roman" w:hAnsi="Times New Roman" w:cs="Times New Roman"/>
          <w:sz w:val="24"/>
          <w:szCs w:val="24"/>
          <w:lang w:eastAsia="ru-RU"/>
        </w:rPr>
        <w:t xml:space="preserve"> жизни).</w:t>
      </w:r>
    </w:p>
    <w:p w:rsidR="004D7DD5" w:rsidRPr="004D7DD5" w:rsidRDefault="004D7DD5" w:rsidP="004D7DD5">
      <w:pPr>
        <w:autoSpaceDE w:val="0"/>
        <w:autoSpaceDN w:val="0"/>
        <w:ind w:firstLine="708"/>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Характер решаемых задач позволяет структурировать соде</w:t>
      </w:r>
      <w:r w:rsidR="004E6AB5">
        <w:rPr>
          <w:rFonts w:ascii="Times New Roman" w:eastAsia="Times New Roman" w:hAnsi="Times New Roman" w:cs="Times New Roman"/>
          <w:sz w:val="24"/>
          <w:szCs w:val="24"/>
          <w:lang w:eastAsia="ru-RU"/>
        </w:rPr>
        <w:t>ржание образовательной области «Физическое развитие»</w:t>
      </w:r>
      <w:r w:rsidRPr="004D7DD5">
        <w:rPr>
          <w:rFonts w:ascii="Times New Roman" w:eastAsia="Times New Roman" w:hAnsi="Times New Roman" w:cs="Times New Roman"/>
          <w:sz w:val="24"/>
          <w:szCs w:val="24"/>
          <w:lang w:eastAsia="ru-RU"/>
        </w:rPr>
        <w:t xml:space="preserve"> на первой ступени </w:t>
      </w:r>
      <w:proofErr w:type="gramStart"/>
      <w:r w:rsidRPr="004D7DD5">
        <w:rPr>
          <w:rFonts w:ascii="Times New Roman" w:eastAsia="Times New Roman" w:hAnsi="Times New Roman" w:cs="Times New Roman"/>
          <w:sz w:val="24"/>
          <w:szCs w:val="24"/>
          <w:lang w:eastAsia="ru-RU"/>
        </w:rPr>
        <w:t>обучения по</w:t>
      </w:r>
      <w:proofErr w:type="gramEnd"/>
      <w:r w:rsidRPr="004D7DD5">
        <w:rPr>
          <w:rFonts w:ascii="Times New Roman" w:eastAsia="Times New Roman" w:hAnsi="Times New Roman" w:cs="Times New Roman"/>
          <w:sz w:val="24"/>
          <w:szCs w:val="24"/>
          <w:lang w:eastAsia="ru-RU"/>
        </w:rPr>
        <w:t xml:space="preserve"> следующим разделам:</w:t>
      </w:r>
    </w:p>
    <w:p w:rsidR="004E6AB5" w:rsidRDefault="004D7DD5" w:rsidP="004E6AB5">
      <w:pPr>
        <w:pStyle w:val="a3"/>
        <w:numPr>
          <w:ilvl w:val="0"/>
          <w:numId w:val="34"/>
        </w:numPr>
        <w:tabs>
          <w:tab w:val="left" w:pos="520"/>
        </w:tabs>
        <w:rPr>
          <w:sz w:val="24"/>
          <w:szCs w:val="24"/>
          <w:lang w:eastAsia="ru-RU"/>
        </w:rPr>
      </w:pPr>
      <w:r w:rsidRPr="004E6AB5">
        <w:rPr>
          <w:sz w:val="24"/>
          <w:szCs w:val="24"/>
          <w:lang w:eastAsia="ru-RU"/>
        </w:rPr>
        <w:t xml:space="preserve">физическая культура; </w:t>
      </w:r>
    </w:p>
    <w:p w:rsidR="004D7DD5" w:rsidRPr="004E6AB5" w:rsidRDefault="004D7DD5" w:rsidP="004D7DD5">
      <w:pPr>
        <w:pStyle w:val="a3"/>
        <w:numPr>
          <w:ilvl w:val="0"/>
          <w:numId w:val="34"/>
        </w:numPr>
        <w:tabs>
          <w:tab w:val="left" w:pos="520"/>
        </w:tabs>
        <w:rPr>
          <w:sz w:val="24"/>
          <w:szCs w:val="24"/>
          <w:lang w:eastAsia="ru-RU"/>
        </w:rPr>
      </w:pPr>
      <w:r w:rsidRPr="004E6AB5">
        <w:rPr>
          <w:sz w:val="24"/>
          <w:szCs w:val="24"/>
          <w:lang w:eastAsia="ru-RU"/>
        </w:rPr>
        <w:t>представления о здоровом образе жизни и гигиене.</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Образовательную деятельность в </w:t>
      </w:r>
      <w:r w:rsidR="004E6AB5">
        <w:rPr>
          <w:rFonts w:ascii="Times New Roman" w:eastAsia="Times New Roman" w:hAnsi="Times New Roman" w:cs="Times New Roman"/>
          <w:sz w:val="24"/>
          <w:szCs w:val="24"/>
          <w:lang w:eastAsia="ru-RU"/>
        </w:rPr>
        <w:t>рамках образовательной области «Физическое развитие»</w:t>
      </w:r>
      <w:r w:rsidRPr="004D7DD5">
        <w:rPr>
          <w:rFonts w:ascii="Times New Roman" w:eastAsia="Times New Roman" w:hAnsi="Times New Roman" w:cs="Times New Roman"/>
          <w:sz w:val="24"/>
          <w:szCs w:val="24"/>
          <w:lang w:eastAsia="ru-RU"/>
        </w:rPr>
        <w:t xml:space="preserve"> проводят воспитатели, инструктор по физической культуре, </w:t>
      </w:r>
      <w:proofErr w:type="spellStart"/>
      <w:r w:rsidRPr="004D7DD5">
        <w:rPr>
          <w:rFonts w:ascii="Times New Roman" w:eastAsia="Times New Roman" w:hAnsi="Times New Roman" w:cs="Times New Roman"/>
          <w:sz w:val="24"/>
          <w:szCs w:val="24"/>
          <w:lang w:eastAsia="ru-RU"/>
        </w:rPr>
        <w:t>согласуя</w:t>
      </w:r>
      <w:proofErr w:type="spellEnd"/>
      <w:r w:rsidRPr="004D7DD5">
        <w:rPr>
          <w:rFonts w:ascii="Times New Roman" w:eastAsia="Times New Roman" w:hAnsi="Times New Roman" w:cs="Times New Roman"/>
          <w:sz w:val="24"/>
          <w:szCs w:val="24"/>
          <w:lang w:eastAsia="ru-RU"/>
        </w:rPr>
        <w:t xml:space="preserve"> ее содержание с медицинскими работниками. Активными участниками образ</w:t>
      </w:r>
      <w:r w:rsidR="004E6AB5">
        <w:rPr>
          <w:rFonts w:ascii="Times New Roman" w:eastAsia="Times New Roman" w:hAnsi="Times New Roman" w:cs="Times New Roman"/>
          <w:sz w:val="24"/>
          <w:szCs w:val="24"/>
          <w:lang w:eastAsia="ru-RU"/>
        </w:rPr>
        <w:t>овательного процесса в области «Физическое развитие»</w:t>
      </w:r>
      <w:r w:rsidRPr="004D7DD5">
        <w:rPr>
          <w:rFonts w:ascii="Times New Roman" w:eastAsia="Times New Roman" w:hAnsi="Times New Roman" w:cs="Times New Roman"/>
          <w:sz w:val="24"/>
          <w:szCs w:val="24"/>
          <w:lang w:eastAsia="ru-RU"/>
        </w:rPr>
        <w:t xml:space="preserve"> должны стать родители детей, а также все остальные сп</w:t>
      </w:r>
      <w:r w:rsidR="004E6AB5">
        <w:rPr>
          <w:rFonts w:ascii="Times New Roman" w:eastAsia="Times New Roman" w:hAnsi="Times New Roman" w:cs="Times New Roman"/>
          <w:sz w:val="24"/>
          <w:szCs w:val="24"/>
          <w:lang w:eastAsia="ru-RU"/>
        </w:rPr>
        <w:t>ециалисты, работающие с детьми.</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 работе по физическому развитию детей с ТНР помимо образовательных задач, соответствующих возрастным требованиям образовательного стандарта, решаются развивающие, коррекционные и оздоровительные задачи, направленные на воспитание у детей представлений о здоровом образе жизни, приоб</w:t>
      </w:r>
      <w:r w:rsidR="004E6AB5">
        <w:rPr>
          <w:rFonts w:ascii="Times New Roman" w:eastAsia="Times New Roman" w:hAnsi="Times New Roman" w:cs="Times New Roman"/>
          <w:sz w:val="24"/>
          <w:szCs w:val="24"/>
          <w:lang w:eastAsia="ru-RU"/>
        </w:rPr>
        <w:t>щение их к физической культуре.</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Задачи образовательной</w:t>
      </w:r>
      <w:r w:rsidR="004E6AB5">
        <w:rPr>
          <w:rFonts w:ascii="Times New Roman" w:eastAsia="Times New Roman" w:hAnsi="Times New Roman" w:cs="Times New Roman"/>
          <w:sz w:val="24"/>
          <w:szCs w:val="24"/>
          <w:lang w:eastAsia="ru-RU"/>
        </w:rPr>
        <w:t xml:space="preserve"> области «Физическое развитие»</w:t>
      </w:r>
      <w:r w:rsidRPr="004D7DD5">
        <w:rPr>
          <w:rFonts w:ascii="Times New Roman" w:eastAsia="Times New Roman" w:hAnsi="Times New Roman" w:cs="Times New Roman"/>
          <w:sz w:val="24"/>
          <w:szCs w:val="24"/>
          <w:lang w:eastAsia="ru-RU"/>
        </w:rPr>
        <w:t xml:space="preserve"> решаются: в ходе непосредственной образовательной деятельности по физическому развитию, утренней гимнастики, прогулок, физкультурных досугов и праздников; в процессе проведения оздоровительных мероприятий (занятий лечебной физкультурой, массажа, закаливающих процедур); в совместной деятельности детей </w:t>
      </w:r>
      <w:proofErr w:type="gramStart"/>
      <w:r w:rsidRPr="004D7DD5">
        <w:rPr>
          <w:rFonts w:ascii="Times New Roman" w:eastAsia="Times New Roman" w:hAnsi="Times New Roman" w:cs="Times New Roman"/>
          <w:sz w:val="24"/>
          <w:szCs w:val="24"/>
          <w:lang w:eastAsia="ru-RU"/>
        </w:rPr>
        <w:t>со</w:t>
      </w:r>
      <w:proofErr w:type="gramEnd"/>
      <w:r w:rsidRPr="004D7DD5">
        <w:rPr>
          <w:rFonts w:ascii="Times New Roman" w:eastAsia="Times New Roman" w:hAnsi="Times New Roman" w:cs="Times New Roman"/>
          <w:sz w:val="24"/>
          <w:szCs w:val="24"/>
          <w:lang w:eastAsia="ru-RU"/>
        </w:rPr>
        <w:t xml:space="preserve"> взрослыми по формированию культурно-гигиенических навыков и навыков самообслуживания; на музыкальных занятиях (музыкально-дидактических, в имитационных играх, играх с воображаемыми объектами, при выполнении музыкально-</w:t>
      </w:r>
      <w:proofErr w:type="gramStart"/>
      <w:r w:rsidRPr="004D7DD5">
        <w:rPr>
          <w:rFonts w:ascii="Times New Roman" w:eastAsia="Times New Roman" w:hAnsi="Times New Roman" w:cs="Times New Roman"/>
          <w:sz w:val="24"/>
          <w:szCs w:val="24"/>
          <w:lang w:eastAsia="ru-RU"/>
        </w:rPr>
        <w:t>ритмических движений</w:t>
      </w:r>
      <w:proofErr w:type="gramEnd"/>
      <w:r w:rsidRPr="004D7DD5">
        <w:rPr>
          <w:rFonts w:ascii="Times New Roman" w:eastAsia="Times New Roman" w:hAnsi="Times New Roman" w:cs="Times New Roman"/>
          <w:sz w:val="24"/>
          <w:szCs w:val="24"/>
          <w:lang w:eastAsia="ru-RU"/>
        </w:rPr>
        <w:t xml:space="preserve"> и т. д.); в играх и упражнениях, направленных на </w:t>
      </w:r>
      <w:r w:rsidRPr="004D7DD5">
        <w:rPr>
          <w:rFonts w:ascii="Times New Roman" w:eastAsia="Times New Roman" w:hAnsi="Times New Roman" w:cs="Times New Roman"/>
          <w:sz w:val="24"/>
          <w:szCs w:val="24"/>
          <w:lang w:eastAsia="ru-RU"/>
        </w:rPr>
        <w:lastRenderedPageBreak/>
        <w:t xml:space="preserve">сенсомоторное развитие; в специальных играх и упражнениях, в процессе которых воспроизводятся основные движения, формируются естественные жесты, мимика; в подвижных играх и подвижных играх с музыкальным сопровождением; </w:t>
      </w:r>
      <w:proofErr w:type="gramStart"/>
      <w:r w:rsidRPr="004D7DD5">
        <w:rPr>
          <w:rFonts w:ascii="Times New Roman" w:eastAsia="Times New Roman" w:hAnsi="Times New Roman" w:cs="Times New Roman"/>
          <w:sz w:val="24"/>
          <w:szCs w:val="24"/>
          <w:lang w:eastAsia="ru-RU"/>
        </w:rPr>
        <w:t>в ходе непосредственно образовательной деятельности, направленной на правильное восприятие и воспроизведение выразительных движений для понимания смысла ситуаций, характеров персонажей, их эмоциональных состояний и др.; в индивидуальной коррекционной, в том числе логопед</w:t>
      </w:r>
      <w:r w:rsidR="004E6AB5">
        <w:rPr>
          <w:rFonts w:ascii="Times New Roman" w:eastAsia="Times New Roman" w:hAnsi="Times New Roman" w:cs="Times New Roman"/>
          <w:sz w:val="24"/>
          <w:szCs w:val="24"/>
          <w:lang w:eastAsia="ru-RU"/>
        </w:rPr>
        <w:t>ической, работе с детьми с ТНР.</w:t>
      </w:r>
      <w:proofErr w:type="gramEnd"/>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На первой ступени обучения детей с ТНР задачи и соде</w:t>
      </w:r>
      <w:r w:rsidR="004E6AB5">
        <w:rPr>
          <w:rFonts w:ascii="Times New Roman" w:eastAsia="Times New Roman" w:hAnsi="Times New Roman" w:cs="Times New Roman"/>
          <w:sz w:val="24"/>
          <w:szCs w:val="24"/>
          <w:lang w:eastAsia="ru-RU"/>
        </w:rPr>
        <w:t>ржание образовательной области «Физическое развитие»</w:t>
      </w:r>
      <w:r w:rsidRPr="004D7DD5">
        <w:rPr>
          <w:rFonts w:ascii="Times New Roman" w:eastAsia="Times New Roman" w:hAnsi="Times New Roman" w:cs="Times New Roman"/>
          <w:sz w:val="24"/>
          <w:szCs w:val="24"/>
          <w:lang w:eastAsia="ru-RU"/>
        </w:rPr>
        <w:t xml:space="preserve"> тесно связаны с задачами и содержанием логопедической раб</w:t>
      </w:r>
      <w:r w:rsidR="004E6AB5">
        <w:rPr>
          <w:rFonts w:ascii="Times New Roman" w:eastAsia="Times New Roman" w:hAnsi="Times New Roman" w:cs="Times New Roman"/>
          <w:sz w:val="24"/>
          <w:szCs w:val="24"/>
          <w:lang w:eastAsia="ru-RU"/>
        </w:rPr>
        <w:t>оты и образовательных областей «Познавательное развитие», «</w:t>
      </w:r>
      <w:r w:rsidRPr="004D7DD5">
        <w:rPr>
          <w:rFonts w:ascii="Times New Roman" w:eastAsia="Times New Roman" w:hAnsi="Times New Roman" w:cs="Times New Roman"/>
          <w:sz w:val="24"/>
          <w:szCs w:val="24"/>
          <w:lang w:eastAsia="ru-RU"/>
        </w:rPr>
        <w:t>Соц</w:t>
      </w:r>
      <w:r w:rsidR="004E6AB5">
        <w:rPr>
          <w:rFonts w:ascii="Times New Roman" w:eastAsia="Times New Roman" w:hAnsi="Times New Roman" w:cs="Times New Roman"/>
          <w:sz w:val="24"/>
          <w:szCs w:val="24"/>
          <w:lang w:eastAsia="ru-RU"/>
        </w:rPr>
        <w:t>иально-коммуникативное развитие», «</w:t>
      </w:r>
      <w:r w:rsidRPr="004D7DD5">
        <w:rPr>
          <w:rFonts w:ascii="Times New Roman" w:eastAsia="Times New Roman" w:hAnsi="Times New Roman" w:cs="Times New Roman"/>
          <w:sz w:val="24"/>
          <w:szCs w:val="24"/>
          <w:lang w:eastAsia="ru-RU"/>
        </w:rPr>
        <w:t>Худо</w:t>
      </w:r>
      <w:r w:rsidR="004E6AB5">
        <w:rPr>
          <w:rFonts w:ascii="Times New Roman" w:eastAsia="Times New Roman" w:hAnsi="Times New Roman" w:cs="Times New Roman"/>
          <w:sz w:val="24"/>
          <w:szCs w:val="24"/>
          <w:lang w:eastAsia="ru-RU"/>
        </w:rPr>
        <w:t>жественно-эстетическое развитие».</w:t>
      </w:r>
    </w:p>
    <w:p w:rsidR="004D7DD5" w:rsidRPr="004D7DD5" w:rsidRDefault="004E6AB5" w:rsidP="004E6AB5">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логике построения «Программы»</w:t>
      </w:r>
      <w:r w:rsidR="004D7DD5" w:rsidRPr="004D7DD5">
        <w:rPr>
          <w:rFonts w:ascii="Times New Roman" w:eastAsia="Times New Roman" w:hAnsi="Times New Roman" w:cs="Times New Roman"/>
          <w:sz w:val="24"/>
          <w:szCs w:val="24"/>
          <w:lang w:eastAsia="ru-RU"/>
        </w:rPr>
        <w:t xml:space="preserve"> уже на первой с</w:t>
      </w:r>
      <w:r>
        <w:rPr>
          <w:rFonts w:ascii="Times New Roman" w:eastAsia="Times New Roman" w:hAnsi="Times New Roman" w:cs="Times New Roman"/>
          <w:sz w:val="24"/>
          <w:szCs w:val="24"/>
          <w:lang w:eastAsia="ru-RU"/>
        </w:rPr>
        <w:t>тупени образовательная область «</w:t>
      </w:r>
      <w:r w:rsidR="004D7DD5" w:rsidRPr="004D7DD5">
        <w:rPr>
          <w:rFonts w:ascii="Times New Roman" w:eastAsia="Times New Roman" w:hAnsi="Times New Roman" w:cs="Times New Roman"/>
          <w:sz w:val="24"/>
          <w:szCs w:val="24"/>
          <w:lang w:eastAsia="ru-RU"/>
        </w:rPr>
        <w:t>Физическое р</w:t>
      </w:r>
      <w:r>
        <w:rPr>
          <w:rFonts w:ascii="Times New Roman" w:eastAsia="Times New Roman" w:hAnsi="Times New Roman" w:cs="Times New Roman"/>
          <w:sz w:val="24"/>
          <w:szCs w:val="24"/>
          <w:lang w:eastAsia="ru-RU"/>
        </w:rPr>
        <w:t>азвитие»</w:t>
      </w:r>
      <w:r w:rsidR="004D7DD5" w:rsidRPr="004D7DD5">
        <w:rPr>
          <w:rFonts w:ascii="Times New Roman" w:eastAsia="Times New Roman" w:hAnsi="Times New Roman" w:cs="Times New Roman"/>
          <w:sz w:val="24"/>
          <w:szCs w:val="24"/>
          <w:lang w:eastAsia="ru-RU"/>
        </w:rPr>
        <w:t xml:space="preserve"> должна стать основой, интегр</w:t>
      </w:r>
      <w:r>
        <w:rPr>
          <w:rFonts w:ascii="Times New Roman" w:eastAsia="Times New Roman" w:hAnsi="Times New Roman" w:cs="Times New Roman"/>
          <w:sz w:val="24"/>
          <w:szCs w:val="24"/>
          <w:lang w:eastAsia="ru-RU"/>
        </w:rPr>
        <w:t xml:space="preserve">ирующей сенсорно-перцептивное и </w:t>
      </w:r>
      <w:r w:rsidR="004D7DD5" w:rsidRPr="004D7DD5">
        <w:rPr>
          <w:rFonts w:ascii="Times New Roman" w:eastAsia="Times New Roman" w:hAnsi="Times New Roman" w:cs="Times New Roman"/>
          <w:sz w:val="24"/>
          <w:szCs w:val="24"/>
          <w:lang w:eastAsia="ru-RU"/>
        </w:rPr>
        <w:t>моторно-двигательное развитие детей.</w:t>
      </w:r>
    </w:p>
    <w:p w:rsidR="004D7DD5" w:rsidRPr="004D7DD5" w:rsidRDefault="004D7DD5" w:rsidP="004D7DD5">
      <w:pPr>
        <w:autoSpaceDE w:val="0"/>
        <w:autoSpaceDN w:val="0"/>
        <w:rPr>
          <w:rFonts w:ascii="Times New Roman" w:eastAsia="Times New Roman" w:hAnsi="Times New Roman" w:cs="Times New Roman"/>
          <w:b/>
          <w:bCs/>
          <w:iCs/>
          <w:sz w:val="24"/>
          <w:szCs w:val="24"/>
          <w:lang w:eastAsia="ru-RU"/>
        </w:rPr>
      </w:pPr>
    </w:p>
    <w:p w:rsidR="004D7DD5" w:rsidRPr="004D7DD5" w:rsidRDefault="004D7DD5" w:rsidP="004E6AB5">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D7DD5" w:rsidRDefault="004D7DD5" w:rsidP="004E6AB5">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с детьми среднего дошкольного возраста</w:t>
      </w:r>
    </w:p>
    <w:p w:rsidR="004D7DD5" w:rsidRPr="004D7DD5" w:rsidRDefault="004E6AB5" w:rsidP="004E6AB5">
      <w:pPr>
        <w:autoSpaceDE w:val="0"/>
        <w:autoSpaceDN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Задачи образовательной области «Физическое развитие»</w:t>
      </w:r>
      <w:r w:rsidR="004D7DD5" w:rsidRPr="004D7DD5">
        <w:rPr>
          <w:rFonts w:ascii="Times New Roman" w:eastAsia="Times New Roman" w:hAnsi="Times New Roman" w:cs="Times New Roman"/>
          <w:sz w:val="24"/>
          <w:szCs w:val="24"/>
          <w:lang w:eastAsia="ru-RU"/>
        </w:rPr>
        <w:t xml:space="preserve"> на второй ступени обучения детей с ТНР, также решаются в разнообразных формах работы, которые отражают тесную взаимосвязь между психолого-педагогическим и медицинским аспектами коррекционно-воспитательной деятельности (см. первую ступень).</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Характер решаемых задач позволяет структурировать соде</w:t>
      </w:r>
      <w:r w:rsidR="004E6AB5">
        <w:rPr>
          <w:rFonts w:ascii="Times New Roman" w:eastAsia="Times New Roman" w:hAnsi="Times New Roman" w:cs="Times New Roman"/>
          <w:sz w:val="24"/>
          <w:szCs w:val="24"/>
          <w:lang w:eastAsia="ru-RU"/>
        </w:rPr>
        <w:t>ржание образовательной области «Физическое развитие»</w:t>
      </w:r>
      <w:r w:rsidRPr="004D7DD5">
        <w:rPr>
          <w:rFonts w:ascii="Times New Roman" w:eastAsia="Times New Roman" w:hAnsi="Times New Roman" w:cs="Times New Roman"/>
          <w:sz w:val="24"/>
          <w:szCs w:val="24"/>
          <w:lang w:eastAsia="ru-RU"/>
        </w:rPr>
        <w:t xml:space="preserve"> на второй ступени </w:t>
      </w:r>
      <w:proofErr w:type="gramStart"/>
      <w:r w:rsidRPr="004D7DD5">
        <w:rPr>
          <w:rFonts w:ascii="Times New Roman" w:eastAsia="Times New Roman" w:hAnsi="Times New Roman" w:cs="Times New Roman"/>
          <w:sz w:val="24"/>
          <w:szCs w:val="24"/>
          <w:lang w:eastAsia="ru-RU"/>
        </w:rPr>
        <w:t>обучения по</w:t>
      </w:r>
      <w:proofErr w:type="gramEnd"/>
      <w:r w:rsidRPr="004D7DD5">
        <w:rPr>
          <w:rFonts w:ascii="Times New Roman" w:eastAsia="Times New Roman" w:hAnsi="Times New Roman" w:cs="Times New Roman"/>
          <w:sz w:val="24"/>
          <w:szCs w:val="24"/>
          <w:lang w:eastAsia="ru-RU"/>
        </w:rPr>
        <w:t xml:space="preserve"> следующим разделам:</w:t>
      </w:r>
    </w:p>
    <w:p w:rsidR="004E6AB5" w:rsidRDefault="004D7DD5" w:rsidP="004E6AB5">
      <w:pPr>
        <w:pStyle w:val="a3"/>
        <w:numPr>
          <w:ilvl w:val="0"/>
          <w:numId w:val="35"/>
        </w:numPr>
        <w:tabs>
          <w:tab w:val="left" w:pos="520"/>
        </w:tabs>
        <w:rPr>
          <w:sz w:val="24"/>
          <w:szCs w:val="24"/>
          <w:lang w:eastAsia="ru-RU"/>
        </w:rPr>
      </w:pPr>
      <w:r w:rsidRPr="004E6AB5">
        <w:rPr>
          <w:sz w:val="24"/>
          <w:szCs w:val="24"/>
          <w:lang w:eastAsia="ru-RU"/>
        </w:rPr>
        <w:t xml:space="preserve">физическая культура; </w:t>
      </w:r>
    </w:p>
    <w:p w:rsidR="004D7DD5" w:rsidRPr="004E6AB5" w:rsidRDefault="004D7DD5" w:rsidP="004E6AB5">
      <w:pPr>
        <w:tabs>
          <w:tab w:val="left" w:pos="520"/>
        </w:tabs>
        <w:ind w:left="360"/>
        <w:rPr>
          <w:sz w:val="24"/>
          <w:szCs w:val="24"/>
          <w:lang w:eastAsia="ru-RU"/>
        </w:rPr>
      </w:pPr>
      <w:r w:rsidRPr="004E6AB5">
        <w:rPr>
          <w:sz w:val="24"/>
          <w:szCs w:val="24"/>
          <w:lang w:eastAsia="ru-RU"/>
        </w:rPr>
        <w:t xml:space="preserve">2) </w:t>
      </w:r>
      <w:r w:rsidR="004E6AB5">
        <w:rPr>
          <w:sz w:val="24"/>
          <w:szCs w:val="24"/>
          <w:lang w:eastAsia="ru-RU"/>
        </w:rPr>
        <w:t xml:space="preserve">  </w:t>
      </w:r>
      <w:r w:rsidRPr="004E6AB5">
        <w:rPr>
          <w:rFonts w:ascii="Times New Roman" w:hAnsi="Times New Roman" w:cs="Times New Roman"/>
          <w:sz w:val="24"/>
          <w:szCs w:val="24"/>
          <w:lang w:eastAsia="ru-RU"/>
        </w:rPr>
        <w:t>представления о здоровом образе жизни и гигиене.</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Образовательную деятельность в рамках образовательной области проводят воспитатели, инструктор по физической культуре, </w:t>
      </w:r>
      <w:proofErr w:type="spellStart"/>
      <w:r w:rsidRPr="004D7DD5">
        <w:rPr>
          <w:rFonts w:ascii="Times New Roman" w:eastAsia="Times New Roman" w:hAnsi="Times New Roman" w:cs="Times New Roman"/>
          <w:sz w:val="24"/>
          <w:szCs w:val="24"/>
          <w:lang w:eastAsia="ru-RU"/>
        </w:rPr>
        <w:t>согласуя</w:t>
      </w:r>
      <w:proofErr w:type="spellEnd"/>
      <w:r w:rsidRPr="004D7DD5">
        <w:rPr>
          <w:rFonts w:ascii="Times New Roman" w:eastAsia="Times New Roman" w:hAnsi="Times New Roman" w:cs="Times New Roman"/>
          <w:sz w:val="24"/>
          <w:szCs w:val="24"/>
          <w:lang w:eastAsia="ru-RU"/>
        </w:rPr>
        <w:t xml:space="preserve"> ее содержание с медицинскими работниками. Активными участниками образовательного процесса должны стать родители, а также все остальные сп</w:t>
      </w:r>
      <w:r w:rsidR="004E6AB5">
        <w:rPr>
          <w:rFonts w:ascii="Times New Roman" w:eastAsia="Times New Roman" w:hAnsi="Times New Roman" w:cs="Times New Roman"/>
          <w:sz w:val="24"/>
          <w:szCs w:val="24"/>
          <w:lang w:eastAsia="ru-RU"/>
        </w:rPr>
        <w:t>ециалисты, работающие с детьми.</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детей представлений о здоровом образе жизни, приобщение их к физической культуре (см. </w:t>
      </w:r>
      <w:r w:rsidR="004E6AB5">
        <w:rPr>
          <w:rFonts w:ascii="Times New Roman" w:eastAsia="Times New Roman" w:hAnsi="Times New Roman" w:cs="Times New Roman"/>
          <w:sz w:val="24"/>
          <w:szCs w:val="24"/>
          <w:lang w:eastAsia="ru-RU"/>
        </w:rPr>
        <w:t>задачи образовательной области «Физическое развитие» на первой ступени).</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Задачи и соде</w:t>
      </w:r>
      <w:r w:rsidR="004E6AB5">
        <w:rPr>
          <w:rFonts w:ascii="Times New Roman" w:eastAsia="Times New Roman" w:hAnsi="Times New Roman" w:cs="Times New Roman"/>
          <w:sz w:val="24"/>
          <w:szCs w:val="24"/>
          <w:lang w:eastAsia="ru-RU"/>
        </w:rPr>
        <w:t>ржание образовательной области «Физическое развитие»</w:t>
      </w:r>
      <w:r w:rsidRPr="004D7DD5">
        <w:rPr>
          <w:rFonts w:ascii="Times New Roman" w:eastAsia="Times New Roman" w:hAnsi="Times New Roman" w:cs="Times New Roman"/>
          <w:sz w:val="24"/>
          <w:szCs w:val="24"/>
          <w:lang w:eastAsia="ru-RU"/>
        </w:rPr>
        <w:t xml:space="preserve"> на второй ступени обучения детей с ТНР также тесно связаны с задачами и содержанием логопедической раб</w:t>
      </w:r>
      <w:r w:rsidR="004E6AB5">
        <w:rPr>
          <w:rFonts w:ascii="Times New Roman" w:eastAsia="Times New Roman" w:hAnsi="Times New Roman" w:cs="Times New Roman"/>
          <w:sz w:val="24"/>
          <w:szCs w:val="24"/>
          <w:lang w:eastAsia="ru-RU"/>
        </w:rPr>
        <w:t>оты и образовательных областей «Познавательное развитие», «</w:t>
      </w:r>
      <w:r w:rsidRPr="004D7DD5">
        <w:rPr>
          <w:rFonts w:ascii="Times New Roman" w:eastAsia="Times New Roman" w:hAnsi="Times New Roman" w:cs="Times New Roman"/>
          <w:sz w:val="24"/>
          <w:szCs w:val="24"/>
          <w:lang w:eastAsia="ru-RU"/>
        </w:rPr>
        <w:t>Соц</w:t>
      </w:r>
      <w:r w:rsidR="004E6AB5">
        <w:rPr>
          <w:rFonts w:ascii="Times New Roman" w:eastAsia="Times New Roman" w:hAnsi="Times New Roman" w:cs="Times New Roman"/>
          <w:sz w:val="24"/>
          <w:szCs w:val="24"/>
          <w:lang w:eastAsia="ru-RU"/>
        </w:rPr>
        <w:t>иально-коммуникативное развитие», «</w:t>
      </w:r>
      <w:r w:rsidRPr="004D7DD5">
        <w:rPr>
          <w:rFonts w:ascii="Times New Roman" w:eastAsia="Times New Roman" w:hAnsi="Times New Roman" w:cs="Times New Roman"/>
          <w:sz w:val="24"/>
          <w:szCs w:val="24"/>
          <w:lang w:eastAsia="ru-RU"/>
        </w:rPr>
        <w:t>Худо</w:t>
      </w:r>
      <w:r w:rsidR="004E6AB5">
        <w:rPr>
          <w:rFonts w:ascii="Times New Roman" w:eastAsia="Times New Roman" w:hAnsi="Times New Roman" w:cs="Times New Roman"/>
          <w:sz w:val="24"/>
          <w:szCs w:val="24"/>
          <w:lang w:eastAsia="ru-RU"/>
        </w:rPr>
        <w:t>жественно-эстетическое развитие».</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В этот период реализация</w:t>
      </w:r>
      <w:r w:rsidR="004E6AB5">
        <w:rPr>
          <w:rFonts w:ascii="Times New Roman" w:eastAsia="Times New Roman" w:hAnsi="Times New Roman" w:cs="Times New Roman"/>
          <w:sz w:val="24"/>
          <w:szCs w:val="24"/>
          <w:lang w:eastAsia="ru-RU"/>
        </w:rPr>
        <w:t xml:space="preserve"> задач образовательной области «</w:t>
      </w:r>
      <w:r w:rsidRPr="004D7DD5">
        <w:rPr>
          <w:rFonts w:ascii="Times New Roman" w:eastAsia="Times New Roman" w:hAnsi="Times New Roman" w:cs="Times New Roman"/>
          <w:sz w:val="24"/>
          <w:szCs w:val="24"/>
          <w:lang w:eastAsia="ru-RU"/>
        </w:rPr>
        <w:t>Физичес</w:t>
      </w:r>
      <w:r w:rsidR="004E6AB5">
        <w:rPr>
          <w:rFonts w:ascii="Times New Roman" w:eastAsia="Times New Roman" w:hAnsi="Times New Roman" w:cs="Times New Roman"/>
          <w:sz w:val="24"/>
          <w:szCs w:val="24"/>
          <w:lang w:eastAsia="ru-RU"/>
        </w:rPr>
        <w:t xml:space="preserve">кое развитие» </w:t>
      </w:r>
      <w:r w:rsidRPr="004D7DD5">
        <w:rPr>
          <w:rFonts w:ascii="Times New Roman" w:eastAsia="Times New Roman" w:hAnsi="Times New Roman" w:cs="Times New Roman"/>
          <w:sz w:val="24"/>
          <w:szCs w:val="24"/>
          <w:lang w:eastAsia="ru-RU"/>
        </w:rPr>
        <w:t>должна стать прочной основой, интегрирующей сенсорно-перцептивное и моторно-двигательное развитие детей с нарушением речи.</w:t>
      </w:r>
    </w:p>
    <w:p w:rsidR="004E6AB5" w:rsidRDefault="004E6AB5" w:rsidP="004E6AB5">
      <w:pPr>
        <w:autoSpaceDE w:val="0"/>
        <w:autoSpaceDN w:val="0"/>
        <w:jc w:val="center"/>
        <w:rPr>
          <w:rFonts w:ascii="Times New Roman" w:eastAsia="Times New Roman" w:hAnsi="Times New Roman" w:cs="Times New Roman"/>
          <w:b/>
          <w:bCs/>
          <w:sz w:val="24"/>
          <w:szCs w:val="24"/>
          <w:lang w:eastAsia="ru-RU"/>
        </w:rPr>
      </w:pPr>
    </w:p>
    <w:p w:rsidR="004D7DD5" w:rsidRPr="004D7DD5" w:rsidRDefault="004D7DD5" w:rsidP="004E6AB5">
      <w:pPr>
        <w:autoSpaceDE w:val="0"/>
        <w:autoSpaceDN w:val="0"/>
        <w:jc w:val="center"/>
        <w:rPr>
          <w:rFonts w:ascii="Times New Roman" w:eastAsia="Times New Roman" w:hAnsi="Times New Roman" w:cs="Times New Roman"/>
          <w:sz w:val="24"/>
          <w:szCs w:val="24"/>
          <w:lang w:eastAsia="ru-RU"/>
        </w:rPr>
      </w:pPr>
      <w:r w:rsidRPr="004D7DD5">
        <w:rPr>
          <w:rFonts w:ascii="Times New Roman" w:eastAsia="Times New Roman" w:hAnsi="Times New Roman" w:cs="Times New Roman"/>
          <w:b/>
          <w:bCs/>
          <w:sz w:val="24"/>
          <w:szCs w:val="24"/>
          <w:lang w:eastAsia="ru-RU"/>
        </w:rPr>
        <w:t>Основное содержание образовательной деятельности</w:t>
      </w:r>
    </w:p>
    <w:p w:rsidR="004D7DD5" w:rsidRPr="004E6AB5" w:rsidRDefault="004D7DD5" w:rsidP="004D7DD5">
      <w:pPr>
        <w:numPr>
          <w:ilvl w:val="1"/>
          <w:numId w:val="27"/>
        </w:numPr>
        <w:tabs>
          <w:tab w:val="left" w:pos="2960"/>
        </w:tabs>
        <w:autoSpaceDE w:val="0"/>
        <w:autoSpaceDN w:val="0"/>
        <w:ind w:hanging="161"/>
        <w:jc w:val="center"/>
        <w:rPr>
          <w:rFonts w:ascii="Times New Roman" w:eastAsia="Times New Roman" w:hAnsi="Times New Roman" w:cs="Times New Roman"/>
          <w:b/>
          <w:bCs/>
          <w:sz w:val="24"/>
          <w:szCs w:val="24"/>
          <w:lang w:eastAsia="ru-RU"/>
        </w:rPr>
      </w:pPr>
      <w:r w:rsidRPr="004D7DD5">
        <w:rPr>
          <w:rFonts w:ascii="Times New Roman" w:eastAsia="Times New Roman" w:hAnsi="Times New Roman" w:cs="Times New Roman"/>
          <w:b/>
          <w:bCs/>
          <w:sz w:val="24"/>
          <w:szCs w:val="24"/>
          <w:lang w:eastAsia="ru-RU"/>
        </w:rPr>
        <w:t>детьми старшего дошкольного возраста</w:t>
      </w:r>
    </w:p>
    <w:p w:rsidR="004D7DD5" w:rsidRPr="004E6AB5" w:rsidRDefault="004D7DD5" w:rsidP="004E6AB5">
      <w:pPr>
        <w:numPr>
          <w:ilvl w:val="0"/>
          <w:numId w:val="27"/>
        </w:numPr>
        <w:tabs>
          <w:tab w:val="left" w:pos="1193"/>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ходе физического воспитания детей на третьей ступени обучения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w:t>
      </w:r>
    </w:p>
    <w:p w:rsidR="004D7DD5" w:rsidRPr="004D7DD5" w:rsidRDefault="004E6AB5" w:rsidP="004E6AB5">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На занятиях физкультурой реализуются принципы е</w:t>
      </w:r>
      <w:r>
        <w:rPr>
          <w:rFonts w:ascii="Times New Roman" w:eastAsia="Times New Roman" w:hAnsi="Times New Roman" w:cs="Times New Roman"/>
          <w:sz w:val="24"/>
          <w:szCs w:val="24"/>
          <w:lang w:eastAsia="ru-RU"/>
        </w:rPr>
        <w:t xml:space="preserve">е адаптивности, концентричности в </w:t>
      </w:r>
      <w:r w:rsidR="004D7DD5" w:rsidRPr="004D7DD5">
        <w:rPr>
          <w:rFonts w:ascii="Times New Roman" w:eastAsia="Times New Roman" w:hAnsi="Times New Roman" w:cs="Times New Roman"/>
          <w:sz w:val="24"/>
          <w:szCs w:val="24"/>
          <w:lang w:eastAsia="ru-RU"/>
        </w:rPr>
        <w:t>выборе содержания работы. Этот принцип обеспечивает непрерывность, преемствен</w:t>
      </w:r>
      <w:r>
        <w:rPr>
          <w:rFonts w:ascii="Times New Roman" w:eastAsia="Times New Roman" w:hAnsi="Times New Roman" w:cs="Times New Roman"/>
          <w:sz w:val="24"/>
          <w:szCs w:val="24"/>
          <w:lang w:eastAsia="ru-RU"/>
        </w:rPr>
        <w:t>ность и повторность в обучении.</w:t>
      </w:r>
    </w:p>
    <w:p w:rsidR="004D7DD5" w:rsidRPr="004E6AB5" w:rsidRDefault="004D7DD5" w:rsidP="004E6AB5">
      <w:pPr>
        <w:numPr>
          <w:ilvl w:val="1"/>
          <w:numId w:val="28"/>
        </w:numPr>
        <w:tabs>
          <w:tab w:val="left" w:pos="1227"/>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lastRenderedPageBreak/>
        <w:t>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w:t>
      </w:r>
    </w:p>
    <w:p w:rsidR="004D7DD5" w:rsidRPr="004D7DD5" w:rsidRDefault="004E6AB5" w:rsidP="004E6AB5">
      <w:pPr>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D7DD5" w:rsidRPr="004D7DD5">
        <w:rPr>
          <w:rFonts w:ascii="Times New Roman" w:eastAsia="Times New Roman" w:hAnsi="Times New Roman" w:cs="Times New Roman"/>
          <w:sz w:val="24"/>
          <w:szCs w:val="24"/>
          <w:lang w:eastAsia="ru-RU"/>
        </w:rPr>
        <w:t>Релаксационная часть помогает детям самостоятельно регулировать свое психоэмоциональное состояние и нормализовать про</w:t>
      </w:r>
      <w:r>
        <w:rPr>
          <w:rFonts w:ascii="Times New Roman" w:eastAsia="Times New Roman" w:hAnsi="Times New Roman" w:cs="Times New Roman"/>
          <w:sz w:val="24"/>
          <w:szCs w:val="24"/>
          <w:lang w:eastAsia="ru-RU"/>
        </w:rPr>
        <w:t>цессы возбуждения и торможения.</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В этот период продолжается развитие физических качеств детей: объема движений, силы, ловкости, выносливости, гибкости, </w:t>
      </w:r>
      <w:proofErr w:type="spellStart"/>
      <w:r w:rsidRPr="004D7DD5">
        <w:rPr>
          <w:rFonts w:ascii="Times New Roman" w:eastAsia="Times New Roman" w:hAnsi="Times New Roman" w:cs="Times New Roman"/>
          <w:sz w:val="24"/>
          <w:szCs w:val="24"/>
          <w:lang w:eastAsia="ru-RU"/>
        </w:rPr>
        <w:t>координированности</w:t>
      </w:r>
      <w:proofErr w:type="spellEnd"/>
      <w:r w:rsidRPr="004D7DD5">
        <w:rPr>
          <w:rFonts w:ascii="Times New Roman" w:eastAsia="Times New Roman" w:hAnsi="Times New Roman" w:cs="Times New Roman"/>
          <w:sz w:val="24"/>
          <w:szCs w:val="24"/>
          <w:lang w:eastAsia="ru-RU"/>
        </w:rPr>
        <w:t xml:space="preserve"> движений. Потребность в ежедневной осознанной двигательной деятельности формируется у детей в различные режимные моменты: на утренней гимнастике, на прогулках, в самостоятельной деятельности, во </w:t>
      </w:r>
      <w:r w:rsidR="004E6AB5">
        <w:rPr>
          <w:rFonts w:ascii="Times New Roman" w:eastAsia="Times New Roman" w:hAnsi="Times New Roman" w:cs="Times New Roman"/>
          <w:sz w:val="24"/>
          <w:szCs w:val="24"/>
          <w:lang w:eastAsia="ru-RU"/>
        </w:rPr>
        <w:t>время спортивных досугов и т.п.</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Физическое воспитание связано с развитием музыкально-</w:t>
      </w:r>
      <w:proofErr w:type="gramStart"/>
      <w:r w:rsidRPr="004D7DD5">
        <w:rPr>
          <w:rFonts w:ascii="Times New Roman" w:eastAsia="Times New Roman" w:hAnsi="Times New Roman" w:cs="Times New Roman"/>
          <w:sz w:val="24"/>
          <w:szCs w:val="24"/>
          <w:lang w:eastAsia="ru-RU"/>
        </w:rPr>
        <w:t>ритмических движений</w:t>
      </w:r>
      <w:proofErr w:type="gramEnd"/>
      <w:r w:rsidRPr="004D7DD5">
        <w:rPr>
          <w:rFonts w:ascii="Times New Roman" w:eastAsia="Times New Roman" w:hAnsi="Times New Roman" w:cs="Times New Roman"/>
          <w:sz w:val="24"/>
          <w:szCs w:val="24"/>
          <w:lang w:eastAsia="ru-RU"/>
        </w:rPr>
        <w:t xml:space="preserve">, с занятиями </w:t>
      </w:r>
      <w:proofErr w:type="spellStart"/>
      <w:r w:rsidRPr="004D7DD5">
        <w:rPr>
          <w:rFonts w:ascii="Times New Roman" w:eastAsia="Times New Roman" w:hAnsi="Times New Roman" w:cs="Times New Roman"/>
          <w:sz w:val="24"/>
          <w:szCs w:val="24"/>
          <w:lang w:eastAsia="ru-RU"/>
        </w:rPr>
        <w:t>л</w:t>
      </w:r>
      <w:r w:rsidR="004E6AB5">
        <w:rPr>
          <w:rFonts w:ascii="Times New Roman" w:eastAsia="Times New Roman" w:hAnsi="Times New Roman" w:cs="Times New Roman"/>
          <w:sz w:val="24"/>
          <w:szCs w:val="24"/>
          <w:lang w:eastAsia="ru-RU"/>
        </w:rPr>
        <w:t>огоритмикой</w:t>
      </w:r>
      <w:proofErr w:type="spellEnd"/>
      <w:r w:rsidR="004E6AB5">
        <w:rPr>
          <w:rFonts w:ascii="Times New Roman" w:eastAsia="Times New Roman" w:hAnsi="Times New Roman" w:cs="Times New Roman"/>
          <w:sz w:val="24"/>
          <w:szCs w:val="24"/>
          <w:lang w:eastAsia="ru-RU"/>
        </w:rPr>
        <w:t>, подвижными играми.</w:t>
      </w:r>
    </w:p>
    <w:p w:rsidR="004D7DD5" w:rsidRPr="004D7DD5" w:rsidRDefault="004D7DD5" w:rsidP="005E68C3">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Основной формой коррекционно-развивающей работы по физическому развитию дошкольников с ТНР остаются специально организованные занятия, утренняя гимнастика. </w:t>
      </w:r>
      <w:proofErr w:type="gramStart"/>
      <w:r w:rsidRPr="004D7DD5">
        <w:rPr>
          <w:rFonts w:ascii="Times New Roman" w:eastAsia="Times New Roman" w:hAnsi="Times New Roman" w:cs="Times New Roman"/>
          <w:sz w:val="24"/>
          <w:szCs w:val="24"/>
          <w:lang w:eastAsia="ru-RU"/>
        </w:rPr>
        <w:t>Кроме этого, проводятся лечебная физкультура, массаж, различные виды гимнастик (глазная, для нормализации ЖКТ, адаптационная, корригирующая, остеопатическая), закаливающие процедуры, подвижные игры, игры со спортивными элементами, спортивные досуги, спортивные праздники и развлечения.</w:t>
      </w:r>
      <w:proofErr w:type="gramEnd"/>
      <w:r w:rsidRPr="004D7DD5">
        <w:rPr>
          <w:rFonts w:ascii="Times New Roman" w:eastAsia="Times New Roman" w:hAnsi="Times New Roman" w:cs="Times New Roman"/>
          <w:sz w:val="24"/>
          <w:szCs w:val="24"/>
          <w:lang w:eastAsia="ru-RU"/>
        </w:rPr>
        <w:t xml:space="preserve"> При наличии бассейна детей обучают плаванию, организуя в бассейне спортивные праздники и</w:t>
      </w:r>
      <w:r w:rsidR="005E68C3">
        <w:rPr>
          <w:rFonts w:ascii="Times New Roman" w:eastAsia="Times New Roman" w:hAnsi="Times New Roman" w:cs="Times New Roman"/>
          <w:sz w:val="24"/>
          <w:szCs w:val="24"/>
          <w:lang w:eastAsia="ru-RU"/>
        </w:rPr>
        <w:t xml:space="preserve"> другие спортивные мероприятия.</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На третьей ступени обучения продолжается работа по формированию правильной осанки, организованности, самостоятельности, инициативы. 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w:t>
      </w:r>
      <w:r w:rsidR="004E6AB5">
        <w:rPr>
          <w:rFonts w:ascii="Times New Roman" w:eastAsia="Times New Roman" w:hAnsi="Times New Roman" w:cs="Times New Roman"/>
          <w:sz w:val="24"/>
          <w:szCs w:val="24"/>
          <w:lang w:eastAsia="ru-RU"/>
        </w:rPr>
        <w:t>ия спортивных атрибутов и т. д.</w:t>
      </w:r>
      <w:r w:rsidRPr="004D7DD5">
        <w:rPr>
          <w:rFonts w:ascii="Times New Roman" w:eastAsia="Times New Roman" w:hAnsi="Times New Roman" w:cs="Times New Roman"/>
          <w:noProof/>
          <w:sz w:val="24"/>
          <w:szCs w:val="24"/>
          <w:lang w:eastAsia="ru-RU"/>
        </w:rPr>
        <w:drawing>
          <wp:anchor distT="0" distB="0" distL="114300" distR="114300" simplePos="0" relativeHeight="251659264" behindDoc="1" locked="0" layoutInCell="0" allowOverlap="1" wp14:anchorId="537CB7C0" wp14:editId="72A210FF">
            <wp:simplePos x="0" y="0"/>
            <wp:positionH relativeFrom="column">
              <wp:posOffset>2584450</wp:posOffset>
            </wp:positionH>
            <wp:positionV relativeFrom="paragraph">
              <wp:posOffset>-1454785</wp:posOffset>
            </wp:positionV>
            <wp:extent cx="71120" cy="13335"/>
            <wp:effectExtent l="0" t="0" r="5080" b="571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120" cy="13335"/>
                    </a:xfrm>
                    <a:prstGeom prst="rect">
                      <a:avLst/>
                    </a:prstGeom>
                    <a:noFill/>
                  </pic:spPr>
                </pic:pic>
              </a:graphicData>
            </a:graphic>
            <wp14:sizeRelH relativeFrom="page">
              <wp14:pctWidth>0</wp14:pctWidth>
            </wp14:sizeRelH>
            <wp14:sizeRelV relativeFrom="page">
              <wp14:pctHeight>0</wp14:pctHeight>
            </wp14:sizeRelV>
          </wp:anchor>
        </w:drawing>
      </w:r>
    </w:p>
    <w:p w:rsidR="004D7DD5" w:rsidRPr="004E6AB5" w:rsidRDefault="004D7DD5" w:rsidP="004D7DD5">
      <w:pPr>
        <w:numPr>
          <w:ilvl w:val="0"/>
          <w:numId w:val="29"/>
        </w:numPr>
        <w:tabs>
          <w:tab w:val="left" w:pos="1205"/>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детей. Дети под руководством взрослых осваивают элементы аутотренинга.</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Содержание образовательной области “Физическое развитие”, направленное на становление представлений детей о ценностях здорового образа жизни, овладение его элементарными нормами и правилами, на третьей ступени обучения реализуется в разных формах организации работы, прежде всего, в ходе осуществления режимных моментов, самостоятельной деятельности детей при незначительной помощи взрослых.</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 xml:space="preserve">Представления, умения и навыки детей на этой ступени обучения у детей с ТНР, как и </w:t>
      </w:r>
      <w:proofErr w:type="gramStart"/>
      <w:r w:rsidRPr="004D7DD5">
        <w:rPr>
          <w:rFonts w:ascii="Times New Roman" w:eastAsia="Times New Roman" w:hAnsi="Times New Roman" w:cs="Times New Roman"/>
          <w:sz w:val="24"/>
          <w:szCs w:val="24"/>
          <w:lang w:eastAsia="ru-RU"/>
        </w:rPr>
        <w:t>на</w:t>
      </w:r>
      <w:proofErr w:type="gramEnd"/>
      <w:r w:rsidRPr="004D7DD5">
        <w:rPr>
          <w:rFonts w:ascii="Times New Roman" w:eastAsia="Times New Roman" w:hAnsi="Times New Roman" w:cs="Times New Roman"/>
          <w:sz w:val="24"/>
          <w:szCs w:val="24"/>
          <w:lang w:eastAsia="ru-RU"/>
        </w:rPr>
        <w:t xml:space="preserve"> предыдущих, формируются последовательно-параллельно, расширяясь и уточняясь. Формы и методы работы, многократно повторяясь, предполагают использование различного реа</w:t>
      </w:r>
      <w:r w:rsidR="004E6AB5">
        <w:rPr>
          <w:rFonts w:ascii="Times New Roman" w:eastAsia="Times New Roman" w:hAnsi="Times New Roman" w:cs="Times New Roman"/>
          <w:sz w:val="24"/>
          <w:szCs w:val="24"/>
          <w:lang w:eastAsia="ru-RU"/>
        </w:rPr>
        <w:t>льного и игрового оборудования.</w:t>
      </w:r>
    </w:p>
    <w:p w:rsidR="004D7DD5" w:rsidRPr="004D7DD5" w:rsidRDefault="004D7DD5" w:rsidP="004E6AB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Для организации работы с детьми активно используется время, предусмотренное для их самостоятельной деятельности. На этой ступени обучения важно вовлекать детей с ТНР в различные игры-экспериментирования, викторины, игры-этюды, жестовые игры, предлагать им иллюстративный и аудиальный материал и т.п., связанный с личной гигиеной, режим</w:t>
      </w:r>
      <w:r w:rsidR="004E6AB5">
        <w:rPr>
          <w:rFonts w:ascii="Times New Roman" w:eastAsia="Times New Roman" w:hAnsi="Times New Roman" w:cs="Times New Roman"/>
          <w:sz w:val="24"/>
          <w:szCs w:val="24"/>
          <w:lang w:eastAsia="ru-RU"/>
        </w:rPr>
        <w:t>ом дня, здоровым образом жизни.</w:t>
      </w:r>
    </w:p>
    <w:p w:rsidR="004D7DD5" w:rsidRPr="004E6AB5" w:rsidRDefault="004D7DD5" w:rsidP="004D7DD5">
      <w:pPr>
        <w:numPr>
          <w:ilvl w:val="0"/>
          <w:numId w:val="30"/>
        </w:numPr>
        <w:tabs>
          <w:tab w:val="left" w:pos="1201"/>
        </w:tabs>
        <w:autoSpaceDE w:val="0"/>
        <w:autoSpaceDN w:val="0"/>
        <w:ind w:firstLine="710"/>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этот период педагоги разнообразят условия для формирования у детей правильных гигиенических навыков, организуя для этого соответствующую безопасную,</w:t>
      </w:r>
      <w:r w:rsidR="004E6AB5">
        <w:rPr>
          <w:rFonts w:ascii="Times New Roman" w:eastAsia="Times New Roman" w:hAnsi="Times New Roman" w:cs="Times New Roman"/>
          <w:sz w:val="24"/>
          <w:szCs w:val="24"/>
          <w:lang w:eastAsia="ru-RU"/>
        </w:rPr>
        <w:t xml:space="preserve"> </w:t>
      </w:r>
      <w:r w:rsidRPr="004E6AB5">
        <w:rPr>
          <w:rFonts w:ascii="Times New Roman" w:eastAsia="Times New Roman" w:hAnsi="Times New Roman" w:cs="Times New Roman"/>
          <w:sz w:val="24"/>
          <w:szCs w:val="24"/>
          <w:lang w:eastAsia="ru-RU"/>
        </w:rPr>
        <w:t>привлекательную для детей, современную, эстетичную бытовую среду. Детей стимулируют</w:t>
      </w:r>
      <w:r w:rsidR="004E6AB5">
        <w:rPr>
          <w:rFonts w:ascii="Times New Roman" w:eastAsia="Times New Roman" w:hAnsi="Times New Roman" w:cs="Times New Roman"/>
          <w:sz w:val="24"/>
          <w:szCs w:val="24"/>
          <w:lang w:eastAsia="ru-RU"/>
        </w:rPr>
        <w:t xml:space="preserve"> к </w:t>
      </w:r>
      <w:r w:rsidRPr="004E6AB5">
        <w:rPr>
          <w:rFonts w:ascii="Times New Roman" w:eastAsia="Times New Roman" w:hAnsi="Times New Roman" w:cs="Times New Roman"/>
          <w:sz w:val="24"/>
          <w:szCs w:val="24"/>
          <w:lang w:eastAsia="ru-RU"/>
        </w:rPr>
        <w:t>самостоятельному выражению своих витальных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w:t>
      </w:r>
      <w:r w:rsidR="004E6AB5">
        <w:rPr>
          <w:rFonts w:ascii="Times New Roman" w:eastAsia="Times New Roman" w:hAnsi="Times New Roman" w:cs="Times New Roman"/>
          <w:sz w:val="24"/>
          <w:szCs w:val="24"/>
          <w:lang w:eastAsia="ru-RU"/>
        </w:rPr>
        <w:t xml:space="preserve"> </w:t>
      </w:r>
      <w:r w:rsidRPr="004E6AB5">
        <w:rPr>
          <w:rFonts w:ascii="Times New Roman" w:eastAsia="Times New Roman" w:hAnsi="Times New Roman" w:cs="Times New Roman"/>
          <w:sz w:val="24"/>
          <w:szCs w:val="24"/>
          <w:lang w:eastAsia="ru-RU"/>
        </w:rPr>
        <w:t>соблюдение режима дня, уход за вещами и игрушками).</w:t>
      </w:r>
    </w:p>
    <w:p w:rsidR="004D7DD5" w:rsidRPr="004D7DD5" w:rsidRDefault="004E6AB5" w:rsidP="004E6AB5">
      <w:pPr>
        <w:tabs>
          <w:tab w:val="left" w:pos="1232"/>
        </w:tabs>
        <w:autoSpaceDE w:val="0"/>
        <w:autoSpaceDN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w:t>
      </w:r>
      <w:r w:rsidR="004D7DD5" w:rsidRPr="004D7DD5">
        <w:rPr>
          <w:rFonts w:ascii="Times New Roman" w:eastAsia="Times New Roman" w:hAnsi="Times New Roman" w:cs="Times New Roman"/>
          <w:sz w:val="24"/>
          <w:szCs w:val="24"/>
          <w:lang w:eastAsia="ru-RU"/>
        </w:rPr>
        <w:t xml:space="preserve">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w:t>
      </w:r>
      <w:r w:rsidR="004D7DD5" w:rsidRPr="004D7DD5">
        <w:rPr>
          <w:rFonts w:ascii="Times New Roman" w:eastAsia="Times New Roman" w:hAnsi="Times New Roman" w:cs="Times New Roman"/>
          <w:sz w:val="24"/>
          <w:szCs w:val="24"/>
          <w:lang w:eastAsia="ru-RU"/>
        </w:rPr>
        <w:lastRenderedPageBreak/>
        <w:t>их восприятию уровне со строением тела человека, с назначением отдельных органов и систем, а также дают детям элементарные, но значимые п</w:t>
      </w:r>
      <w:r>
        <w:rPr>
          <w:rFonts w:ascii="Times New Roman" w:eastAsia="Times New Roman" w:hAnsi="Times New Roman" w:cs="Times New Roman"/>
          <w:sz w:val="24"/>
          <w:szCs w:val="24"/>
          <w:lang w:eastAsia="ru-RU"/>
        </w:rPr>
        <w:t xml:space="preserve">редставления о </w:t>
      </w:r>
      <w:r w:rsidR="004D7DD5" w:rsidRPr="004D7DD5">
        <w:rPr>
          <w:rFonts w:ascii="Times New Roman" w:eastAsia="Times New Roman" w:hAnsi="Times New Roman" w:cs="Times New Roman"/>
          <w:sz w:val="24"/>
          <w:szCs w:val="24"/>
          <w:lang w:eastAsia="ru-RU"/>
        </w:rPr>
        <w:t>целостности организма. В этом возрасте дети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w:t>
      </w:r>
      <w:r>
        <w:rPr>
          <w:rFonts w:ascii="Times New Roman" w:eastAsia="Times New Roman" w:hAnsi="Times New Roman" w:cs="Times New Roman"/>
          <w:sz w:val="24"/>
          <w:szCs w:val="24"/>
          <w:lang w:eastAsia="ru-RU"/>
        </w:rPr>
        <w:t>тся с образовательной областью «</w:t>
      </w:r>
      <w:r w:rsidR="004D7DD5" w:rsidRPr="004D7DD5">
        <w:rPr>
          <w:rFonts w:ascii="Times New Roman" w:eastAsia="Times New Roman" w:hAnsi="Times New Roman" w:cs="Times New Roman"/>
          <w:sz w:val="24"/>
          <w:szCs w:val="24"/>
          <w:lang w:eastAsia="ru-RU"/>
        </w:rPr>
        <w:t>Соц</w:t>
      </w:r>
      <w:r>
        <w:rPr>
          <w:rFonts w:ascii="Times New Roman" w:eastAsia="Times New Roman" w:hAnsi="Times New Roman" w:cs="Times New Roman"/>
          <w:sz w:val="24"/>
          <w:szCs w:val="24"/>
          <w:lang w:eastAsia="ru-RU"/>
        </w:rPr>
        <w:t xml:space="preserve">иально-коммуникативное развитие», </w:t>
      </w:r>
      <w:r w:rsidR="004D7DD5" w:rsidRPr="004D7DD5">
        <w:rPr>
          <w:rFonts w:ascii="Times New Roman" w:eastAsia="Times New Roman" w:hAnsi="Times New Roman" w:cs="Times New Roman"/>
          <w:sz w:val="24"/>
          <w:szCs w:val="24"/>
          <w:lang w:eastAsia="ru-RU"/>
        </w:rPr>
        <w:t>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звать взрослого на помощ</w:t>
      </w:r>
      <w:r>
        <w:rPr>
          <w:rFonts w:ascii="Times New Roman" w:eastAsia="Times New Roman" w:hAnsi="Times New Roman" w:cs="Times New Roman"/>
          <w:sz w:val="24"/>
          <w:szCs w:val="24"/>
          <w:lang w:eastAsia="ru-RU"/>
        </w:rPr>
        <w:t>ь в обстоятельствах нездоровья.</w:t>
      </w:r>
    </w:p>
    <w:p w:rsidR="004D7DD5" w:rsidRPr="004D7DD5" w:rsidRDefault="004D7DD5" w:rsidP="004D7DD5">
      <w:pPr>
        <w:autoSpaceDE w:val="0"/>
        <w:autoSpaceDN w:val="0"/>
        <w:ind w:firstLine="708"/>
        <w:jc w:val="both"/>
        <w:rPr>
          <w:rFonts w:ascii="Times New Roman" w:eastAsia="Times New Roman" w:hAnsi="Times New Roman" w:cs="Times New Roman"/>
          <w:sz w:val="24"/>
          <w:szCs w:val="24"/>
          <w:lang w:eastAsia="ru-RU"/>
        </w:rPr>
      </w:pPr>
      <w:r w:rsidRPr="004D7DD5">
        <w:rPr>
          <w:rFonts w:ascii="Times New Roman" w:eastAsia="Times New Roman" w:hAnsi="Times New Roman" w:cs="Times New Roman"/>
          <w:sz w:val="24"/>
          <w:szCs w:val="24"/>
          <w:lang w:eastAsia="ru-RU"/>
        </w:rPr>
        <w:t>Как и на предыдущих ступенях обучения, к работе с детьми следует привлекать семьи детей, акцентируя внимание родителей на активном стимулировании проявления желаний и потребностей детей. Решение задач экологического воспитания детей становится интегрирующей основой целостного развития детей.</w:t>
      </w:r>
    </w:p>
    <w:p w:rsidR="004E6AB5" w:rsidRDefault="004E6AB5" w:rsidP="004E6AB5">
      <w:pPr>
        <w:pStyle w:val="Default"/>
        <w:rPr>
          <w:b/>
          <w:bCs/>
          <w:color w:val="auto"/>
        </w:rPr>
      </w:pPr>
    </w:p>
    <w:p w:rsidR="007B79E9" w:rsidRPr="00DF3AFE" w:rsidRDefault="007B79E9" w:rsidP="004E6AB5">
      <w:pPr>
        <w:pStyle w:val="Default"/>
        <w:rPr>
          <w:color w:val="auto"/>
        </w:rPr>
      </w:pPr>
      <w:r w:rsidRPr="00DF3AFE">
        <w:rPr>
          <w:b/>
          <w:bCs/>
          <w:color w:val="auto"/>
        </w:rPr>
        <w:t>2.3. Взаимодействие взрослых с детьми</w:t>
      </w:r>
    </w:p>
    <w:p w:rsidR="004E6AB5" w:rsidRDefault="007B79E9" w:rsidP="004E6AB5">
      <w:pPr>
        <w:pStyle w:val="Default"/>
        <w:jc w:val="both"/>
        <w:rPr>
          <w:color w:val="auto"/>
        </w:rPr>
      </w:pPr>
      <w:r w:rsidRPr="00DF3AFE">
        <w:rPr>
          <w:i/>
          <w:iCs/>
          <w:color w:val="auto"/>
        </w:rPr>
        <w:t xml:space="preserve">Характер взаимодействия с взрослыми. </w:t>
      </w:r>
    </w:p>
    <w:p w:rsidR="007B79E9" w:rsidRPr="00DF3AFE" w:rsidRDefault="004E6AB5" w:rsidP="004E6AB5">
      <w:pPr>
        <w:pStyle w:val="Default"/>
        <w:jc w:val="both"/>
        <w:rPr>
          <w:color w:val="auto"/>
        </w:rPr>
      </w:pPr>
      <w:r>
        <w:rPr>
          <w:color w:val="auto"/>
        </w:rPr>
        <w:t xml:space="preserve">         </w:t>
      </w:r>
      <w:r w:rsidR="007B79E9" w:rsidRPr="00DF3AFE">
        <w:rPr>
          <w:color w:val="auto"/>
        </w:rPr>
        <w:t xml:space="preserve">Личностно-развивающее взаимодействие с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 </w:t>
      </w:r>
    </w:p>
    <w:p w:rsidR="007B79E9" w:rsidRPr="00DF3AFE" w:rsidRDefault="007B79E9" w:rsidP="007B79E9">
      <w:pPr>
        <w:ind w:firstLine="567"/>
        <w:jc w:val="both"/>
        <w:rPr>
          <w:rFonts w:ascii="Times New Roman" w:hAnsi="Times New Roman" w:cs="Times New Roman"/>
          <w:sz w:val="24"/>
          <w:szCs w:val="24"/>
        </w:rPr>
      </w:pPr>
      <w:r w:rsidRPr="00DF3AFE">
        <w:rPr>
          <w:rFonts w:ascii="Times New Roman" w:hAnsi="Times New Roman" w:cs="Times New Roman"/>
          <w:sz w:val="24"/>
          <w:szCs w:val="24"/>
        </w:rPr>
        <w:t>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w:t>
      </w:r>
    </w:p>
    <w:p w:rsidR="007B79E9" w:rsidRPr="00DF3AFE" w:rsidRDefault="007B79E9" w:rsidP="007B79E9">
      <w:pPr>
        <w:pStyle w:val="Default"/>
        <w:ind w:firstLine="567"/>
        <w:jc w:val="both"/>
        <w:rPr>
          <w:color w:val="auto"/>
        </w:rPr>
      </w:pPr>
      <w:r w:rsidRPr="00DF3AFE">
        <w:rPr>
          <w:color w:val="auto"/>
        </w:rPr>
        <w:t xml:space="preserve">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7B79E9" w:rsidRPr="00DF3AFE" w:rsidRDefault="007B79E9" w:rsidP="007B79E9">
      <w:pPr>
        <w:pStyle w:val="Default"/>
        <w:ind w:firstLine="567"/>
        <w:jc w:val="both"/>
        <w:rPr>
          <w:color w:val="auto"/>
        </w:rPr>
      </w:pPr>
      <w:r w:rsidRPr="00DF3AFE">
        <w:rPr>
          <w:color w:val="auto"/>
        </w:rPr>
        <w:t xml:space="preserve">Для </w:t>
      </w:r>
      <w:r w:rsidRPr="00DF3AFE">
        <w:rPr>
          <w:i/>
          <w:iCs/>
          <w:color w:val="auto"/>
        </w:rPr>
        <w:t xml:space="preserve">личностно-порождающего взаимодействия </w:t>
      </w:r>
      <w:r w:rsidRPr="00DF3AFE">
        <w:rPr>
          <w:color w:val="auto"/>
        </w:rPr>
        <w:t xml:space="preserve">характерно принятие ребенка таким, какой он есть, и вера в его способности. </w:t>
      </w:r>
    </w:p>
    <w:p w:rsidR="007B79E9" w:rsidRPr="00DF3AFE" w:rsidRDefault="007B79E9" w:rsidP="007B79E9">
      <w:pPr>
        <w:pStyle w:val="Default"/>
        <w:ind w:firstLine="567"/>
        <w:jc w:val="both"/>
        <w:rPr>
          <w:color w:val="auto"/>
        </w:rPr>
      </w:pPr>
      <w:r w:rsidRPr="00DF3AFE">
        <w:rPr>
          <w:color w:val="auto"/>
        </w:rPr>
        <w:t xml:space="preserve">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с взрослыми и с другими детьми. </w:t>
      </w:r>
    </w:p>
    <w:p w:rsidR="007B79E9" w:rsidRPr="00DF3AFE" w:rsidRDefault="007B79E9" w:rsidP="007B79E9">
      <w:pPr>
        <w:pStyle w:val="Default"/>
        <w:ind w:firstLine="567"/>
        <w:jc w:val="both"/>
        <w:rPr>
          <w:color w:val="auto"/>
        </w:rPr>
      </w:pPr>
      <w:r w:rsidRPr="00DF3AFE">
        <w:rPr>
          <w:color w:val="auto"/>
        </w:rPr>
        <w:t xml:space="preserve">С этой целью много внимания уделяется стимулированию ребенка к общению на основе понимания речи и собственно речевому общению ребенка. </w:t>
      </w:r>
    </w:p>
    <w:p w:rsidR="007B79E9" w:rsidRPr="00DF3AFE" w:rsidRDefault="007B79E9" w:rsidP="007B79E9">
      <w:pPr>
        <w:pStyle w:val="Default"/>
        <w:ind w:firstLine="567"/>
        <w:jc w:val="both"/>
        <w:rPr>
          <w:color w:val="auto"/>
        </w:rPr>
      </w:pPr>
      <w:r w:rsidRPr="00DF3AFE">
        <w:rPr>
          <w:color w:val="auto"/>
        </w:rPr>
        <w:t xml:space="preserve">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7B79E9" w:rsidRPr="00DF3AFE" w:rsidRDefault="007B79E9" w:rsidP="007B79E9">
      <w:pPr>
        <w:pStyle w:val="Default"/>
        <w:ind w:firstLine="567"/>
        <w:jc w:val="both"/>
        <w:rPr>
          <w:color w:val="auto"/>
        </w:rPr>
      </w:pPr>
      <w:r w:rsidRPr="00DF3AFE">
        <w:rPr>
          <w:color w:val="auto"/>
        </w:rPr>
        <w:t xml:space="preserve">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w:t>
      </w:r>
    </w:p>
    <w:p w:rsidR="007B79E9" w:rsidRPr="00DF3AFE" w:rsidRDefault="007B79E9" w:rsidP="007B79E9">
      <w:pPr>
        <w:pStyle w:val="Default"/>
        <w:ind w:firstLine="567"/>
        <w:jc w:val="both"/>
        <w:rPr>
          <w:color w:val="auto"/>
        </w:rPr>
      </w:pPr>
      <w:r w:rsidRPr="00DF3AFE">
        <w:rPr>
          <w:color w:val="auto"/>
        </w:rP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w:t>
      </w:r>
      <w:r w:rsidRPr="00DF3AFE">
        <w:rPr>
          <w:color w:val="auto"/>
        </w:rPr>
        <w:lastRenderedPageBreak/>
        <w:t xml:space="preserve">игровых формах; поддерживают творческую импровизацию в игре. У детей развивают стремление играть вместе с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w:t>
      </w:r>
    </w:p>
    <w:p w:rsidR="007B79E9" w:rsidRPr="00DF3AFE" w:rsidRDefault="007B79E9" w:rsidP="007B79E9">
      <w:pPr>
        <w:pStyle w:val="Default"/>
        <w:ind w:firstLine="567"/>
        <w:jc w:val="both"/>
        <w:rPr>
          <w:color w:val="auto"/>
        </w:rPr>
      </w:pPr>
      <w:r w:rsidRPr="00DF3AFE">
        <w:rPr>
          <w:color w:val="auto"/>
        </w:rPr>
        <w:t>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с взрослыми) содержания, которое их интересует, действий, в которые они вовлечены.</w:t>
      </w:r>
    </w:p>
    <w:p w:rsidR="007B79E9" w:rsidRPr="00DF3AFE" w:rsidRDefault="007B79E9" w:rsidP="007B79E9">
      <w:pPr>
        <w:pStyle w:val="Default"/>
        <w:ind w:firstLine="567"/>
        <w:jc w:val="both"/>
        <w:rPr>
          <w:color w:val="auto"/>
        </w:rPr>
      </w:pPr>
      <w:r w:rsidRPr="00DF3AFE">
        <w:rPr>
          <w:i/>
          <w:iCs/>
          <w:color w:val="auto"/>
        </w:rPr>
        <w:t xml:space="preserve">Характер взаимодействия с другими детьми </w:t>
      </w:r>
    </w:p>
    <w:p w:rsidR="007B79E9" w:rsidRPr="00DF3AFE" w:rsidRDefault="007B79E9" w:rsidP="007B79E9">
      <w:pPr>
        <w:pStyle w:val="Default"/>
        <w:ind w:firstLine="567"/>
        <w:jc w:val="both"/>
        <w:rPr>
          <w:color w:val="auto"/>
        </w:rPr>
      </w:pPr>
      <w:r w:rsidRPr="00DF3AFE">
        <w:rPr>
          <w:color w:val="auto"/>
        </w:rP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w:t>
      </w:r>
    </w:p>
    <w:p w:rsidR="007B79E9" w:rsidRPr="00DF3AFE" w:rsidRDefault="007B79E9" w:rsidP="007B79E9">
      <w:pPr>
        <w:pStyle w:val="Default"/>
        <w:ind w:firstLine="567"/>
        <w:jc w:val="both"/>
        <w:rPr>
          <w:color w:val="auto"/>
        </w:rPr>
      </w:pPr>
      <w:r w:rsidRPr="00DF3AFE">
        <w:rPr>
          <w:i/>
          <w:iCs/>
          <w:color w:val="auto"/>
        </w:rPr>
        <w:t xml:space="preserve">Система отношений ребенка к миру, к другим людям, к себе самому </w:t>
      </w:r>
    </w:p>
    <w:p w:rsidR="007B79E9" w:rsidRPr="00DF3AFE" w:rsidRDefault="007B79E9" w:rsidP="007B79E9">
      <w:pPr>
        <w:pStyle w:val="Default"/>
        <w:ind w:firstLine="567"/>
        <w:jc w:val="both"/>
        <w:rPr>
          <w:color w:val="auto"/>
        </w:rPr>
      </w:pPr>
      <w:r w:rsidRPr="00DF3AFE">
        <w:rPr>
          <w:color w:val="auto"/>
        </w:rPr>
        <w:t xml:space="preserve">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w:t>
      </w:r>
    </w:p>
    <w:p w:rsidR="007B79E9" w:rsidRPr="00DF3AFE" w:rsidRDefault="007B79E9" w:rsidP="007B79E9">
      <w:pPr>
        <w:pStyle w:val="Default"/>
        <w:ind w:firstLine="567"/>
        <w:jc w:val="both"/>
        <w:rPr>
          <w:color w:val="auto"/>
        </w:rPr>
      </w:pPr>
      <w:r w:rsidRPr="00DF3AFE">
        <w:rPr>
          <w:color w:val="auto"/>
        </w:rPr>
        <w:t xml:space="preserve">Исходя из того, что Программа строится на основе общих </w:t>
      </w:r>
      <w:proofErr w:type="gramStart"/>
      <w:r w:rsidRPr="00DF3AFE">
        <w:rPr>
          <w:color w:val="auto"/>
        </w:rPr>
        <w:t>закономерностей развития личности детей дошкольного возраста</w:t>
      </w:r>
      <w:proofErr w:type="gramEnd"/>
      <w:r w:rsidRPr="00DF3AFE">
        <w:rPr>
          <w:color w:val="auto"/>
        </w:rPr>
        <w:t xml:space="preserve"> с учетом </w:t>
      </w:r>
      <w:proofErr w:type="spellStart"/>
      <w:r w:rsidRPr="00DF3AFE">
        <w:rPr>
          <w:color w:val="auto"/>
        </w:rPr>
        <w:t>сензитивных</w:t>
      </w:r>
      <w:proofErr w:type="spellEnd"/>
      <w:r w:rsidRPr="00DF3AFE">
        <w:rPr>
          <w:color w:val="auto"/>
        </w:rP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 </w:t>
      </w:r>
    </w:p>
    <w:p w:rsidR="007B79E9" w:rsidRPr="00DF3AFE" w:rsidRDefault="007B79E9" w:rsidP="007B79E9">
      <w:pPr>
        <w:pStyle w:val="Default"/>
        <w:ind w:firstLine="567"/>
        <w:jc w:val="both"/>
        <w:rPr>
          <w:color w:val="auto"/>
        </w:rPr>
      </w:pPr>
      <w:r w:rsidRPr="00DF3AFE">
        <w:rPr>
          <w:color w:val="auto"/>
        </w:rPr>
        <w:t xml:space="preserve">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 </w:t>
      </w:r>
    </w:p>
    <w:p w:rsidR="007B79E9" w:rsidRPr="00DF3AFE" w:rsidRDefault="007B79E9" w:rsidP="007B79E9">
      <w:pPr>
        <w:pStyle w:val="Default"/>
        <w:ind w:firstLine="567"/>
        <w:jc w:val="both"/>
        <w:rPr>
          <w:color w:val="auto"/>
        </w:rPr>
      </w:pPr>
      <w:r w:rsidRPr="00DF3AFE">
        <w:rPr>
          <w:color w:val="auto"/>
        </w:rPr>
        <w:t xml:space="preserve">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7B79E9" w:rsidRPr="00DF3AFE" w:rsidRDefault="007B79E9" w:rsidP="007B79E9">
      <w:pPr>
        <w:pStyle w:val="Default"/>
        <w:ind w:firstLine="567"/>
        <w:jc w:val="both"/>
        <w:rPr>
          <w:color w:val="auto"/>
        </w:rPr>
      </w:pPr>
      <w:r w:rsidRPr="00DF3AFE">
        <w:rPr>
          <w:color w:val="auto"/>
        </w:rPr>
        <w:t xml:space="preserve">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 </w:t>
      </w:r>
    </w:p>
    <w:p w:rsidR="007B79E9" w:rsidRPr="00DF3AFE" w:rsidRDefault="007B79E9" w:rsidP="007B79E9">
      <w:pPr>
        <w:pStyle w:val="Default"/>
        <w:ind w:firstLine="567"/>
        <w:jc w:val="both"/>
        <w:rPr>
          <w:color w:val="auto"/>
        </w:rPr>
      </w:pPr>
      <w:r w:rsidRPr="00DF3AFE">
        <w:rPr>
          <w:color w:val="auto"/>
        </w:rPr>
        <w:t xml:space="preserve">Наиболее сложной для ребенка с ТНР младшего дошкольного возраста является вербализация своих действий, речевое общение, поэтому столь важно, чтобы ребенок с ТНР </w:t>
      </w:r>
      <w:r w:rsidRPr="00DF3AFE">
        <w:rPr>
          <w:color w:val="auto"/>
        </w:rPr>
        <w:lastRenderedPageBreak/>
        <w:t xml:space="preserve">воспринимал смыслы в различных ситуациях общения с взрослыми, активно подражал им в движениях и действиях, умел действовать согласованно. </w:t>
      </w:r>
    </w:p>
    <w:p w:rsidR="007B79E9" w:rsidRPr="00DF3AFE" w:rsidRDefault="007B79E9" w:rsidP="007B79E9">
      <w:pPr>
        <w:pStyle w:val="Default"/>
        <w:ind w:firstLine="567"/>
        <w:jc w:val="both"/>
        <w:rPr>
          <w:color w:val="auto"/>
        </w:rPr>
      </w:pPr>
      <w:proofErr w:type="gramStart"/>
      <w:r w:rsidRPr="00DF3AFE">
        <w:rPr>
          <w:color w:val="auto"/>
        </w:rPr>
        <w:t xml:space="preserve">Необходимо стимулировать желание детей с ТНР во взаимодействии с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 </w:t>
      </w:r>
      <w:proofErr w:type="gramEnd"/>
    </w:p>
    <w:p w:rsidR="007B79E9" w:rsidRPr="00DF3AFE" w:rsidRDefault="007B79E9" w:rsidP="007B79E9">
      <w:pPr>
        <w:pStyle w:val="Default"/>
        <w:ind w:firstLine="567"/>
        <w:jc w:val="both"/>
        <w:rPr>
          <w:color w:val="auto"/>
        </w:rPr>
      </w:pPr>
      <w:r w:rsidRPr="00DF3AFE">
        <w:rPr>
          <w:color w:val="auto"/>
        </w:rPr>
        <w:t xml:space="preserve">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 </w:t>
      </w:r>
    </w:p>
    <w:p w:rsidR="007B79E9" w:rsidRPr="00DF3AFE" w:rsidRDefault="007B79E9" w:rsidP="007B79E9">
      <w:pPr>
        <w:pStyle w:val="Default"/>
        <w:ind w:firstLine="567"/>
        <w:jc w:val="both"/>
        <w:rPr>
          <w:color w:val="auto"/>
        </w:rPr>
      </w:pPr>
      <w:r w:rsidRPr="00DF3AFE">
        <w:rPr>
          <w:color w:val="auto"/>
        </w:rPr>
        <w:t xml:space="preserve">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 </w:t>
      </w:r>
    </w:p>
    <w:p w:rsidR="007B79E9" w:rsidRPr="00DF3AFE" w:rsidRDefault="007B79E9" w:rsidP="007B79E9">
      <w:pPr>
        <w:ind w:firstLine="567"/>
        <w:jc w:val="both"/>
        <w:rPr>
          <w:rFonts w:ascii="Times New Roman" w:hAnsi="Times New Roman" w:cs="Times New Roman"/>
          <w:sz w:val="24"/>
          <w:szCs w:val="24"/>
        </w:rPr>
      </w:pPr>
      <w:r w:rsidRPr="00DF3AFE">
        <w:rPr>
          <w:rFonts w:ascii="Times New Roman" w:hAnsi="Times New Roman" w:cs="Times New Roman"/>
          <w:sz w:val="24"/>
          <w:szCs w:val="24"/>
        </w:rPr>
        <w:t>В результате освоения Программы ребенок с ТНР, преодолевая речевые нарушения</w:t>
      </w:r>
      <w:r w:rsidRPr="00DF3AFE">
        <w:rPr>
          <w:rFonts w:ascii="Times New Roman" w:hAnsi="Times New Roman" w:cs="Times New Roman"/>
          <w:i/>
          <w:iCs/>
          <w:sz w:val="24"/>
          <w:szCs w:val="24"/>
        </w:rPr>
        <w:t xml:space="preserve">, </w:t>
      </w:r>
      <w:r w:rsidRPr="00DF3AFE">
        <w:rPr>
          <w:rFonts w:ascii="Times New Roman" w:hAnsi="Times New Roman" w:cs="Times New Roman"/>
          <w:sz w:val="24"/>
          <w:szCs w:val="24"/>
        </w:rPr>
        <w:t xml:space="preserve">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sidRPr="00DF3AFE">
        <w:rPr>
          <w:rFonts w:ascii="Times New Roman" w:hAnsi="Times New Roman" w:cs="Times New Roman"/>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rsidRPr="00DF3AFE">
        <w:rPr>
          <w:rFonts w:ascii="Times New Roman" w:hAnsi="Times New Roman" w:cs="Times New Roman"/>
          <w:sz w:val="24"/>
          <w:szCs w:val="24"/>
        </w:rPr>
        <w:t xml:space="preserve">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w:t>
      </w:r>
      <w:proofErr w:type="gramStart"/>
      <w:r w:rsidRPr="00DF3AFE">
        <w:rPr>
          <w:rFonts w:ascii="Times New Roman" w:hAnsi="Times New Roman" w:cs="Times New Roman"/>
          <w:sz w:val="24"/>
          <w:szCs w:val="24"/>
        </w:rPr>
        <w:t>Он</w:t>
      </w:r>
      <w:proofErr w:type="gramEnd"/>
      <w:r w:rsidRPr="00DF3AFE">
        <w:rPr>
          <w:rFonts w:ascii="Times New Roman" w:hAnsi="Times New Roman" w:cs="Times New Roman"/>
          <w:sz w:val="24"/>
          <w:szCs w:val="24"/>
        </w:rPr>
        <w:t xml:space="preserve"> при необходимости взаимодействуя с</w:t>
      </w:r>
      <w:r>
        <w:rPr>
          <w:rFonts w:ascii="Times New Roman" w:hAnsi="Times New Roman" w:cs="Times New Roman"/>
          <w:sz w:val="24"/>
          <w:szCs w:val="24"/>
        </w:rPr>
        <w:t xml:space="preserve"> взрослым</w:t>
      </w:r>
      <w:r w:rsidRPr="00DF3AFE">
        <w:rPr>
          <w:rFonts w:ascii="Times New Roman" w:hAnsi="Times New Roman" w:cs="Times New Roman"/>
          <w:sz w:val="24"/>
          <w:szCs w:val="24"/>
        </w:rPr>
        <w:t xml:space="preserve">, может выражать свои мысли и желания. </w:t>
      </w:r>
    </w:p>
    <w:p w:rsidR="004E6AB5" w:rsidRDefault="004E6AB5" w:rsidP="007B79E9">
      <w:pPr>
        <w:pStyle w:val="Default"/>
        <w:ind w:firstLine="567"/>
        <w:jc w:val="both"/>
        <w:rPr>
          <w:b/>
          <w:bCs/>
          <w:color w:val="auto"/>
        </w:rPr>
      </w:pPr>
    </w:p>
    <w:p w:rsidR="007B79E9" w:rsidRPr="00DF3AFE" w:rsidRDefault="007B79E9" w:rsidP="007B79E9">
      <w:pPr>
        <w:pStyle w:val="Default"/>
        <w:ind w:firstLine="567"/>
        <w:jc w:val="both"/>
        <w:rPr>
          <w:color w:val="auto"/>
        </w:rPr>
      </w:pPr>
      <w:r w:rsidRPr="00DF3AFE">
        <w:rPr>
          <w:b/>
          <w:bCs/>
          <w:color w:val="auto"/>
        </w:rPr>
        <w:t>2.4. Взаимодействие педагогического коллектива с семьями дошкольников с ТНР</w:t>
      </w:r>
    </w:p>
    <w:p w:rsidR="007B79E9" w:rsidRPr="00DF3AFE" w:rsidRDefault="007B79E9" w:rsidP="007B79E9">
      <w:pPr>
        <w:pStyle w:val="Default"/>
        <w:ind w:firstLine="567"/>
        <w:jc w:val="both"/>
        <w:rPr>
          <w:color w:val="auto"/>
        </w:rPr>
      </w:pPr>
      <w:r w:rsidRPr="00DF3AFE">
        <w:rPr>
          <w:color w:val="auto"/>
        </w:rPr>
        <w:t xml:space="preserve">Взаимодействие педагогов Организации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 </w:t>
      </w:r>
    </w:p>
    <w:p w:rsidR="007B79E9" w:rsidRPr="00DF3AFE" w:rsidRDefault="007B79E9" w:rsidP="007B79E9">
      <w:pPr>
        <w:pStyle w:val="Default"/>
        <w:ind w:firstLine="567"/>
        <w:jc w:val="both"/>
        <w:rPr>
          <w:color w:val="auto"/>
        </w:rPr>
      </w:pPr>
      <w:r w:rsidRPr="00DF3AFE">
        <w:rPr>
          <w:color w:val="auto"/>
        </w:rPr>
        <w:t xml:space="preserve">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rsidR="007B79E9" w:rsidRPr="00DF3AFE" w:rsidRDefault="007B79E9" w:rsidP="007B79E9">
      <w:pPr>
        <w:pStyle w:val="Default"/>
        <w:ind w:firstLine="567"/>
        <w:jc w:val="both"/>
        <w:rPr>
          <w:color w:val="auto"/>
        </w:rPr>
      </w:pPr>
      <w:r w:rsidRPr="00DF3AFE">
        <w:rPr>
          <w:color w:val="auto"/>
        </w:rPr>
        <w:t xml:space="preserve">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 </w:t>
      </w:r>
    </w:p>
    <w:p w:rsidR="007B79E9" w:rsidRPr="00DF3AFE" w:rsidRDefault="007B79E9" w:rsidP="007B79E9">
      <w:pPr>
        <w:pStyle w:val="Default"/>
        <w:ind w:firstLine="567"/>
        <w:jc w:val="both"/>
        <w:rPr>
          <w:color w:val="auto"/>
        </w:rPr>
      </w:pPr>
      <w:r w:rsidRPr="00DF3AFE">
        <w:rPr>
          <w:color w:val="auto"/>
        </w:rPr>
        <w:t xml:space="preserve">Реализация цели обеспечивает решение следующих задач: </w:t>
      </w:r>
    </w:p>
    <w:p w:rsidR="007B79E9" w:rsidRPr="00DF3AFE" w:rsidRDefault="007B79E9" w:rsidP="007B79E9">
      <w:pPr>
        <w:pStyle w:val="Default"/>
        <w:ind w:firstLine="567"/>
        <w:jc w:val="both"/>
        <w:rPr>
          <w:color w:val="auto"/>
        </w:rPr>
      </w:pPr>
      <w:r w:rsidRPr="00DF3AFE">
        <w:rPr>
          <w:color w:val="auto"/>
        </w:rPr>
        <w:t xml:space="preserve">–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 </w:t>
      </w:r>
    </w:p>
    <w:p w:rsidR="007B79E9" w:rsidRPr="00DF3AFE" w:rsidRDefault="007B79E9" w:rsidP="007B79E9">
      <w:pPr>
        <w:pStyle w:val="Default"/>
        <w:ind w:firstLine="567"/>
        <w:jc w:val="both"/>
        <w:rPr>
          <w:color w:val="auto"/>
        </w:rPr>
      </w:pPr>
      <w:r w:rsidRPr="00DF3AFE">
        <w:rPr>
          <w:color w:val="auto"/>
        </w:rPr>
        <w:t xml:space="preserve">– вовлечение родителей в воспитательно-образовательный процесс; </w:t>
      </w:r>
    </w:p>
    <w:p w:rsidR="007B79E9" w:rsidRPr="00DF3AFE" w:rsidRDefault="007B79E9" w:rsidP="007B79E9">
      <w:pPr>
        <w:pStyle w:val="Default"/>
        <w:ind w:firstLine="567"/>
        <w:jc w:val="both"/>
        <w:rPr>
          <w:color w:val="auto"/>
        </w:rPr>
      </w:pPr>
      <w:r w:rsidRPr="00DF3AFE">
        <w:rPr>
          <w:color w:val="auto"/>
        </w:rPr>
        <w:t xml:space="preserve">– создание активной информационно-развивающей среды, обеспечивающей единые подходы к развитию личности в семье и детском коллективе; </w:t>
      </w:r>
    </w:p>
    <w:p w:rsidR="007B79E9" w:rsidRPr="00DF3AFE" w:rsidRDefault="007B79E9" w:rsidP="007B79E9">
      <w:pPr>
        <w:pStyle w:val="Default"/>
        <w:ind w:firstLine="567"/>
        <w:jc w:val="both"/>
        <w:rPr>
          <w:color w:val="auto"/>
        </w:rPr>
      </w:pPr>
      <w:r w:rsidRPr="00DF3AFE">
        <w:rPr>
          <w:color w:val="auto"/>
        </w:rPr>
        <w:t xml:space="preserve">– повышение родительской компетентности в вопросах воспитания и обучения детей. </w:t>
      </w:r>
    </w:p>
    <w:p w:rsidR="007B79E9" w:rsidRPr="00DF3AFE" w:rsidRDefault="007B79E9" w:rsidP="007B79E9">
      <w:pPr>
        <w:pStyle w:val="Default"/>
        <w:ind w:firstLine="567"/>
        <w:jc w:val="both"/>
        <w:rPr>
          <w:color w:val="auto"/>
        </w:rPr>
      </w:pPr>
      <w:r w:rsidRPr="00DF3AFE">
        <w:rPr>
          <w:color w:val="auto"/>
        </w:rPr>
        <w:lastRenderedPageBreak/>
        <w:t xml:space="preserve">Работа, обеспечивающая взаимодействие семьи и дошкольной организации, включает следующие направления: </w:t>
      </w:r>
    </w:p>
    <w:p w:rsidR="007B79E9" w:rsidRPr="00DF3AFE" w:rsidRDefault="007B79E9" w:rsidP="007B79E9">
      <w:pPr>
        <w:pStyle w:val="Default"/>
        <w:ind w:firstLine="567"/>
        <w:jc w:val="both"/>
        <w:rPr>
          <w:color w:val="auto"/>
        </w:rPr>
      </w:pPr>
      <w:r w:rsidRPr="00DF3AFE">
        <w:rPr>
          <w:color w:val="auto"/>
        </w:rPr>
        <w:t xml:space="preserve">– </w:t>
      </w:r>
      <w:r w:rsidRPr="00DF3AFE">
        <w:rPr>
          <w:b/>
          <w:bCs/>
          <w:color w:val="auto"/>
        </w:rPr>
        <w:t xml:space="preserve">аналитическое - </w:t>
      </w:r>
      <w:r w:rsidRPr="00DF3AFE">
        <w:rPr>
          <w:color w:val="auto"/>
        </w:rPr>
        <w:t xml:space="preserve">изучение семьи, выяснение образовательных потребностей ребёнка с ТНР и предпочтений родителей для согласования воспитательных воздействий на ребенка; </w:t>
      </w:r>
    </w:p>
    <w:p w:rsidR="007B79E9" w:rsidRPr="00DF3AFE" w:rsidRDefault="007B79E9" w:rsidP="007B79E9">
      <w:pPr>
        <w:pStyle w:val="Default"/>
        <w:ind w:firstLine="567"/>
        <w:jc w:val="both"/>
        <w:rPr>
          <w:color w:val="auto"/>
        </w:rPr>
      </w:pPr>
      <w:r w:rsidRPr="00DF3AFE">
        <w:rPr>
          <w:color w:val="auto"/>
        </w:rPr>
        <w:t xml:space="preserve">– </w:t>
      </w:r>
      <w:r w:rsidRPr="00DF3AFE">
        <w:rPr>
          <w:b/>
          <w:bCs/>
          <w:color w:val="auto"/>
        </w:rPr>
        <w:t>коммуникативно-</w:t>
      </w:r>
      <w:proofErr w:type="spellStart"/>
      <w:r w:rsidRPr="00DF3AFE">
        <w:rPr>
          <w:b/>
          <w:bCs/>
          <w:color w:val="auto"/>
        </w:rPr>
        <w:t>деятельностное</w:t>
      </w:r>
      <w:proofErr w:type="spellEnd"/>
      <w:r w:rsidRPr="00DF3AFE">
        <w:rPr>
          <w:b/>
          <w:bCs/>
          <w:color w:val="auto"/>
        </w:rPr>
        <w:t xml:space="preserve"> - </w:t>
      </w:r>
      <w:r w:rsidRPr="00DF3AFE">
        <w:rPr>
          <w:color w:val="auto"/>
        </w:rPr>
        <w:t xml:space="preserve">направлено на повышение педагогической культуры родителей; вовлечение родителей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 </w:t>
      </w:r>
    </w:p>
    <w:p w:rsidR="007B79E9" w:rsidRPr="00DF3AFE" w:rsidRDefault="007B79E9" w:rsidP="007B79E9">
      <w:pPr>
        <w:pStyle w:val="Default"/>
        <w:ind w:firstLine="567"/>
        <w:jc w:val="both"/>
        <w:rPr>
          <w:color w:val="auto"/>
        </w:rPr>
      </w:pPr>
      <w:r w:rsidRPr="00DF3AFE">
        <w:rPr>
          <w:color w:val="auto"/>
        </w:rPr>
        <w:t xml:space="preserve">– </w:t>
      </w:r>
      <w:r w:rsidRPr="00DF3AFE">
        <w:rPr>
          <w:b/>
          <w:bCs/>
          <w:color w:val="auto"/>
        </w:rPr>
        <w:t xml:space="preserve">информационное - </w:t>
      </w:r>
      <w:r w:rsidRPr="00DF3AFE">
        <w:rPr>
          <w:color w:val="auto"/>
        </w:rPr>
        <w:t>пропаганда и популяризация опыта деятельности ДОО; создание открытого информационного пространства (сайт ДОО, форум, гр</w:t>
      </w:r>
      <w:r>
        <w:rPr>
          <w:color w:val="auto"/>
        </w:rPr>
        <w:t>уппы в социальных сетях и др.).</w:t>
      </w:r>
    </w:p>
    <w:p w:rsidR="004E6AB5" w:rsidRDefault="004E6AB5" w:rsidP="007B79E9">
      <w:pPr>
        <w:pStyle w:val="Default"/>
        <w:ind w:firstLine="567"/>
        <w:jc w:val="both"/>
        <w:rPr>
          <w:b/>
          <w:bCs/>
          <w:color w:val="auto"/>
        </w:rPr>
      </w:pPr>
    </w:p>
    <w:p w:rsidR="007B79E9" w:rsidRPr="00DF3AFE" w:rsidRDefault="007B79E9" w:rsidP="007B79E9">
      <w:pPr>
        <w:pStyle w:val="Default"/>
        <w:ind w:firstLine="567"/>
        <w:jc w:val="both"/>
        <w:rPr>
          <w:color w:val="auto"/>
        </w:rPr>
      </w:pPr>
      <w:r w:rsidRPr="00DF3AFE">
        <w:rPr>
          <w:b/>
          <w:bCs/>
          <w:color w:val="auto"/>
        </w:rPr>
        <w:t>2.5.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w:t>
      </w:r>
    </w:p>
    <w:p w:rsidR="007B79E9" w:rsidRPr="00DF3AFE" w:rsidRDefault="007B79E9" w:rsidP="007B79E9">
      <w:pPr>
        <w:pStyle w:val="Default"/>
        <w:ind w:firstLine="567"/>
        <w:jc w:val="both"/>
        <w:rPr>
          <w:color w:val="auto"/>
        </w:rPr>
      </w:pPr>
      <w:r w:rsidRPr="00DF3AFE">
        <w:rPr>
          <w:color w:val="auto"/>
        </w:rPr>
        <w:t xml:space="preserve">Программа коррекционной работы обеспечивает: </w:t>
      </w:r>
    </w:p>
    <w:p w:rsidR="007B79E9" w:rsidRPr="00DF3AFE" w:rsidRDefault="007B79E9" w:rsidP="007B79E9">
      <w:pPr>
        <w:pStyle w:val="Default"/>
        <w:ind w:firstLine="567"/>
        <w:jc w:val="both"/>
        <w:rPr>
          <w:color w:val="auto"/>
        </w:rPr>
      </w:pPr>
      <w:r w:rsidRPr="00DF3AFE">
        <w:rPr>
          <w:color w:val="auto"/>
        </w:rPr>
        <w:t xml:space="preserve">- выявление особых образовательных потребностей детей с ТНР, обусловленных недостатками в их психофизическом и речевом развитии; </w:t>
      </w:r>
    </w:p>
    <w:p w:rsidR="007B79E9" w:rsidRPr="00DF3AFE" w:rsidRDefault="007B79E9" w:rsidP="007B79E9">
      <w:pPr>
        <w:pStyle w:val="Default"/>
        <w:ind w:firstLine="567"/>
        <w:jc w:val="both"/>
        <w:rPr>
          <w:color w:val="auto"/>
        </w:rPr>
      </w:pPr>
      <w:r w:rsidRPr="00DF3AFE">
        <w:rPr>
          <w:color w:val="auto"/>
        </w:rPr>
        <w:t xml:space="preserve">- осуществление индивидуально-ориентированной психолого-медико-педагогической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 </w:t>
      </w:r>
    </w:p>
    <w:p w:rsidR="007B79E9" w:rsidRPr="00DF3AFE" w:rsidRDefault="007B79E9" w:rsidP="007B79E9">
      <w:pPr>
        <w:pStyle w:val="Default"/>
        <w:ind w:firstLine="567"/>
        <w:jc w:val="both"/>
        <w:rPr>
          <w:color w:val="auto"/>
        </w:rPr>
      </w:pPr>
      <w:r w:rsidRPr="00DF3AFE">
        <w:rPr>
          <w:color w:val="auto"/>
        </w:rPr>
        <w:t xml:space="preserve">- возможность освоения детьми с ТНР адаптированной </w:t>
      </w:r>
      <w:r>
        <w:rPr>
          <w:color w:val="auto"/>
        </w:rPr>
        <w:t xml:space="preserve">основной </w:t>
      </w:r>
      <w:r w:rsidRPr="00DF3AFE">
        <w:rPr>
          <w:color w:val="auto"/>
        </w:rPr>
        <w:t xml:space="preserve">образовательной программы дошкольного образования. </w:t>
      </w:r>
    </w:p>
    <w:p w:rsidR="007B79E9" w:rsidRPr="00DF3AFE" w:rsidRDefault="007B79E9" w:rsidP="007B79E9">
      <w:pPr>
        <w:pStyle w:val="Default"/>
        <w:ind w:firstLine="567"/>
        <w:jc w:val="both"/>
        <w:rPr>
          <w:color w:val="auto"/>
        </w:rPr>
      </w:pPr>
      <w:r w:rsidRPr="00DF3AFE">
        <w:rPr>
          <w:color w:val="auto"/>
        </w:rPr>
        <w:t xml:space="preserve">Задачи программы: </w:t>
      </w:r>
    </w:p>
    <w:p w:rsidR="007B79E9" w:rsidRPr="00DF3AFE" w:rsidRDefault="007B79E9" w:rsidP="007B79E9">
      <w:pPr>
        <w:pStyle w:val="Default"/>
        <w:ind w:firstLine="567"/>
        <w:jc w:val="both"/>
        <w:rPr>
          <w:color w:val="auto"/>
        </w:rPr>
      </w:pPr>
      <w:r w:rsidRPr="00DF3AFE">
        <w:rPr>
          <w:color w:val="auto"/>
        </w:rPr>
        <w:t xml:space="preserve">- определение особых образовательных потребностей детей с ТНР, обусловленных уровнем их речевого развития и степенью выраженности нарушения; </w:t>
      </w:r>
    </w:p>
    <w:p w:rsidR="007B79E9" w:rsidRPr="00DF3AFE" w:rsidRDefault="007B79E9" w:rsidP="007B79E9">
      <w:pPr>
        <w:pStyle w:val="Default"/>
        <w:ind w:firstLine="567"/>
        <w:jc w:val="both"/>
        <w:rPr>
          <w:color w:val="auto"/>
        </w:rPr>
      </w:pPr>
      <w:r w:rsidRPr="00DF3AFE">
        <w:rPr>
          <w:color w:val="auto"/>
        </w:rPr>
        <w:t xml:space="preserve">- коррекция речевых нарушений на основе координации педагогических, психологических и медицинских средств воздействия; </w:t>
      </w:r>
    </w:p>
    <w:p w:rsidR="007B79E9" w:rsidRPr="00DF3AFE" w:rsidRDefault="007B79E9" w:rsidP="007B79E9">
      <w:pPr>
        <w:pStyle w:val="Default"/>
        <w:ind w:firstLine="567"/>
        <w:jc w:val="both"/>
        <w:rPr>
          <w:color w:val="auto"/>
        </w:rPr>
      </w:pPr>
      <w:r w:rsidRPr="00DF3AFE">
        <w:rPr>
          <w:color w:val="auto"/>
        </w:rPr>
        <w:t xml:space="preserve">- оказание родителям (законным представителям) детей с ТНР консультативной и методической помощи по особенностям развития детей с ТНР и направлениям коррекционного воздействия. </w:t>
      </w:r>
    </w:p>
    <w:p w:rsidR="007B79E9" w:rsidRPr="00DF3AFE" w:rsidRDefault="007B79E9" w:rsidP="007B79E9">
      <w:pPr>
        <w:pStyle w:val="Default"/>
        <w:ind w:firstLine="567"/>
        <w:jc w:val="both"/>
        <w:rPr>
          <w:color w:val="auto"/>
        </w:rPr>
      </w:pPr>
      <w:r w:rsidRPr="00DF3AFE">
        <w:rPr>
          <w:color w:val="auto"/>
        </w:rPr>
        <w:t xml:space="preserve">Программа коррекционной работы предусматривает: </w:t>
      </w:r>
    </w:p>
    <w:p w:rsidR="007B79E9" w:rsidRPr="00DF3AFE" w:rsidRDefault="007B79E9" w:rsidP="007B79E9">
      <w:pPr>
        <w:pStyle w:val="Default"/>
        <w:ind w:firstLine="567"/>
        <w:jc w:val="both"/>
        <w:rPr>
          <w:color w:val="auto"/>
        </w:rPr>
      </w:pPr>
      <w:r w:rsidRPr="00DF3AFE">
        <w:rPr>
          <w:color w:val="auto"/>
        </w:rPr>
        <w:t xml:space="preserve">- проведение групповой,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 </w:t>
      </w:r>
    </w:p>
    <w:p w:rsidR="007B79E9" w:rsidRPr="00DF3AFE" w:rsidRDefault="007B79E9" w:rsidP="007B79E9">
      <w:pPr>
        <w:pStyle w:val="Default"/>
        <w:ind w:firstLine="567"/>
        <w:jc w:val="both"/>
        <w:rPr>
          <w:color w:val="auto"/>
        </w:rPr>
      </w:pPr>
      <w:r w:rsidRPr="00DF3AFE">
        <w:rPr>
          <w:color w:val="auto"/>
        </w:rPr>
        <w:t xml:space="preserve">-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 </w:t>
      </w:r>
    </w:p>
    <w:p w:rsidR="007B79E9" w:rsidRPr="00DF3AFE" w:rsidRDefault="007B79E9" w:rsidP="007B79E9">
      <w:pPr>
        <w:pStyle w:val="Default"/>
        <w:ind w:firstLine="567"/>
        <w:jc w:val="both"/>
        <w:rPr>
          <w:color w:val="auto"/>
        </w:rPr>
      </w:pPr>
      <w:r w:rsidRPr="00DF3AFE">
        <w:rPr>
          <w:color w:val="auto"/>
        </w:rPr>
        <w:t xml:space="preserve">- обеспечение коррекционной направленности при реализации содержания образовательных областей и воспитательных мероприятий; </w:t>
      </w:r>
    </w:p>
    <w:p w:rsidR="007B79E9" w:rsidRPr="00DF3AFE" w:rsidRDefault="007B79E9" w:rsidP="007B79E9">
      <w:pPr>
        <w:pStyle w:val="Default"/>
        <w:ind w:firstLine="567"/>
        <w:jc w:val="both"/>
        <w:rPr>
          <w:color w:val="auto"/>
        </w:rPr>
      </w:pPr>
      <w:r w:rsidRPr="00DF3AFE">
        <w:rPr>
          <w:color w:val="auto"/>
        </w:rPr>
        <w:t xml:space="preserve">-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 </w:t>
      </w:r>
    </w:p>
    <w:p w:rsidR="007B79E9" w:rsidRPr="00DF3AFE" w:rsidRDefault="007B79E9" w:rsidP="007B79E9">
      <w:pPr>
        <w:pStyle w:val="Default"/>
        <w:ind w:firstLine="567"/>
        <w:jc w:val="both"/>
        <w:rPr>
          <w:color w:val="auto"/>
        </w:rPr>
      </w:pPr>
      <w:r w:rsidRPr="00DF3AFE">
        <w:rPr>
          <w:i/>
          <w:iCs/>
          <w:color w:val="auto"/>
        </w:rPr>
        <w:t xml:space="preserve">Коррекционно-развивающая работа </w:t>
      </w:r>
      <w:r w:rsidRPr="00DF3AFE">
        <w:rPr>
          <w:color w:val="auto"/>
        </w:rPr>
        <w:t xml:space="preserve">всех педагогических работников дошкольной образовательной организации включает: </w:t>
      </w:r>
    </w:p>
    <w:p w:rsidR="007B79E9" w:rsidRPr="00DF3AFE" w:rsidRDefault="007B79E9" w:rsidP="007B79E9">
      <w:pPr>
        <w:pStyle w:val="Default"/>
        <w:ind w:firstLine="567"/>
        <w:jc w:val="both"/>
        <w:rPr>
          <w:color w:val="auto"/>
        </w:rPr>
      </w:pPr>
      <w:r w:rsidRPr="00DF3AFE">
        <w:rPr>
          <w:color w:val="auto"/>
        </w:rPr>
        <w:t xml:space="preserve">- 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 </w:t>
      </w:r>
    </w:p>
    <w:p w:rsidR="007B79E9" w:rsidRPr="00DF3AFE" w:rsidRDefault="007B79E9" w:rsidP="007B79E9">
      <w:pPr>
        <w:pStyle w:val="Default"/>
        <w:ind w:firstLine="567"/>
        <w:jc w:val="both"/>
        <w:rPr>
          <w:color w:val="auto"/>
        </w:rPr>
      </w:pPr>
      <w:r w:rsidRPr="00DF3AFE">
        <w:rPr>
          <w:color w:val="auto"/>
        </w:rPr>
        <w:t xml:space="preserve">- социально-коммуникативное развитие; </w:t>
      </w:r>
    </w:p>
    <w:p w:rsidR="007B79E9" w:rsidRPr="00DF3AFE" w:rsidRDefault="007B79E9" w:rsidP="007B79E9">
      <w:pPr>
        <w:pStyle w:val="Default"/>
        <w:ind w:firstLine="567"/>
        <w:jc w:val="both"/>
        <w:rPr>
          <w:color w:val="auto"/>
        </w:rPr>
      </w:pPr>
      <w:r w:rsidRPr="00DF3AFE">
        <w:rPr>
          <w:color w:val="auto"/>
        </w:rPr>
        <w:t xml:space="preserve">- развитие и коррекцию сенсорных, моторных, психических функций у детей с ТНР; </w:t>
      </w:r>
    </w:p>
    <w:p w:rsidR="007B79E9" w:rsidRPr="00DF3AFE" w:rsidRDefault="007B79E9" w:rsidP="007B79E9">
      <w:pPr>
        <w:pStyle w:val="Default"/>
        <w:ind w:firstLine="567"/>
        <w:jc w:val="both"/>
        <w:rPr>
          <w:color w:val="auto"/>
        </w:rPr>
      </w:pPr>
      <w:r w:rsidRPr="00DF3AFE">
        <w:rPr>
          <w:color w:val="auto"/>
        </w:rPr>
        <w:t xml:space="preserve">- познавательное развитие, </w:t>
      </w:r>
    </w:p>
    <w:p w:rsidR="007B79E9" w:rsidRPr="00DF3AFE" w:rsidRDefault="007B79E9" w:rsidP="007B79E9">
      <w:pPr>
        <w:pStyle w:val="Default"/>
        <w:ind w:firstLine="567"/>
        <w:jc w:val="both"/>
        <w:rPr>
          <w:color w:val="auto"/>
        </w:rPr>
      </w:pPr>
      <w:r w:rsidRPr="00DF3AFE">
        <w:rPr>
          <w:color w:val="auto"/>
        </w:rPr>
        <w:t xml:space="preserve">- развитие высших психических функций; </w:t>
      </w:r>
    </w:p>
    <w:p w:rsidR="007B79E9" w:rsidRPr="00DF3AFE" w:rsidRDefault="007B79E9" w:rsidP="007B79E9">
      <w:pPr>
        <w:pStyle w:val="Default"/>
        <w:ind w:firstLine="567"/>
        <w:jc w:val="both"/>
        <w:rPr>
          <w:color w:val="auto"/>
        </w:rPr>
      </w:pPr>
      <w:r w:rsidRPr="00DF3AFE">
        <w:rPr>
          <w:color w:val="auto"/>
        </w:rPr>
        <w:lastRenderedPageBreak/>
        <w:t xml:space="preserve">- коррекцию нарушений развития личности, эмоционально - волевой сферы с целью максимальной социальной адаптации ребёнка с ТНР; </w:t>
      </w:r>
    </w:p>
    <w:p w:rsidR="007B79E9" w:rsidRPr="00DF3AFE" w:rsidRDefault="007B79E9" w:rsidP="007B79E9">
      <w:pPr>
        <w:pStyle w:val="Default"/>
        <w:ind w:firstLine="567"/>
        <w:jc w:val="both"/>
        <w:rPr>
          <w:color w:val="auto"/>
        </w:rPr>
      </w:pPr>
      <w:r w:rsidRPr="00DF3AFE">
        <w:rPr>
          <w:color w:val="auto"/>
        </w:rPr>
        <w:t xml:space="preserve">- различные формы просветительской деятельности (консультации, собрания,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 </w:t>
      </w:r>
    </w:p>
    <w:p w:rsidR="007B79E9" w:rsidRPr="00DF3AFE" w:rsidRDefault="007B79E9" w:rsidP="007B79E9">
      <w:pPr>
        <w:pStyle w:val="Default"/>
        <w:ind w:firstLine="567"/>
        <w:jc w:val="both"/>
        <w:rPr>
          <w:color w:val="auto"/>
        </w:rPr>
      </w:pPr>
      <w:r w:rsidRPr="00DF3AFE">
        <w:rPr>
          <w:color w:val="auto"/>
        </w:rPr>
        <w:t xml:space="preserve">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ФФН), механизмом и видом речевой патологии (дизартрия, МДР, алалия),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
    <w:p w:rsidR="007B79E9" w:rsidRPr="00DF3AFE" w:rsidRDefault="007B79E9" w:rsidP="007B79E9">
      <w:pPr>
        <w:pStyle w:val="Default"/>
        <w:ind w:firstLine="567"/>
        <w:jc w:val="both"/>
        <w:rPr>
          <w:color w:val="auto"/>
        </w:rPr>
      </w:pPr>
      <w:r w:rsidRPr="00DF3AFE">
        <w:rPr>
          <w:color w:val="auto"/>
        </w:rPr>
        <w:t xml:space="preserve">Общими ориентирами в достижении результатов программы коррекционной работы являются: </w:t>
      </w:r>
    </w:p>
    <w:p w:rsidR="007B79E9" w:rsidRPr="00DF3AFE" w:rsidRDefault="007B79E9" w:rsidP="007B79E9">
      <w:pPr>
        <w:pStyle w:val="Default"/>
        <w:ind w:firstLine="567"/>
        <w:jc w:val="both"/>
        <w:rPr>
          <w:color w:val="auto"/>
        </w:rPr>
      </w:pPr>
      <w:r w:rsidRPr="00DF3AFE">
        <w:rPr>
          <w:color w:val="auto"/>
        </w:rPr>
        <w:t xml:space="preserve">- </w:t>
      </w:r>
      <w:proofErr w:type="spellStart"/>
      <w:r w:rsidRPr="00DF3AFE">
        <w:rPr>
          <w:color w:val="auto"/>
        </w:rPr>
        <w:t>сформированность</w:t>
      </w:r>
      <w:proofErr w:type="spellEnd"/>
      <w:r w:rsidRPr="00DF3AFE">
        <w:rPr>
          <w:color w:val="auto"/>
        </w:rPr>
        <w:t xml:space="preserve"> фонетического компонента языковой способности в соответствии с онтогенетическими закономерностями его становления; </w:t>
      </w:r>
    </w:p>
    <w:p w:rsidR="007B79E9" w:rsidRPr="00DF3AFE" w:rsidRDefault="007B79E9" w:rsidP="007B79E9">
      <w:pPr>
        <w:pStyle w:val="Default"/>
        <w:ind w:firstLine="567"/>
        <w:jc w:val="both"/>
        <w:rPr>
          <w:color w:val="auto"/>
        </w:rPr>
      </w:pPr>
      <w:r w:rsidRPr="00DF3AFE">
        <w:rPr>
          <w:color w:val="auto"/>
        </w:rPr>
        <w:t xml:space="preserve">- совершенствование </w:t>
      </w:r>
      <w:proofErr w:type="gramStart"/>
      <w:r w:rsidRPr="00DF3AFE">
        <w:rPr>
          <w:color w:val="auto"/>
        </w:rPr>
        <w:t>лексического</w:t>
      </w:r>
      <w:proofErr w:type="gramEnd"/>
      <w:r w:rsidRPr="00DF3AFE">
        <w:rPr>
          <w:color w:val="auto"/>
        </w:rPr>
        <w:t xml:space="preserve">, морфологического (включая словообразовательный), синтаксического, семантического компонентов языковой способности; </w:t>
      </w:r>
    </w:p>
    <w:p w:rsidR="007B79E9" w:rsidRPr="00DF3AFE" w:rsidRDefault="007B79E9" w:rsidP="007B79E9">
      <w:pPr>
        <w:pStyle w:val="Default"/>
        <w:ind w:firstLine="567"/>
        <w:jc w:val="both"/>
        <w:rPr>
          <w:color w:val="auto"/>
        </w:rPr>
      </w:pPr>
      <w:r w:rsidRPr="00DF3AFE">
        <w:rPr>
          <w:color w:val="auto"/>
        </w:rPr>
        <w:t xml:space="preserve">- овладение арсеналом языковых единиц различных уровней, усвоение правил их использования в речевой деятельности; </w:t>
      </w:r>
    </w:p>
    <w:p w:rsidR="007B79E9" w:rsidRPr="00DF3AFE" w:rsidRDefault="007B79E9" w:rsidP="007B79E9">
      <w:pPr>
        <w:pStyle w:val="Default"/>
        <w:ind w:firstLine="567"/>
        <w:jc w:val="both"/>
        <w:rPr>
          <w:color w:val="auto"/>
        </w:rPr>
      </w:pPr>
      <w:r>
        <w:rPr>
          <w:color w:val="auto"/>
        </w:rPr>
        <w:t xml:space="preserve">- </w:t>
      </w:r>
      <w:proofErr w:type="spellStart"/>
      <w:r w:rsidRPr="00DF3AFE">
        <w:rPr>
          <w:color w:val="auto"/>
        </w:rPr>
        <w:t>сформированность</w:t>
      </w:r>
      <w:proofErr w:type="spellEnd"/>
      <w:r w:rsidRPr="00DF3AFE">
        <w:rPr>
          <w:color w:val="auto"/>
        </w:rPr>
        <w:t xml:space="preserve"> социально-коммуникативных навыков; </w:t>
      </w:r>
    </w:p>
    <w:p w:rsidR="007B79E9" w:rsidRPr="00DF3AFE" w:rsidRDefault="007B79E9" w:rsidP="007B79E9">
      <w:pPr>
        <w:pStyle w:val="Default"/>
        <w:ind w:firstLine="567"/>
        <w:jc w:val="both"/>
        <w:rPr>
          <w:color w:val="auto"/>
        </w:rPr>
      </w:pPr>
      <w:r w:rsidRPr="00DF3AFE">
        <w:rPr>
          <w:color w:val="auto"/>
        </w:rPr>
        <w:t xml:space="preserve">- </w:t>
      </w:r>
      <w:proofErr w:type="spellStart"/>
      <w:r w:rsidRPr="00DF3AFE">
        <w:rPr>
          <w:color w:val="auto"/>
        </w:rPr>
        <w:t>сформированность</w:t>
      </w:r>
      <w:proofErr w:type="spellEnd"/>
      <w:r w:rsidRPr="00DF3AFE">
        <w:rPr>
          <w:color w:val="auto"/>
        </w:rPr>
        <w:t xml:space="preserve"> психофизиологического, психологического и языкового уровней, обеспечивающих в будущем овладение чтением и письмом. </w:t>
      </w:r>
    </w:p>
    <w:p w:rsidR="007B79E9" w:rsidRPr="00DF3AFE" w:rsidRDefault="007B79E9" w:rsidP="007B79E9">
      <w:pPr>
        <w:pStyle w:val="Default"/>
        <w:ind w:firstLine="567"/>
        <w:jc w:val="both"/>
        <w:rPr>
          <w:color w:val="auto"/>
        </w:rPr>
      </w:pPr>
      <w:r w:rsidRPr="00DF3AFE">
        <w:rPr>
          <w:color w:val="auto"/>
        </w:rPr>
        <w:t>Общий объем образовательной программы для детей с тяжелыми нарушениями</w:t>
      </w:r>
      <w:r>
        <w:rPr>
          <w:color w:val="auto"/>
        </w:rPr>
        <w:t xml:space="preserve"> речи (ТНР)</w:t>
      </w:r>
      <w:r w:rsidRPr="00DF3AFE">
        <w:rPr>
          <w:color w:val="auto"/>
        </w:rPr>
        <w:t xml:space="preserve"> реализуется в образовательной органи</w:t>
      </w:r>
      <w:r>
        <w:rPr>
          <w:color w:val="auto"/>
        </w:rPr>
        <w:t>зации в группах</w:t>
      </w:r>
      <w:r w:rsidRPr="00DF3AFE">
        <w:rPr>
          <w:color w:val="auto"/>
        </w:rPr>
        <w:t xml:space="preserve"> комбинированной направленности. </w:t>
      </w:r>
      <w:proofErr w:type="gramStart"/>
      <w:r w:rsidRPr="00DF3AFE">
        <w:rPr>
          <w:color w:val="auto"/>
        </w:rPr>
        <w:t>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речевого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w:t>
      </w:r>
      <w:proofErr w:type="gramEnd"/>
      <w:r w:rsidRPr="00DF3AFE">
        <w:rPr>
          <w:color w:val="auto"/>
        </w:rPr>
        <w:t xml:space="preserve">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 </w:t>
      </w:r>
    </w:p>
    <w:p w:rsidR="007B79E9" w:rsidRPr="00DF3AFE" w:rsidRDefault="007B79E9" w:rsidP="007B79E9">
      <w:pPr>
        <w:pStyle w:val="Default"/>
        <w:ind w:firstLine="567"/>
        <w:jc w:val="both"/>
        <w:rPr>
          <w:color w:val="auto"/>
        </w:rPr>
      </w:pPr>
      <w:r w:rsidRPr="00DF3AFE">
        <w:rPr>
          <w:b/>
          <w:bCs/>
          <w:i/>
          <w:iCs/>
          <w:color w:val="auto"/>
        </w:rPr>
        <w:t>Специальные условия для получения образования детьми с тяжелыми нарушениями речи</w:t>
      </w:r>
    </w:p>
    <w:p w:rsidR="007B79E9" w:rsidRPr="00DF3AFE" w:rsidRDefault="007B79E9" w:rsidP="007B79E9">
      <w:pPr>
        <w:pStyle w:val="Default"/>
        <w:ind w:firstLine="567"/>
        <w:jc w:val="both"/>
        <w:rPr>
          <w:color w:val="auto"/>
        </w:rPr>
      </w:pPr>
      <w:proofErr w:type="gramStart"/>
      <w:r w:rsidRPr="00DF3AFE">
        <w:rPr>
          <w:color w:val="auto"/>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детей с ТНР; использование дидактических пособий, технологий, методик и других средств обучения (в том числе </w:t>
      </w:r>
      <w:r>
        <w:rPr>
          <w:color w:val="auto"/>
        </w:rPr>
        <w:t xml:space="preserve">инновационных, </w:t>
      </w:r>
      <w:r w:rsidRPr="00DF3AFE">
        <w:rPr>
          <w:color w:val="auto"/>
        </w:rPr>
        <w:t>информационных</w:t>
      </w:r>
      <w:r>
        <w:rPr>
          <w:color w:val="auto"/>
        </w:rPr>
        <w:t xml:space="preserve"> и ИКТ</w:t>
      </w:r>
      <w:r w:rsidRPr="00DF3AFE">
        <w:rPr>
          <w:color w:val="auto"/>
        </w:rPr>
        <w:t>),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w:t>
      </w:r>
      <w:r>
        <w:rPr>
          <w:color w:val="auto"/>
        </w:rPr>
        <w:t>О</w:t>
      </w:r>
      <w:r w:rsidRPr="00DF3AFE">
        <w:rPr>
          <w:color w:val="auto"/>
        </w:rPr>
        <w:t>П;</w:t>
      </w:r>
      <w:proofErr w:type="gramEnd"/>
      <w:r w:rsidRPr="00DF3AFE">
        <w:rPr>
          <w:color w:val="auto"/>
        </w:rPr>
        <w:t xml:space="preserve"> проведение групповых, подгрупповых  и индивидуальных коррекционных занятий с логопедом (не реже 2х раз в неделю) и психологом; 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 речи. </w:t>
      </w:r>
    </w:p>
    <w:p w:rsidR="007B79E9" w:rsidRPr="00DF3AFE" w:rsidRDefault="007B79E9" w:rsidP="007B79E9">
      <w:pPr>
        <w:pStyle w:val="Default"/>
        <w:ind w:firstLine="567"/>
        <w:jc w:val="both"/>
        <w:rPr>
          <w:color w:val="auto"/>
        </w:rPr>
      </w:pPr>
      <w:r w:rsidRPr="00DF3AFE">
        <w:rPr>
          <w:color w:val="auto"/>
        </w:rPr>
        <w:t xml:space="preserve">  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 </w:t>
      </w:r>
    </w:p>
    <w:p w:rsidR="007B79E9" w:rsidRPr="00DF3AFE" w:rsidRDefault="007B79E9" w:rsidP="007B79E9">
      <w:pPr>
        <w:pStyle w:val="Default"/>
        <w:ind w:firstLine="567"/>
        <w:jc w:val="both"/>
        <w:rPr>
          <w:color w:val="auto"/>
        </w:rPr>
      </w:pPr>
      <w:r w:rsidRPr="00DF3AFE">
        <w:rPr>
          <w:color w:val="auto"/>
        </w:rPr>
        <w:t xml:space="preserve">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 </w:t>
      </w:r>
    </w:p>
    <w:p w:rsidR="007B79E9" w:rsidRPr="00DF3AFE" w:rsidRDefault="007B79E9" w:rsidP="007B79E9">
      <w:pPr>
        <w:pStyle w:val="Default"/>
        <w:ind w:firstLine="567"/>
        <w:jc w:val="both"/>
        <w:rPr>
          <w:color w:val="auto"/>
        </w:rPr>
      </w:pPr>
      <w:r w:rsidRPr="00DF3AFE">
        <w:rPr>
          <w:color w:val="auto"/>
        </w:rPr>
        <w:lastRenderedPageBreak/>
        <w:t xml:space="preserve">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 </w:t>
      </w:r>
    </w:p>
    <w:p w:rsidR="007B79E9" w:rsidRPr="00DF3AFE" w:rsidRDefault="007B79E9" w:rsidP="007B79E9">
      <w:pPr>
        <w:pStyle w:val="Default"/>
        <w:ind w:firstLine="567"/>
        <w:jc w:val="both"/>
        <w:rPr>
          <w:color w:val="auto"/>
        </w:rPr>
      </w:pPr>
      <w:r w:rsidRPr="00DF3AFE">
        <w:rPr>
          <w:color w:val="auto"/>
        </w:rPr>
        <w:t xml:space="preserve">б) психолого-педагогическое изучение детей, оценивающее соответствие его интеллектуальных, эмоциональных, </w:t>
      </w:r>
      <w:proofErr w:type="spellStart"/>
      <w:r w:rsidRPr="00DF3AFE">
        <w:rPr>
          <w:color w:val="auto"/>
        </w:rPr>
        <w:t>деятельностных</w:t>
      </w:r>
      <w:proofErr w:type="spellEnd"/>
      <w:r w:rsidRPr="00DF3AFE">
        <w:rPr>
          <w:color w:val="auto"/>
        </w:rPr>
        <w:t xml:space="preserve"> и других возможностей показателям и нормативам возраста, требованиям образовательной программы; </w:t>
      </w:r>
    </w:p>
    <w:p w:rsidR="007B79E9" w:rsidRPr="00DF3AFE" w:rsidRDefault="007B79E9" w:rsidP="007B79E9">
      <w:pPr>
        <w:pStyle w:val="Default"/>
        <w:ind w:firstLine="567"/>
        <w:jc w:val="both"/>
        <w:rPr>
          <w:color w:val="auto"/>
        </w:rPr>
      </w:pPr>
      <w:r w:rsidRPr="00DF3AFE">
        <w:rPr>
          <w:color w:val="auto"/>
        </w:rPr>
        <w:t xml:space="preserve">в) специально организованное логопедическое обследование детей, предусматривающее определение состояния всех компонентов языковой системы в условиях спонтанной и организованной коммуникации. </w:t>
      </w:r>
    </w:p>
    <w:p w:rsidR="007B79E9" w:rsidRDefault="007B79E9" w:rsidP="007B79E9">
      <w:pPr>
        <w:pStyle w:val="Default"/>
        <w:ind w:firstLine="567"/>
        <w:jc w:val="both"/>
        <w:rPr>
          <w:color w:val="auto"/>
        </w:rPr>
      </w:pPr>
      <w:r w:rsidRPr="00DF3AFE">
        <w:rPr>
          <w:color w:val="auto"/>
        </w:rPr>
        <w:t xml:space="preserve">2. 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w:t>
      </w:r>
      <w:r>
        <w:rPr>
          <w:color w:val="auto"/>
        </w:rPr>
        <w:t>детей.</w:t>
      </w:r>
    </w:p>
    <w:p w:rsidR="007B79E9" w:rsidRDefault="007B79E9" w:rsidP="007B79E9">
      <w:pPr>
        <w:pStyle w:val="Default"/>
        <w:ind w:firstLine="567"/>
        <w:jc w:val="both"/>
        <w:rPr>
          <w:color w:val="auto"/>
        </w:rPr>
      </w:pPr>
      <w:r w:rsidRPr="00DF3AFE">
        <w:rPr>
          <w:color w:val="auto"/>
        </w:rPr>
        <w:t xml:space="preserve">3. Принцип динамического изучения детей, позволяющий оценивать не отдельные, разрозненные патологические проявления, а общие тенденции нарушения речевого развития и компенсаторные возможности детей. </w:t>
      </w:r>
    </w:p>
    <w:p w:rsidR="007B79E9" w:rsidRPr="00DF3AFE" w:rsidRDefault="007B79E9" w:rsidP="007B79E9">
      <w:pPr>
        <w:pStyle w:val="Default"/>
        <w:ind w:firstLine="567"/>
        <w:jc w:val="both"/>
        <w:rPr>
          <w:color w:val="auto"/>
        </w:rPr>
      </w:pPr>
      <w:r w:rsidRPr="00DF3AFE">
        <w:rPr>
          <w:color w:val="auto"/>
        </w:rPr>
        <w:t xml:space="preserve">4. Принцип качественного системного анализа результатов изучения ребенка, позволяющий выявить характер речевых нарушений у детей разных возрастных и </w:t>
      </w:r>
      <w:proofErr w:type="spellStart"/>
      <w:r w:rsidRPr="00DF3AFE">
        <w:rPr>
          <w:color w:val="auto"/>
        </w:rPr>
        <w:t>этиопатогенетических</w:t>
      </w:r>
      <w:proofErr w:type="spellEnd"/>
      <w:r w:rsidRPr="00DF3AFE">
        <w:rPr>
          <w:color w:val="auto"/>
        </w:rPr>
        <w:t xml:space="preserve"> групп, определить направления коррекционно-развивающей работы для устранения недостатков речевого развития детей дошкольного возраста. </w:t>
      </w:r>
    </w:p>
    <w:p w:rsidR="007B79E9" w:rsidRPr="00DF3AFE" w:rsidRDefault="007B79E9" w:rsidP="007B79E9">
      <w:pPr>
        <w:pStyle w:val="Default"/>
        <w:ind w:firstLine="567"/>
        <w:jc w:val="both"/>
        <w:rPr>
          <w:color w:val="auto"/>
        </w:rPr>
      </w:pPr>
      <w:r w:rsidRPr="00DF3AFE">
        <w:rPr>
          <w:i/>
          <w:iCs/>
          <w:color w:val="auto"/>
        </w:rPr>
        <w:t xml:space="preserve">Содержание дифференциальной диагностики речевых и неречевых функций детей с тяжелыми нарушениями речи </w:t>
      </w:r>
    </w:p>
    <w:p w:rsidR="007B79E9" w:rsidRPr="00DF3AFE" w:rsidRDefault="007B79E9" w:rsidP="007B79E9">
      <w:pPr>
        <w:pStyle w:val="Default"/>
        <w:ind w:firstLine="567"/>
        <w:jc w:val="both"/>
        <w:rPr>
          <w:color w:val="auto"/>
        </w:rPr>
      </w:pPr>
      <w:r w:rsidRPr="00DF3AFE">
        <w:rPr>
          <w:color w:val="auto"/>
        </w:rPr>
        <w:t>Проведению дифференциа</w:t>
      </w:r>
      <w:r>
        <w:rPr>
          <w:color w:val="auto"/>
        </w:rPr>
        <w:t>льной диагностики предшествует</w:t>
      </w:r>
      <w:r w:rsidRPr="00DF3AFE">
        <w:rPr>
          <w:color w:val="auto"/>
        </w:rPr>
        <w:t xml:space="preserve">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 </w:t>
      </w:r>
    </w:p>
    <w:p w:rsidR="007B79E9" w:rsidRPr="00DF3AFE" w:rsidRDefault="007B79E9" w:rsidP="007B79E9">
      <w:pPr>
        <w:pStyle w:val="Default"/>
        <w:ind w:firstLine="567"/>
        <w:jc w:val="both"/>
        <w:rPr>
          <w:color w:val="auto"/>
        </w:rPr>
      </w:pPr>
      <w:proofErr w:type="gramStart"/>
      <w:r w:rsidRPr="00DF3AFE">
        <w:rPr>
          <w:color w:val="auto"/>
        </w:rPr>
        <w:t xml:space="preserve">При непосредственном контакте педагогов образовательной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 </w:t>
      </w:r>
      <w:proofErr w:type="spellStart"/>
      <w:r w:rsidRPr="00DF3AFE">
        <w:rPr>
          <w:color w:val="auto"/>
        </w:rPr>
        <w:t>и.т.д</w:t>
      </w:r>
      <w:proofErr w:type="spellEnd"/>
      <w:r w:rsidRPr="00DF3AFE">
        <w:rPr>
          <w:color w:val="auto"/>
        </w:rPr>
        <w:t xml:space="preserve">. </w:t>
      </w:r>
      <w:proofErr w:type="gramEnd"/>
    </w:p>
    <w:p w:rsidR="007B79E9" w:rsidRPr="00DF3AFE" w:rsidRDefault="007B79E9" w:rsidP="007B79E9">
      <w:pPr>
        <w:pStyle w:val="Default"/>
        <w:ind w:firstLine="567"/>
        <w:jc w:val="both"/>
        <w:rPr>
          <w:color w:val="auto"/>
        </w:rPr>
      </w:pPr>
      <w:r w:rsidRPr="00DF3AFE">
        <w:rPr>
          <w:color w:val="auto"/>
        </w:rPr>
        <w:t xml:space="preserve">Содержание полной программы обследования ребенка формируется каждым педагогом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DF3AFE">
        <w:rPr>
          <w:color w:val="auto"/>
        </w:rPr>
        <w:t>интонированности</w:t>
      </w:r>
      <w:proofErr w:type="spellEnd"/>
      <w:r w:rsidRPr="00DF3AFE">
        <w:rPr>
          <w:color w:val="auto"/>
        </w:rPr>
        <w:t xml:space="preserve">, темпо-ритмической организации речи ребенка, наличии или отсутствии у него ярко выраженных затруднений в звуковом оформлении речевого высказывания и т.д. Содержание беседы определяется национальными, этнокультурными особенностями, познавательными, языковыми возможностями и интересами ребенка. </w:t>
      </w:r>
    </w:p>
    <w:p w:rsidR="007B79E9" w:rsidRPr="00DF3AFE" w:rsidRDefault="007B79E9" w:rsidP="007B79E9">
      <w:pPr>
        <w:pStyle w:val="Default"/>
        <w:ind w:firstLine="567"/>
        <w:jc w:val="both"/>
        <w:rPr>
          <w:color w:val="auto"/>
        </w:rPr>
      </w:pPr>
      <w:r w:rsidRPr="00DF3AFE">
        <w:rPr>
          <w:i/>
          <w:iCs/>
          <w:color w:val="auto"/>
        </w:rPr>
        <w:t xml:space="preserve">Обследование словарного запаса. </w:t>
      </w:r>
    </w:p>
    <w:p w:rsidR="007B79E9" w:rsidRPr="00DF3AFE" w:rsidRDefault="007B79E9" w:rsidP="007B79E9">
      <w:pPr>
        <w:pStyle w:val="Default"/>
        <w:ind w:firstLine="567"/>
        <w:jc w:val="both"/>
        <w:rPr>
          <w:color w:val="auto"/>
        </w:rPr>
      </w:pPr>
      <w:r w:rsidRPr="00DF3AFE">
        <w:rPr>
          <w:color w:val="auto"/>
        </w:rPr>
        <w:t xml:space="preserve">Содержание данного раздела направлено на выявление качественных </w:t>
      </w:r>
      <w:proofErr w:type="gramStart"/>
      <w:r w:rsidRPr="00DF3AFE">
        <w:rPr>
          <w:color w:val="auto"/>
        </w:rPr>
        <w:t>параметров состояния лексического строя родного языка детей</w:t>
      </w:r>
      <w:proofErr w:type="gramEnd"/>
      <w:r w:rsidRPr="00DF3AFE">
        <w:rPr>
          <w:color w:val="auto"/>
        </w:rPr>
        <w:t xml:space="preserve"> с ТНР. Характер и содержание предъявляемых ребенку заданий определяются возрастом ребенка и его речевыми возможностями и включают обследование навыков понимания, употребления слов в разных ситуациях и видах деятельности.</w:t>
      </w:r>
    </w:p>
    <w:p w:rsidR="007B79E9" w:rsidRPr="00DF3AFE" w:rsidRDefault="007B79E9" w:rsidP="007B79E9">
      <w:pPr>
        <w:pStyle w:val="Default"/>
        <w:ind w:firstLine="567"/>
        <w:jc w:val="both"/>
        <w:rPr>
          <w:color w:val="auto"/>
        </w:rPr>
      </w:pPr>
      <w:r w:rsidRPr="00DF3AFE">
        <w:rPr>
          <w:i/>
          <w:iCs/>
          <w:color w:val="auto"/>
        </w:rPr>
        <w:t xml:space="preserve">Обследование грамматического строя языка. </w:t>
      </w:r>
    </w:p>
    <w:p w:rsidR="007B79E9" w:rsidRPr="00DF3AFE" w:rsidRDefault="007B79E9" w:rsidP="007B79E9">
      <w:pPr>
        <w:pStyle w:val="Default"/>
        <w:ind w:firstLine="567"/>
        <w:jc w:val="both"/>
        <w:rPr>
          <w:color w:val="auto"/>
        </w:rPr>
      </w:pPr>
      <w:r w:rsidRPr="00DF3AFE">
        <w:rPr>
          <w:color w:val="auto"/>
        </w:rPr>
        <w:t xml:space="preserve">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w:t>
      </w:r>
    </w:p>
    <w:p w:rsidR="007B79E9" w:rsidRPr="00DF3AFE" w:rsidRDefault="007B79E9" w:rsidP="007B79E9">
      <w:pPr>
        <w:pStyle w:val="Default"/>
        <w:ind w:firstLine="567"/>
        <w:jc w:val="both"/>
        <w:rPr>
          <w:color w:val="auto"/>
        </w:rPr>
      </w:pPr>
      <w:r w:rsidRPr="00DF3AFE">
        <w:rPr>
          <w:i/>
          <w:iCs/>
          <w:color w:val="auto"/>
        </w:rPr>
        <w:t xml:space="preserve">Обследование связной речи. </w:t>
      </w:r>
    </w:p>
    <w:p w:rsidR="007B79E9" w:rsidRPr="00DF3AFE" w:rsidRDefault="007B79E9" w:rsidP="007B79E9">
      <w:pPr>
        <w:pStyle w:val="Default"/>
        <w:ind w:firstLine="567"/>
        <w:jc w:val="both"/>
        <w:rPr>
          <w:color w:val="auto"/>
        </w:rPr>
      </w:pPr>
      <w:r w:rsidRPr="00DF3AFE">
        <w:rPr>
          <w:color w:val="auto"/>
        </w:rPr>
        <w:lastRenderedPageBreak/>
        <w:t xml:space="preserve">Обследование состояния связной речи ребенка с ТНР включает в себя несколько направлений. Одно из них – изучение навыков ведения диалога – реализуется в самом начале обследования, в процессе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и т.д.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(на наводящие вопросы, картинный материал). </w:t>
      </w:r>
    </w:p>
    <w:p w:rsidR="007B79E9" w:rsidRPr="00DF3AFE" w:rsidRDefault="007B79E9" w:rsidP="007B79E9">
      <w:pPr>
        <w:pStyle w:val="Default"/>
        <w:ind w:firstLine="567"/>
        <w:jc w:val="both"/>
        <w:rPr>
          <w:color w:val="auto"/>
        </w:rPr>
      </w:pPr>
      <w:r w:rsidRPr="00DF3AFE">
        <w:rPr>
          <w:i/>
          <w:iCs/>
          <w:color w:val="auto"/>
        </w:rPr>
        <w:t xml:space="preserve">Обследование фонетических и фонематических процессов. </w:t>
      </w:r>
    </w:p>
    <w:p w:rsidR="007B79E9" w:rsidRPr="00DF3AFE" w:rsidRDefault="007B79E9" w:rsidP="007B79E9">
      <w:pPr>
        <w:pStyle w:val="Default"/>
        <w:ind w:firstLine="567"/>
        <w:jc w:val="both"/>
        <w:rPr>
          <w:color w:val="auto"/>
        </w:rPr>
      </w:pPr>
      <w:r w:rsidRPr="00DF3AFE">
        <w:rPr>
          <w:color w:val="auto"/>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w:t>
      </w:r>
      <w:proofErr w:type="gramStart"/>
      <w:r w:rsidRPr="00DF3AFE">
        <w:rPr>
          <w:color w:val="auto"/>
        </w:rPr>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w:t>
      </w:r>
      <w:proofErr w:type="gramEnd"/>
      <w:r w:rsidRPr="00DF3AFE">
        <w:rPr>
          <w:color w:val="auto"/>
        </w:rPr>
        <w:t xml:space="preserve"> </w:t>
      </w:r>
      <w:proofErr w:type="gramStart"/>
      <w:r w:rsidRPr="00DF3AFE">
        <w:rPr>
          <w:color w:val="auto"/>
        </w:rPr>
        <w:t xml:space="preserve">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 и т.д. </w:t>
      </w:r>
      <w:proofErr w:type="gramEnd"/>
    </w:p>
    <w:p w:rsidR="007B79E9" w:rsidRPr="00DF3AFE" w:rsidRDefault="007B79E9" w:rsidP="007B79E9">
      <w:pPr>
        <w:pStyle w:val="Default"/>
        <w:ind w:firstLine="567"/>
        <w:jc w:val="both"/>
        <w:rPr>
          <w:color w:val="auto"/>
        </w:rPr>
      </w:pPr>
      <w:r w:rsidRPr="00DF3AFE">
        <w:rPr>
          <w:color w:val="auto"/>
        </w:rPr>
        <w:t xml:space="preserve">В процессе комплексного обследования изучается состояние пространственно-зрительных ориентировок и моторно-графических навыков. </w:t>
      </w:r>
    </w:p>
    <w:p w:rsidR="007B79E9" w:rsidRPr="00DF3AFE" w:rsidRDefault="007B79E9" w:rsidP="007B79E9">
      <w:pPr>
        <w:pStyle w:val="Default"/>
        <w:ind w:firstLine="567"/>
        <w:jc w:val="both"/>
        <w:rPr>
          <w:color w:val="auto"/>
        </w:rPr>
      </w:pPr>
      <w:r w:rsidRPr="00DF3AFE">
        <w:rPr>
          <w:i/>
          <w:iCs/>
          <w:color w:val="auto"/>
        </w:rPr>
        <w:t xml:space="preserve">Осуществление квалифицированной коррекции нарушений речевого развития детей с ТНР. </w:t>
      </w:r>
    </w:p>
    <w:p w:rsidR="007B79E9" w:rsidRPr="00DF3AFE" w:rsidRDefault="007B79E9" w:rsidP="007B79E9">
      <w:pPr>
        <w:pStyle w:val="Default"/>
        <w:ind w:firstLine="567"/>
        <w:jc w:val="both"/>
        <w:rPr>
          <w:color w:val="auto"/>
        </w:rPr>
      </w:pPr>
      <w:r w:rsidRPr="00DF3AFE">
        <w:rPr>
          <w:color w:val="auto"/>
        </w:rPr>
        <w:t xml:space="preserve">В младенческом возрасте и вплоть до полутора-трёх лет невозможно говорить об однозначном отнесении ребенка с отклонениями доречевого развития к категории детей с тяжелыми нарушениями речи. В связи с этим применительно к детям этого возраста речь идет не о квалифицированной коррекции нарушений, а о выявлении </w:t>
      </w:r>
      <w:proofErr w:type="gramStart"/>
      <w:r w:rsidRPr="00DF3AFE">
        <w:rPr>
          <w:color w:val="auto"/>
        </w:rPr>
        <w:t>факторов риска возникновения тяжелых нарушений речи</w:t>
      </w:r>
      <w:proofErr w:type="gramEnd"/>
      <w:r w:rsidRPr="00DF3AFE">
        <w:rPr>
          <w:color w:val="auto"/>
        </w:rPr>
        <w:t xml:space="preserve"> и начале оказания этим детям своевременной медико-психолого-педагогической помощи. </w:t>
      </w:r>
    </w:p>
    <w:p w:rsidR="007B79E9" w:rsidRDefault="007B79E9" w:rsidP="007B79E9">
      <w:pPr>
        <w:pStyle w:val="Default"/>
        <w:ind w:firstLine="567"/>
        <w:jc w:val="both"/>
        <w:rPr>
          <w:color w:val="auto"/>
        </w:rPr>
      </w:pPr>
      <w:r w:rsidRPr="00DF3AFE">
        <w:rPr>
          <w:color w:val="auto"/>
        </w:rPr>
        <w:t xml:space="preserve">Обучение </w:t>
      </w:r>
      <w:r w:rsidRPr="00DF3AFE">
        <w:rPr>
          <w:b/>
          <w:bCs/>
          <w:i/>
          <w:iCs/>
          <w:color w:val="auto"/>
        </w:rPr>
        <w:t xml:space="preserve">детей с ТНР, не владеющих фразовой речью (первым уровнем речевого развития), </w:t>
      </w:r>
      <w:r w:rsidRPr="00DF3AFE">
        <w:rPr>
          <w:color w:val="auto"/>
        </w:rPr>
        <w:t>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w:t>
      </w:r>
      <w:proofErr w:type="gramStart"/>
      <w:r w:rsidRPr="00DF3AFE">
        <w:rPr>
          <w:color w:val="auto"/>
        </w:rPr>
        <w:t xml:space="preserve">?, </w:t>
      </w:r>
      <w:proofErr w:type="gramEnd"/>
      <w:r w:rsidRPr="00DF3AFE">
        <w:rPr>
          <w:color w:val="auto"/>
        </w:rPr>
        <w:t xml:space="preserve">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roofErr w:type="gramStart"/>
      <w:r w:rsidRPr="00DF3AFE">
        <w:rPr>
          <w:color w:val="auto"/>
        </w:rPr>
        <w:t>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w:t>
      </w:r>
      <w:proofErr w:type="gramEnd"/>
      <w:r w:rsidRPr="00DF3AFE">
        <w:rPr>
          <w:color w:val="auto"/>
        </w:rPr>
        <w:t xml:space="preserve">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w:t>
      </w:r>
      <w:proofErr w:type="gramStart"/>
      <w:r w:rsidRPr="00DF3AFE">
        <w:rPr>
          <w:color w:val="auto"/>
        </w:rPr>
        <w:t>Что? (например:</w:t>
      </w:r>
      <w:proofErr w:type="gramEnd"/>
      <w:r w:rsidRPr="00DF3AFE">
        <w:rPr>
          <w:color w:val="auto"/>
        </w:rPr>
        <w:t xml:space="preserve"> Тата (мама, папа) спит; Тата, мой ушки, ноги. </w:t>
      </w:r>
      <w:proofErr w:type="gramStart"/>
      <w:r w:rsidRPr="00DF3AFE">
        <w:rPr>
          <w:color w:val="auto"/>
        </w:rPr>
        <w:t>Тата моет уши, ноги.).</w:t>
      </w:r>
      <w:proofErr w:type="gramEnd"/>
      <w:r w:rsidRPr="00DF3AFE">
        <w:rPr>
          <w:color w:val="auto"/>
        </w:rPr>
        <w:t xml:space="preserve">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w:t>
      </w:r>
      <w:r w:rsidRPr="00DF3AFE">
        <w:rPr>
          <w:color w:val="auto"/>
        </w:rPr>
        <w:lastRenderedPageBreak/>
        <w:t>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двухсловных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 волевой сферы.</w:t>
      </w:r>
    </w:p>
    <w:p w:rsidR="007B79E9" w:rsidRDefault="007B79E9" w:rsidP="007B79E9">
      <w:pPr>
        <w:pStyle w:val="a3"/>
        <w:shd w:val="clear" w:color="auto" w:fill="FFFFFF"/>
        <w:adjustRightInd w:val="0"/>
        <w:ind w:left="1800"/>
        <w:rPr>
          <w:b/>
          <w:bCs/>
          <w:sz w:val="24"/>
          <w:szCs w:val="24"/>
        </w:rPr>
      </w:pPr>
    </w:p>
    <w:p w:rsidR="003A13C2" w:rsidRPr="005B33C5" w:rsidRDefault="003A13C2" w:rsidP="003A13C2">
      <w:pPr>
        <w:pStyle w:val="af"/>
        <w:ind w:firstLine="708"/>
        <w:jc w:val="center"/>
        <w:rPr>
          <w:rFonts w:ascii="Times New Roman" w:hAnsi="Times New Roman"/>
          <w:b/>
          <w:bCs/>
          <w:i/>
          <w:sz w:val="24"/>
          <w:szCs w:val="24"/>
        </w:rPr>
      </w:pPr>
      <w:r w:rsidRPr="005B33C5">
        <w:rPr>
          <w:rFonts w:ascii="Times New Roman" w:hAnsi="Times New Roman"/>
          <w:b/>
          <w:bCs/>
          <w:i/>
          <w:sz w:val="24"/>
          <w:szCs w:val="24"/>
        </w:rPr>
        <w:t xml:space="preserve">Содержание коррекционно-развивающей работы с детьми </w:t>
      </w:r>
    </w:p>
    <w:p w:rsidR="003A13C2" w:rsidRPr="005B33C5" w:rsidRDefault="003A13C2" w:rsidP="003A13C2">
      <w:pPr>
        <w:pStyle w:val="af"/>
        <w:ind w:firstLine="708"/>
        <w:jc w:val="center"/>
        <w:rPr>
          <w:rFonts w:ascii="Times New Roman" w:hAnsi="Times New Roman"/>
          <w:i/>
          <w:sz w:val="24"/>
          <w:szCs w:val="24"/>
        </w:rPr>
      </w:pPr>
      <w:r w:rsidRPr="005B33C5">
        <w:rPr>
          <w:rFonts w:ascii="Times New Roman" w:hAnsi="Times New Roman"/>
          <w:b/>
          <w:bCs/>
          <w:i/>
          <w:sz w:val="24"/>
          <w:szCs w:val="24"/>
        </w:rPr>
        <w:t xml:space="preserve">от 3,8 до 5 лет с ОНР </w:t>
      </w:r>
      <w:proofErr w:type="gramStart"/>
      <w:r w:rsidRPr="005B33C5">
        <w:rPr>
          <w:rFonts w:ascii="Times New Roman" w:hAnsi="Times New Roman"/>
          <w:b/>
          <w:bCs/>
          <w:i/>
          <w:sz w:val="24"/>
          <w:szCs w:val="24"/>
        </w:rPr>
        <w:t>П</w:t>
      </w:r>
      <w:proofErr w:type="gramEnd"/>
      <w:r w:rsidRPr="005B33C5">
        <w:rPr>
          <w:rFonts w:ascii="Times New Roman" w:hAnsi="Times New Roman"/>
          <w:b/>
          <w:bCs/>
          <w:i/>
          <w:sz w:val="24"/>
          <w:szCs w:val="24"/>
        </w:rPr>
        <w:t>-</w:t>
      </w:r>
      <w:r w:rsidRPr="005B33C5">
        <w:rPr>
          <w:rFonts w:ascii="Times New Roman" w:hAnsi="Times New Roman"/>
          <w:b/>
          <w:bCs/>
          <w:i/>
          <w:sz w:val="24"/>
          <w:szCs w:val="24"/>
          <w:lang w:val="en-US"/>
        </w:rPr>
        <w:t>III</w:t>
      </w:r>
      <w:r w:rsidRPr="005B33C5">
        <w:rPr>
          <w:rFonts w:ascii="Times New Roman" w:hAnsi="Times New Roman"/>
          <w:b/>
          <w:bCs/>
          <w:i/>
          <w:sz w:val="24"/>
          <w:szCs w:val="24"/>
        </w:rPr>
        <w:t xml:space="preserve"> уровня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7938"/>
      </w:tblGrid>
      <w:tr w:rsidR="003A13C2" w:rsidRPr="00A02196" w:rsidTr="00D12317">
        <w:tc>
          <w:tcPr>
            <w:tcW w:w="2376" w:type="dxa"/>
          </w:tcPr>
          <w:p w:rsidR="003A13C2" w:rsidRPr="003A13C2" w:rsidRDefault="003A13C2" w:rsidP="003A13C2">
            <w:pPr>
              <w:jc w:val="center"/>
              <w:rPr>
                <w:rFonts w:ascii="Times New Roman" w:hAnsi="Times New Roman" w:cs="Times New Roman"/>
              </w:rPr>
            </w:pPr>
            <w:r w:rsidRPr="003A13C2">
              <w:rPr>
                <w:rFonts w:ascii="Times New Roman" w:hAnsi="Times New Roman" w:cs="Times New Roman"/>
              </w:rPr>
              <w:t>Периоды</w:t>
            </w:r>
          </w:p>
        </w:tc>
        <w:tc>
          <w:tcPr>
            <w:tcW w:w="7938" w:type="dxa"/>
          </w:tcPr>
          <w:p w:rsidR="003A13C2" w:rsidRPr="003A13C2" w:rsidRDefault="003A13C2" w:rsidP="003A13C2">
            <w:pPr>
              <w:pStyle w:val="af"/>
              <w:rPr>
                <w:rFonts w:ascii="Times New Roman" w:hAnsi="Times New Roman"/>
                <w:sz w:val="24"/>
                <w:szCs w:val="24"/>
              </w:rPr>
            </w:pPr>
            <w:r w:rsidRPr="003A13C2">
              <w:rPr>
                <w:rFonts w:ascii="Times New Roman" w:hAnsi="Times New Roman"/>
                <w:sz w:val="24"/>
                <w:szCs w:val="24"/>
              </w:rPr>
              <w:t>Основное содержание коррекционно-развивающей работы</w:t>
            </w:r>
          </w:p>
        </w:tc>
      </w:tr>
      <w:tr w:rsidR="00D12317" w:rsidRPr="00A02196" w:rsidTr="00D12317">
        <w:trPr>
          <w:trHeight w:val="2470"/>
        </w:trPr>
        <w:tc>
          <w:tcPr>
            <w:tcW w:w="2376" w:type="dxa"/>
            <w:vMerge w:val="restart"/>
          </w:tcPr>
          <w:p w:rsidR="00D12317" w:rsidRPr="003A13C2" w:rsidRDefault="00D12317" w:rsidP="003A13C2">
            <w:pPr>
              <w:tabs>
                <w:tab w:val="left" w:pos="3190"/>
              </w:tabs>
              <w:jc w:val="center"/>
              <w:rPr>
                <w:rFonts w:ascii="Times New Roman" w:hAnsi="Times New Roman" w:cs="Times New Roman"/>
              </w:rPr>
            </w:pPr>
            <w:r w:rsidRPr="003A13C2">
              <w:rPr>
                <w:rFonts w:ascii="Times New Roman" w:hAnsi="Times New Roman" w:cs="Times New Roman"/>
              </w:rPr>
              <w:t>1</w:t>
            </w:r>
            <w:proofErr w:type="spellStart"/>
            <w:r w:rsidRPr="003A13C2">
              <w:rPr>
                <w:rFonts w:ascii="Times New Roman" w:hAnsi="Times New Roman" w:cs="Times New Roman"/>
                <w:lang w:val="en-US"/>
              </w:rPr>
              <w:t>период</w:t>
            </w:r>
            <w:proofErr w:type="spellEnd"/>
          </w:p>
          <w:p w:rsidR="00D12317" w:rsidRPr="003A13C2" w:rsidRDefault="00D12317" w:rsidP="003A13C2">
            <w:pPr>
              <w:tabs>
                <w:tab w:val="left" w:pos="3190"/>
              </w:tabs>
              <w:jc w:val="center"/>
              <w:rPr>
                <w:rFonts w:ascii="Times New Roman" w:hAnsi="Times New Roman" w:cs="Times New Roman"/>
              </w:rPr>
            </w:pPr>
            <w:r w:rsidRPr="003A13C2">
              <w:rPr>
                <w:rFonts w:ascii="Times New Roman" w:hAnsi="Times New Roman" w:cs="Times New Roman"/>
                <w:lang w:val="en-US"/>
              </w:rPr>
              <w:t>(</w:t>
            </w:r>
            <w:proofErr w:type="spellStart"/>
            <w:r w:rsidRPr="003A13C2">
              <w:rPr>
                <w:rFonts w:ascii="Times New Roman" w:hAnsi="Times New Roman" w:cs="Times New Roman"/>
                <w:lang w:val="en-US"/>
              </w:rPr>
              <w:t>сентябрь</w:t>
            </w:r>
            <w:proofErr w:type="spellEnd"/>
            <w:r w:rsidRPr="003A13C2">
              <w:rPr>
                <w:rFonts w:ascii="Times New Roman" w:hAnsi="Times New Roman" w:cs="Times New Roman"/>
              </w:rPr>
              <w:t xml:space="preserve"> </w:t>
            </w:r>
            <w:r w:rsidRPr="003A13C2">
              <w:rPr>
                <w:rFonts w:ascii="Times New Roman" w:hAnsi="Times New Roman" w:cs="Times New Roman"/>
                <w:lang w:val="en-US"/>
              </w:rPr>
              <w:t xml:space="preserve"> – </w:t>
            </w:r>
            <w:r w:rsidRPr="003A13C2">
              <w:rPr>
                <w:rFonts w:ascii="Times New Roman" w:hAnsi="Times New Roman" w:cs="Times New Roman"/>
              </w:rPr>
              <w:t>декабрь</w:t>
            </w:r>
            <w:r w:rsidRPr="003A13C2">
              <w:rPr>
                <w:rFonts w:ascii="Times New Roman" w:hAnsi="Times New Roman" w:cs="Times New Roman"/>
                <w:lang w:val="en-US"/>
              </w:rPr>
              <w:t>)</w:t>
            </w: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rPr>
                <w:rFonts w:ascii="Times New Roman" w:hAnsi="Times New Roman" w:cs="Times New Roman"/>
                <w:b/>
                <w:bCs/>
              </w:rPr>
            </w:pPr>
          </w:p>
          <w:p w:rsidR="00D12317" w:rsidRPr="003A13C2" w:rsidRDefault="00D12317" w:rsidP="003A13C2">
            <w:pPr>
              <w:tabs>
                <w:tab w:val="left" w:pos="3190"/>
              </w:tabs>
              <w:jc w:val="center"/>
              <w:rPr>
                <w:rFonts w:ascii="Times New Roman" w:hAnsi="Times New Roman" w:cs="Times New Roman"/>
                <w:b/>
                <w:bCs/>
              </w:rPr>
            </w:pPr>
          </w:p>
          <w:p w:rsidR="00D12317" w:rsidRPr="003A13C2" w:rsidRDefault="00D12317" w:rsidP="003A13C2">
            <w:pPr>
              <w:tabs>
                <w:tab w:val="left" w:pos="3190"/>
              </w:tabs>
              <w:jc w:val="center"/>
              <w:rPr>
                <w:rFonts w:ascii="Times New Roman" w:hAnsi="Times New Roman" w:cs="Times New Roman"/>
                <w:b/>
                <w:bCs/>
              </w:rPr>
            </w:pPr>
          </w:p>
        </w:tc>
        <w:tc>
          <w:tcPr>
            <w:tcW w:w="7938" w:type="dxa"/>
          </w:tcPr>
          <w:p w:rsidR="00D12317" w:rsidRPr="003A13C2" w:rsidRDefault="00D12317" w:rsidP="003A13C2">
            <w:pPr>
              <w:tabs>
                <w:tab w:val="left" w:pos="3190"/>
              </w:tabs>
              <w:jc w:val="both"/>
              <w:rPr>
                <w:rFonts w:ascii="Times New Roman" w:hAnsi="Times New Roman" w:cs="Times New Roman"/>
                <w:b/>
                <w:bCs/>
              </w:rPr>
            </w:pPr>
            <w:r w:rsidRPr="003A13C2">
              <w:rPr>
                <w:rFonts w:ascii="Times New Roman" w:hAnsi="Times New Roman" w:cs="Times New Roman"/>
                <w:b/>
                <w:bCs/>
              </w:rPr>
              <w:t>Развитие общих речевых навыков</w:t>
            </w:r>
          </w:p>
          <w:p w:rsidR="00D12317" w:rsidRPr="003A13C2" w:rsidRDefault="00D12317"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1. Работа по формированию правильного физиологического и речевого дыхания;</w:t>
            </w:r>
          </w:p>
          <w:p w:rsidR="00D12317" w:rsidRPr="003A13C2" w:rsidRDefault="00D12317"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 над плавностью речи.</w:t>
            </w:r>
          </w:p>
          <w:p w:rsidR="00D12317" w:rsidRPr="003A13C2" w:rsidRDefault="00D12317"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 над четкостью дикции.</w:t>
            </w:r>
          </w:p>
          <w:p w:rsidR="00D12317" w:rsidRPr="003A13C2" w:rsidRDefault="00D12317"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2. Формировать мягкую атаку голоса при произнесении гласных.</w:t>
            </w:r>
          </w:p>
          <w:p w:rsidR="00D12317" w:rsidRPr="003A13C2" w:rsidRDefault="00D12317"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3. Работать над интонационной выразительностью речи.</w:t>
            </w:r>
          </w:p>
          <w:p w:rsidR="00D12317" w:rsidRPr="003A13C2" w:rsidRDefault="00D12317"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 xml:space="preserve">4.Развивать реакцию на интонацию и мимику, соответствующую интонации.                                                                     </w:t>
            </w:r>
          </w:p>
        </w:tc>
      </w:tr>
      <w:tr w:rsidR="00D12317" w:rsidRPr="00A02196" w:rsidTr="00D12317">
        <w:trPr>
          <w:trHeight w:val="1900"/>
        </w:trPr>
        <w:tc>
          <w:tcPr>
            <w:tcW w:w="2376" w:type="dxa"/>
            <w:vMerge/>
          </w:tcPr>
          <w:p w:rsidR="00D12317" w:rsidRPr="003A13C2" w:rsidRDefault="00D12317" w:rsidP="003A13C2">
            <w:pPr>
              <w:tabs>
                <w:tab w:val="left" w:pos="3190"/>
              </w:tabs>
              <w:jc w:val="center"/>
              <w:rPr>
                <w:rFonts w:ascii="Times New Roman" w:hAnsi="Times New Roman" w:cs="Times New Roman"/>
              </w:rPr>
            </w:pPr>
          </w:p>
        </w:tc>
        <w:tc>
          <w:tcPr>
            <w:tcW w:w="7938" w:type="dxa"/>
          </w:tcPr>
          <w:p w:rsidR="00D12317" w:rsidRPr="003A13C2" w:rsidRDefault="00D12317" w:rsidP="003A13C2">
            <w:pPr>
              <w:pStyle w:val="af"/>
              <w:jc w:val="both"/>
              <w:rPr>
                <w:rFonts w:ascii="Times New Roman" w:hAnsi="Times New Roman"/>
                <w:b/>
                <w:bCs/>
                <w:sz w:val="24"/>
                <w:szCs w:val="24"/>
              </w:rPr>
            </w:pPr>
            <w:r w:rsidRPr="003A13C2">
              <w:rPr>
                <w:rFonts w:ascii="Times New Roman" w:hAnsi="Times New Roman"/>
                <w:b/>
                <w:bCs/>
                <w:sz w:val="24"/>
                <w:szCs w:val="24"/>
              </w:rPr>
              <w:t>Звукопроизношение</w:t>
            </w:r>
          </w:p>
          <w:p w:rsidR="00D12317" w:rsidRPr="003A13C2" w:rsidRDefault="00D12317" w:rsidP="003A13C2">
            <w:pPr>
              <w:pStyle w:val="af"/>
              <w:jc w:val="both"/>
              <w:rPr>
                <w:rFonts w:ascii="Times New Roman" w:hAnsi="Times New Roman"/>
                <w:sz w:val="24"/>
                <w:szCs w:val="24"/>
              </w:rPr>
            </w:pPr>
            <w:r w:rsidRPr="003A13C2">
              <w:rPr>
                <w:rFonts w:ascii="Times New Roman" w:hAnsi="Times New Roman"/>
                <w:sz w:val="24"/>
                <w:szCs w:val="24"/>
              </w:rPr>
              <w:t>1.Подготовка артикуляционного аппарата к постановке звуков (артикуляционная гимнастика)</w:t>
            </w:r>
          </w:p>
          <w:p w:rsidR="00D12317" w:rsidRPr="003A13C2" w:rsidRDefault="00D12317" w:rsidP="003A13C2">
            <w:pPr>
              <w:jc w:val="both"/>
              <w:rPr>
                <w:rFonts w:ascii="Times New Roman" w:hAnsi="Times New Roman" w:cs="Times New Roman"/>
              </w:rPr>
            </w:pPr>
            <w:proofErr w:type="gramStart"/>
            <w:r w:rsidRPr="003A13C2">
              <w:rPr>
                <w:rFonts w:ascii="Times New Roman" w:hAnsi="Times New Roman" w:cs="Times New Roman"/>
              </w:rPr>
              <w:t>2.Уточнение произношения гласных звуков: [а], [у], [о], [и], [э] (звукосочетаний [ау], [</w:t>
            </w:r>
            <w:proofErr w:type="spellStart"/>
            <w:r w:rsidRPr="003A13C2">
              <w:rPr>
                <w:rFonts w:ascii="Times New Roman" w:hAnsi="Times New Roman" w:cs="Times New Roman"/>
              </w:rPr>
              <w:t>уа</w:t>
            </w:r>
            <w:proofErr w:type="spellEnd"/>
            <w:r w:rsidRPr="003A13C2">
              <w:rPr>
                <w:rFonts w:ascii="Times New Roman" w:hAnsi="Times New Roman" w:cs="Times New Roman"/>
              </w:rPr>
              <w:t>], [</w:t>
            </w:r>
            <w:proofErr w:type="spellStart"/>
            <w:r w:rsidRPr="003A13C2">
              <w:rPr>
                <w:rFonts w:ascii="Times New Roman" w:hAnsi="Times New Roman" w:cs="Times New Roman"/>
              </w:rPr>
              <w:t>иа</w:t>
            </w:r>
            <w:proofErr w:type="spellEnd"/>
            <w:r w:rsidRPr="003A13C2">
              <w:rPr>
                <w:rFonts w:ascii="Times New Roman" w:hAnsi="Times New Roman" w:cs="Times New Roman"/>
              </w:rPr>
              <w:t>]).</w:t>
            </w:r>
            <w:proofErr w:type="gramEnd"/>
          </w:p>
          <w:p w:rsidR="00D12317" w:rsidRPr="003A13C2" w:rsidRDefault="00D12317" w:rsidP="003A13C2">
            <w:pPr>
              <w:jc w:val="both"/>
              <w:rPr>
                <w:rFonts w:ascii="Times New Roman" w:hAnsi="Times New Roman" w:cs="Times New Roman"/>
              </w:rPr>
            </w:pPr>
            <w:r w:rsidRPr="003A13C2">
              <w:rPr>
                <w:rFonts w:ascii="Times New Roman" w:hAnsi="Times New Roman" w:cs="Times New Roman"/>
              </w:rPr>
              <w:t xml:space="preserve">3.Уточнение произношения наиболее легких согласных: </w:t>
            </w:r>
          </w:p>
          <w:p w:rsidR="00D12317" w:rsidRPr="003A13C2" w:rsidRDefault="00D12317" w:rsidP="003A13C2">
            <w:pPr>
              <w:widowControl w:val="0"/>
              <w:shd w:val="clear" w:color="auto" w:fill="FFFFFF"/>
              <w:tabs>
                <w:tab w:val="left" w:pos="629"/>
              </w:tabs>
              <w:jc w:val="both"/>
              <w:rPr>
                <w:rFonts w:ascii="Times New Roman" w:hAnsi="Times New Roman" w:cs="Times New Roman"/>
              </w:rPr>
            </w:pPr>
            <w:r w:rsidRPr="003A13C2">
              <w:rPr>
                <w:rFonts w:ascii="Times New Roman" w:hAnsi="Times New Roman" w:cs="Times New Roman"/>
              </w:rPr>
              <w:t>П</w:t>
            </w:r>
            <w:proofErr w:type="gramStart"/>
            <w:r w:rsidRPr="003A13C2">
              <w:rPr>
                <w:rFonts w:ascii="Times New Roman" w:hAnsi="Times New Roman" w:cs="Times New Roman"/>
              </w:rPr>
              <w:t>,М</w:t>
            </w:r>
            <w:proofErr w:type="gramEnd"/>
            <w:r w:rsidRPr="003A13C2">
              <w:rPr>
                <w:rFonts w:ascii="Times New Roman" w:hAnsi="Times New Roman" w:cs="Times New Roman"/>
              </w:rPr>
              <w:t>,Н,Д,Т,Г,К,Х,В.Ф.  и их мягких вариантов.</w:t>
            </w:r>
          </w:p>
        </w:tc>
      </w:tr>
      <w:tr w:rsidR="00D12317" w:rsidRPr="003A13C2" w:rsidTr="00D12317">
        <w:trPr>
          <w:cantSplit/>
          <w:trHeight w:val="3225"/>
        </w:trPr>
        <w:tc>
          <w:tcPr>
            <w:tcW w:w="2376" w:type="dxa"/>
            <w:vMerge/>
          </w:tcPr>
          <w:p w:rsidR="00D12317" w:rsidRPr="003A13C2" w:rsidRDefault="00D12317" w:rsidP="003A13C2">
            <w:pPr>
              <w:tabs>
                <w:tab w:val="left" w:pos="3190"/>
              </w:tabs>
              <w:jc w:val="center"/>
              <w:rPr>
                <w:rFonts w:ascii="Times New Roman" w:hAnsi="Times New Roman" w:cs="Times New Roman"/>
                <w:b/>
                <w:bCs/>
              </w:rPr>
            </w:pPr>
          </w:p>
        </w:tc>
        <w:tc>
          <w:tcPr>
            <w:tcW w:w="7938" w:type="dxa"/>
          </w:tcPr>
          <w:p w:rsidR="00D12317" w:rsidRPr="003A13C2" w:rsidRDefault="00D12317" w:rsidP="003A13C2">
            <w:pPr>
              <w:pStyle w:val="af"/>
              <w:jc w:val="both"/>
              <w:rPr>
                <w:rFonts w:ascii="Times New Roman" w:hAnsi="Times New Roman"/>
                <w:b/>
                <w:bCs/>
                <w:sz w:val="24"/>
                <w:szCs w:val="24"/>
              </w:rPr>
            </w:pPr>
            <w:r w:rsidRPr="003A13C2">
              <w:rPr>
                <w:rFonts w:ascii="Times New Roman" w:hAnsi="Times New Roman"/>
                <w:b/>
                <w:bCs/>
                <w:sz w:val="24"/>
                <w:szCs w:val="24"/>
              </w:rPr>
              <w:t>Формирование лексико-грамматических средств языка и развитие связной речи</w:t>
            </w:r>
          </w:p>
          <w:p w:rsidR="00D12317" w:rsidRPr="003A13C2" w:rsidRDefault="00D12317"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1.Работать над накоплением пассивного словарного запаса и активизацией в речи существительных, глаголов, прилагательных по всем изучаемым лексическим темам.</w:t>
            </w:r>
          </w:p>
          <w:p w:rsidR="00D12317" w:rsidRPr="003A13C2" w:rsidRDefault="00D12317"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2.Учить понимать обобщающее значение слов и формировать обобщающие понятия (овощи, фрукты, одежда, игрушки, обувь,  средства гигиены, зимующие птицы…)</w:t>
            </w:r>
          </w:p>
          <w:p w:rsidR="00D12317" w:rsidRPr="003A13C2" w:rsidRDefault="00D12317"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 xml:space="preserve">3.Дифференциация названий предметов по категории одушевленности/неодушевленности                                                  </w:t>
            </w:r>
          </w:p>
        </w:tc>
      </w:tr>
      <w:tr w:rsidR="00D12317" w:rsidRPr="003A13C2" w:rsidTr="00D12317">
        <w:trPr>
          <w:cantSplit/>
        </w:trPr>
        <w:tc>
          <w:tcPr>
            <w:tcW w:w="2376" w:type="dxa"/>
            <w:vMerge/>
          </w:tcPr>
          <w:p w:rsidR="00D12317" w:rsidRPr="003A13C2" w:rsidRDefault="00D12317" w:rsidP="003A13C2">
            <w:pPr>
              <w:tabs>
                <w:tab w:val="left" w:pos="3190"/>
              </w:tabs>
              <w:jc w:val="center"/>
              <w:rPr>
                <w:rFonts w:ascii="Times New Roman" w:hAnsi="Times New Roman" w:cs="Times New Roman"/>
              </w:rPr>
            </w:pPr>
          </w:p>
        </w:tc>
        <w:tc>
          <w:tcPr>
            <w:tcW w:w="7938" w:type="dxa"/>
          </w:tcPr>
          <w:p w:rsidR="00D12317" w:rsidRDefault="00D12317" w:rsidP="00D12317">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1.Учить различать и употреблять существительные мужского, женского и среднего рода в единственном и множественном числе в име</w:t>
            </w:r>
            <w:r>
              <w:rPr>
                <w:rFonts w:ascii="Times New Roman" w:hAnsi="Times New Roman"/>
                <w:sz w:val="24"/>
                <w:szCs w:val="24"/>
              </w:rPr>
              <w:t>нительном падеже.</w:t>
            </w:r>
          </w:p>
          <w:p w:rsidR="00D12317" w:rsidRPr="003A13C2" w:rsidRDefault="00D12317" w:rsidP="00D12317">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 xml:space="preserve">2.Учить образовывать существительные с уменьшительно-ласкательными суффиксами </w:t>
            </w:r>
            <w:proofErr w:type="gramStart"/>
            <w:r w:rsidRPr="003A13C2">
              <w:rPr>
                <w:rFonts w:ascii="Times New Roman" w:hAnsi="Times New Roman"/>
                <w:sz w:val="24"/>
                <w:szCs w:val="24"/>
              </w:rPr>
              <w:t>–</w:t>
            </w:r>
            <w:proofErr w:type="spellStart"/>
            <w:r w:rsidRPr="003A13C2">
              <w:rPr>
                <w:rFonts w:ascii="Times New Roman" w:hAnsi="Times New Roman"/>
                <w:sz w:val="24"/>
                <w:szCs w:val="24"/>
              </w:rPr>
              <w:t>и</w:t>
            </w:r>
            <w:proofErr w:type="gramEnd"/>
            <w:r w:rsidRPr="003A13C2">
              <w:rPr>
                <w:rFonts w:ascii="Times New Roman" w:hAnsi="Times New Roman"/>
                <w:sz w:val="24"/>
                <w:szCs w:val="24"/>
              </w:rPr>
              <w:t>к</w:t>
            </w:r>
            <w:proofErr w:type="spellEnd"/>
            <w:r w:rsidRPr="003A13C2">
              <w:rPr>
                <w:rFonts w:ascii="Times New Roman" w:hAnsi="Times New Roman"/>
                <w:sz w:val="24"/>
                <w:szCs w:val="24"/>
              </w:rPr>
              <w:t>, -чик, -</w:t>
            </w:r>
            <w:proofErr w:type="spellStart"/>
            <w:r w:rsidRPr="003A13C2">
              <w:rPr>
                <w:rFonts w:ascii="Times New Roman" w:hAnsi="Times New Roman"/>
                <w:sz w:val="24"/>
                <w:szCs w:val="24"/>
              </w:rPr>
              <w:t>ечк</w:t>
            </w:r>
            <w:proofErr w:type="spellEnd"/>
            <w:r w:rsidRPr="003A13C2">
              <w:rPr>
                <w:rFonts w:ascii="Times New Roman" w:hAnsi="Times New Roman"/>
                <w:sz w:val="24"/>
                <w:szCs w:val="24"/>
              </w:rPr>
              <w:t xml:space="preserve"> – </w:t>
            </w:r>
            <w:proofErr w:type="spellStart"/>
            <w:r w:rsidRPr="003A13C2">
              <w:rPr>
                <w:rFonts w:ascii="Times New Roman" w:hAnsi="Times New Roman"/>
                <w:sz w:val="24"/>
                <w:szCs w:val="24"/>
              </w:rPr>
              <w:t>еньк</w:t>
            </w:r>
            <w:proofErr w:type="spellEnd"/>
            <w:r w:rsidRPr="003A13C2">
              <w:rPr>
                <w:rFonts w:ascii="Times New Roman" w:hAnsi="Times New Roman"/>
                <w:sz w:val="24"/>
                <w:szCs w:val="24"/>
              </w:rPr>
              <w:t xml:space="preserve">  (пальчик. домик)/ глаголов с разными приставками (на, по, вы).</w:t>
            </w:r>
          </w:p>
          <w:p w:rsidR="00D12317" w:rsidRPr="003A13C2" w:rsidRDefault="00D12317"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3.Учить согласовывать  слова в предложении в роде, числе, падеже.</w:t>
            </w:r>
          </w:p>
          <w:p w:rsidR="00D12317" w:rsidRPr="003A13C2" w:rsidRDefault="00D12317"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4.Обучать согласованию притяжательных местоимений и имен  прилагательных с существительными мужского, женского и среднего рода (моя шуба, мое платье).</w:t>
            </w:r>
          </w:p>
          <w:p w:rsidR="00D12317" w:rsidRPr="003A13C2" w:rsidRDefault="00D12317"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 xml:space="preserve">5.Упражнять  в употреблении формы множественного числа имен существительных  в родительном падеже (яблок, </w:t>
            </w:r>
            <w:proofErr w:type="spellStart"/>
            <w:r w:rsidRPr="003A13C2">
              <w:rPr>
                <w:rFonts w:ascii="Times New Roman" w:hAnsi="Times New Roman"/>
                <w:sz w:val="24"/>
                <w:szCs w:val="24"/>
              </w:rPr>
              <w:t>платьев</w:t>
            </w:r>
            <w:proofErr w:type="gramStart"/>
            <w:r w:rsidRPr="003A13C2">
              <w:rPr>
                <w:rFonts w:ascii="Times New Roman" w:hAnsi="Times New Roman"/>
                <w:sz w:val="24"/>
                <w:szCs w:val="24"/>
              </w:rPr>
              <w:t>,с</w:t>
            </w:r>
            <w:proofErr w:type="gramEnd"/>
            <w:r w:rsidRPr="003A13C2">
              <w:rPr>
                <w:rFonts w:ascii="Times New Roman" w:hAnsi="Times New Roman"/>
                <w:sz w:val="24"/>
                <w:szCs w:val="24"/>
              </w:rPr>
              <w:t>нежинок</w:t>
            </w:r>
            <w:proofErr w:type="spellEnd"/>
            <w:r w:rsidRPr="003A13C2">
              <w:rPr>
                <w:rFonts w:ascii="Times New Roman" w:hAnsi="Times New Roman"/>
                <w:sz w:val="24"/>
                <w:szCs w:val="24"/>
              </w:rPr>
              <w:t>).</w:t>
            </w:r>
          </w:p>
          <w:p w:rsidR="00D12317" w:rsidRPr="003A13C2" w:rsidRDefault="00D12317"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 xml:space="preserve">6.Учить употреблять существительные во всех падежах в единственном числе ( с предлогами </w:t>
            </w:r>
            <w:proofErr w:type="gramStart"/>
            <w:r w:rsidRPr="003A13C2">
              <w:rPr>
                <w:rFonts w:ascii="Times New Roman" w:hAnsi="Times New Roman"/>
                <w:sz w:val="24"/>
                <w:szCs w:val="24"/>
              </w:rPr>
              <w:t>–У</w:t>
            </w:r>
            <w:proofErr w:type="gramEnd"/>
            <w:r w:rsidRPr="003A13C2">
              <w:rPr>
                <w:rFonts w:ascii="Times New Roman" w:hAnsi="Times New Roman"/>
                <w:sz w:val="24"/>
                <w:szCs w:val="24"/>
              </w:rPr>
              <w:t>, -С и без предлогов)</w:t>
            </w:r>
          </w:p>
          <w:p w:rsidR="00D12317" w:rsidRPr="003A13C2" w:rsidRDefault="00D12317" w:rsidP="003A13C2">
            <w:pPr>
              <w:jc w:val="both"/>
              <w:rPr>
                <w:rFonts w:ascii="Times New Roman" w:hAnsi="Times New Roman" w:cs="Times New Roman"/>
              </w:rPr>
            </w:pPr>
            <w:r w:rsidRPr="003A13C2">
              <w:rPr>
                <w:rFonts w:ascii="Times New Roman" w:hAnsi="Times New Roman" w:cs="Times New Roman"/>
              </w:rPr>
              <w:t xml:space="preserve">7.Закрепление  в речи простых предлогов (на- с, </w:t>
            </w:r>
            <w:proofErr w:type="gramStart"/>
            <w:r w:rsidRPr="003A13C2">
              <w:rPr>
                <w:rFonts w:ascii="Times New Roman" w:hAnsi="Times New Roman" w:cs="Times New Roman"/>
              </w:rPr>
              <w:t>в-</w:t>
            </w:r>
            <w:proofErr w:type="gramEnd"/>
            <w:r w:rsidRPr="003A13C2">
              <w:rPr>
                <w:rFonts w:ascii="Times New Roman" w:hAnsi="Times New Roman" w:cs="Times New Roman"/>
              </w:rPr>
              <w:t xml:space="preserve"> из)           </w:t>
            </w:r>
          </w:p>
          <w:p w:rsidR="00D12317" w:rsidRPr="003A13C2" w:rsidRDefault="00D12317" w:rsidP="003A13C2">
            <w:pPr>
              <w:widowControl w:val="0"/>
              <w:shd w:val="clear" w:color="auto" w:fill="FFFFFF"/>
              <w:tabs>
                <w:tab w:val="left" w:pos="614"/>
              </w:tabs>
              <w:jc w:val="both"/>
              <w:rPr>
                <w:rFonts w:ascii="Times New Roman" w:hAnsi="Times New Roman" w:cs="Times New Roman"/>
              </w:rPr>
            </w:pPr>
            <w:r w:rsidRPr="003A13C2">
              <w:rPr>
                <w:rFonts w:ascii="Times New Roman" w:hAnsi="Times New Roman" w:cs="Times New Roman"/>
              </w:rPr>
              <w:t>8.Преобразование глаголов 3-го</w:t>
            </w:r>
            <w:r w:rsidRPr="003A13C2">
              <w:rPr>
                <w:rFonts w:ascii="Times New Roman" w:hAnsi="Times New Roman" w:cs="Times New Roman"/>
                <w:iCs/>
              </w:rPr>
              <w:t xml:space="preserve"> </w:t>
            </w:r>
            <w:r w:rsidRPr="003A13C2">
              <w:rPr>
                <w:rFonts w:ascii="Times New Roman" w:hAnsi="Times New Roman" w:cs="Times New Roman"/>
              </w:rPr>
              <w:t xml:space="preserve">лица единственного числа в глаголы  3-го лица множественного числа  настоящего времени.  </w:t>
            </w:r>
            <w:proofErr w:type="gramStart"/>
            <w:r w:rsidRPr="003A13C2">
              <w:rPr>
                <w:rFonts w:ascii="Times New Roman" w:hAnsi="Times New Roman" w:cs="Times New Roman"/>
                <w:iCs/>
              </w:rPr>
              <w:t>(Девочка идет.</w:t>
            </w:r>
            <w:proofErr w:type="gramEnd"/>
            <w:r w:rsidRPr="003A13C2">
              <w:rPr>
                <w:rFonts w:ascii="Times New Roman" w:hAnsi="Times New Roman" w:cs="Times New Roman"/>
                <w:iCs/>
              </w:rPr>
              <w:t xml:space="preserve"> – Девочки идут. Самолет летит. – </w:t>
            </w:r>
            <w:proofErr w:type="gramStart"/>
            <w:r w:rsidRPr="003A13C2">
              <w:rPr>
                <w:rFonts w:ascii="Times New Roman" w:hAnsi="Times New Roman" w:cs="Times New Roman"/>
                <w:iCs/>
              </w:rPr>
              <w:t>Самолеты летят.).</w:t>
            </w:r>
            <w:r w:rsidRPr="003A13C2">
              <w:rPr>
                <w:rFonts w:ascii="Times New Roman" w:hAnsi="Times New Roman" w:cs="Times New Roman"/>
              </w:rPr>
              <w:t xml:space="preserve">       </w:t>
            </w:r>
            <w:proofErr w:type="gramEnd"/>
          </w:p>
        </w:tc>
      </w:tr>
      <w:tr w:rsidR="003A13C2" w:rsidRPr="003A13C2" w:rsidTr="00D12317">
        <w:trPr>
          <w:trHeight w:val="3899"/>
        </w:trPr>
        <w:tc>
          <w:tcPr>
            <w:tcW w:w="2376" w:type="dxa"/>
            <w:tcBorders>
              <w:top w:val="nil"/>
            </w:tcBorders>
          </w:tcPr>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rPr>
                <w:rFonts w:ascii="Times New Roman" w:hAnsi="Times New Roman" w:cs="Times New Roman"/>
              </w:rPr>
            </w:pPr>
          </w:p>
        </w:tc>
        <w:tc>
          <w:tcPr>
            <w:tcW w:w="7938" w:type="dxa"/>
          </w:tcPr>
          <w:p w:rsidR="003A13C2" w:rsidRPr="003A13C2" w:rsidRDefault="003A13C2"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1.Развивать умение вслушиваться в обращенную речь, выделять названия предметов, действий, некоторых признаков.</w:t>
            </w:r>
          </w:p>
          <w:p w:rsidR="00D12317" w:rsidRDefault="003A13C2" w:rsidP="00D12317">
            <w:pPr>
              <w:pStyle w:val="12"/>
              <w:tabs>
                <w:tab w:val="left" w:pos="3190"/>
              </w:tabs>
              <w:spacing w:after="0" w:line="240" w:lineRule="auto"/>
              <w:ind w:left="0"/>
              <w:jc w:val="both"/>
              <w:rPr>
                <w:rFonts w:ascii="Times New Roman" w:hAnsi="Times New Roman"/>
                <w:sz w:val="24"/>
                <w:szCs w:val="24"/>
              </w:rPr>
            </w:pPr>
            <w:proofErr w:type="gramStart"/>
            <w:r w:rsidRPr="003A13C2">
              <w:rPr>
                <w:rFonts w:ascii="Times New Roman" w:hAnsi="Times New Roman"/>
                <w:sz w:val="24"/>
                <w:szCs w:val="24"/>
              </w:rPr>
              <w:t>2.Учить составлять простые  модели предложений из 2-3 слов, состоящие из подлежащего и сказуемого (Кто?</w:t>
            </w:r>
            <w:proofErr w:type="gramEnd"/>
            <w:r w:rsidRPr="003A13C2">
              <w:rPr>
                <w:rFonts w:ascii="Times New Roman" w:hAnsi="Times New Roman"/>
                <w:sz w:val="24"/>
                <w:szCs w:val="24"/>
              </w:rPr>
              <w:t xml:space="preserve"> </w:t>
            </w:r>
            <w:proofErr w:type="gramStart"/>
            <w:r w:rsidRPr="003A13C2">
              <w:rPr>
                <w:rFonts w:ascii="Times New Roman" w:hAnsi="Times New Roman"/>
                <w:sz w:val="24"/>
                <w:szCs w:val="24"/>
              </w:rPr>
              <w:t>Что делает?); (по демон</w:t>
            </w:r>
            <w:r w:rsidR="00D12317">
              <w:rPr>
                <w:rFonts w:ascii="Times New Roman" w:hAnsi="Times New Roman"/>
                <w:sz w:val="24"/>
                <w:szCs w:val="24"/>
              </w:rPr>
              <w:t>страции действия и по картинке)</w:t>
            </w:r>
            <w:proofErr w:type="gramEnd"/>
          </w:p>
          <w:p w:rsidR="003A13C2" w:rsidRPr="003A13C2" w:rsidRDefault="003A13C2" w:rsidP="00D12317">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3.Подготовка к овладению диалогической формой речи.</w:t>
            </w:r>
          </w:p>
          <w:p w:rsidR="003A13C2" w:rsidRPr="003A13C2" w:rsidRDefault="003A13C2" w:rsidP="00D12317">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 xml:space="preserve">4.Учить навыкам составления  короткого описательного рассказа (об овощах, фруктах, предметах одежды и </w:t>
            </w:r>
            <w:proofErr w:type="spellStart"/>
            <w:r w:rsidRPr="003A13C2">
              <w:rPr>
                <w:rFonts w:ascii="Times New Roman" w:hAnsi="Times New Roman"/>
                <w:sz w:val="24"/>
                <w:szCs w:val="24"/>
              </w:rPr>
              <w:t>т</w:t>
            </w:r>
            <w:proofErr w:type="gramStart"/>
            <w:r w:rsidRPr="003A13C2">
              <w:rPr>
                <w:rFonts w:ascii="Times New Roman" w:hAnsi="Times New Roman"/>
                <w:sz w:val="24"/>
                <w:szCs w:val="24"/>
              </w:rPr>
              <w:t>.д</w:t>
            </w:r>
            <w:proofErr w:type="spellEnd"/>
            <w:proofErr w:type="gramEnd"/>
            <w:r w:rsidRPr="003A13C2">
              <w:rPr>
                <w:rFonts w:ascii="Times New Roman" w:hAnsi="Times New Roman"/>
                <w:sz w:val="24"/>
                <w:szCs w:val="24"/>
              </w:rPr>
              <w:t xml:space="preserve">), пересказу, составления рассказа по картинке с использованием вопросов и картинно- графического плана. </w:t>
            </w:r>
          </w:p>
          <w:p w:rsidR="003A13C2" w:rsidRPr="003A13C2" w:rsidRDefault="003A13C2" w:rsidP="00D12317">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b/>
                <w:bCs/>
                <w:sz w:val="24"/>
                <w:szCs w:val="24"/>
              </w:rPr>
              <w:t>Лексические темы:</w:t>
            </w:r>
            <w:r w:rsidR="00D12317">
              <w:rPr>
                <w:rFonts w:ascii="Times New Roman" w:hAnsi="Times New Roman"/>
                <w:sz w:val="24"/>
                <w:szCs w:val="24"/>
              </w:rPr>
              <w:t xml:space="preserve"> “Осень”, </w:t>
            </w:r>
            <w:r w:rsidRPr="003A13C2">
              <w:rPr>
                <w:rFonts w:ascii="Times New Roman" w:hAnsi="Times New Roman"/>
                <w:sz w:val="24"/>
                <w:szCs w:val="24"/>
              </w:rPr>
              <w:t>“Овощи. Огород”, “</w:t>
            </w:r>
            <w:proofErr w:type="spellStart"/>
            <w:r w:rsidRPr="003A13C2">
              <w:rPr>
                <w:rFonts w:ascii="Times New Roman" w:hAnsi="Times New Roman"/>
                <w:sz w:val="24"/>
                <w:szCs w:val="24"/>
              </w:rPr>
              <w:t>Фрукты</w:t>
            </w:r>
            <w:proofErr w:type="gramStart"/>
            <w:r w:rsidRPr="003A13C2">
              <w:rPr>
                <w:rFonts w:ascii="Times New Roman" w:hAnsi="Times New Roman"/>
                <w:sz w:val="24"/>
                <w:szCs w:val="24"/>
              </w:rPr>
              <w:t>.С</w:t>
            </w:r>
            <w:proofErr w:type="gramEnd"/>
            <w:r w:rsidRPr="003A13C2">
              <w:rPr>
                <w:rFonts w:ascii="Times New Roman" w:hAnsi="Times New Roman"/>
                <w:sz w:val="24"/>
                <w:szCs w:val="24"/>
              </w:rPr>
              <w:t>ад</w:t>
            </w:r>
            <w:proofErr w:type="spellEnd"/>
            <w:r w:rsidRPr="003A13C2">
              <w:rPr>
                <w:rFonts w:ascii="Times New Roman" w:hAnsi="Times New Roman"/>
                <w:sz w:val="24"/>
                <w:szCs w:val="24"/>
              </w:rPr>
              <w:t>”, “Деревья”, “Человек. Наше тело”, “Игрушки”, “Одежда”, “Обувь”, “Головные уборы”,  “Животный мир. Кто как готовится к зиме”, “Зима. Зимние месяцы”, “Зимующие птицы”, “Новый год. Новогодние игрушки”</w:t>
            </w:r>
          </w:p>
        </w:tc>
      </w:tr>
      <w:tr w:rsidR="003A13C2" w:rsidRPr="003A13C2" w:rsidTr="00D12317">
        <w:trPr>
          <w:trHeight w:val="1687"/>
        </w:trPr>
        <w:tc>
          <w:tcPr>
            <w:tcW w:w="2376" w:type="dxa"/>
          </w:tcPr>
          <w:p w:rsidR="003A13C2" w:rsidRPr="003A13C2" w:rsidRDefault="003A13C2" w:rsidP="003A13C2">
            <w:pPr>
              <w:tabs>
                <w:tab w:val="left" w:pos="3190"/>
              </w:tabs>
              <w:jc w:val="center"/>
              <w:rPr>
                <w:rFonts w:ascii="Times New Roman" w:hAnsi="Times New Roman" w:cs="Times New Roman"/>
                <w:b/>
                <w:bCs/>
              </w:rPr>
            </w:pPr>
            <w:r w:rsidRPr="003A13C2">
              <w:rPr>
                <w:rFonts w:ascii="Times New Roman" w:hAnsi="Times New Roman" w:cs="Times New Roman"/>
                <w:b/>
                <w:bCs/>
              </w:rPr>
              <w:t>Работа над слоговой структурой</w:t>
            </w:r>
          </w:p>
          <w:p w:rsidR="003A13C2" w:rsidRPr="003A13C2" w:rsidRDefault="003A13C2" w:rsidP="003A13C2">
            <w:pPr>
              <w:tabs>
                <w:tab w:val="left" w:pos="3190"/>
              </w:tabs>
              <w:jc w:val="center"/>
              <w:rPr>
                <w:rFonts w:ascii="Times New Roman" w:hAnsi="Times New Roman" w:cs="Times New Roman"/>
                <w:b/>
                <w:bCs/>
              </w:rPr>
            </w:pPr>
          </w:p>
          <w:p w:rsidR="003A13C2" w:rsidRPr="003A13C2" w:rsidRDefault="003A13C2" w:rsidP="003A13C2">
            <w:pPr>
              <w:tabs>
                <w:tab w:val="left" w:pos="3190"/>
              </w:tabs>
              <w:jc w:val="center"/>
              <w:rPr>
                <w:rFonts w:ascii="Times New Roman" w:hAnsi="Times New Roman" w:cs="Times New Roman"/>
                <w:b/>
                <w:bCs/>
              </w:rPr>
            </w:pPr>
          </w:p>
        </w:tc>
        <w:tc>
          <w:tcPr>
            <w:tcW w:w="7938" w:type="dxa"/>
          </w:tcPr>
          <w:p w:rsidR="003A13C2" w:rsidRPr="003A13C2" w:rsidRDefault="003A13C2" w:rsidP="003A13C2">
            <w:pPr>
              <w:pStyle w:val="af"/>
              <w:jc w:val="both"/>
              <w:rPr>
                <w:rFonts w:ascii="Times New Roman" w:hAnsi="Times New Roman"/>
                <w:sz w:val="24"/>
                <w:szCs w:val="24"/>
              </w:rPr>
            </w:pPr>
            <w:r w:rsidRPr="003A13C2">
              <w:rPr>
                <w:rFonts w:ascii="Times New Roman" w:hAnsi="Times New Roman"/>
                <w:sz w:val="24"/>
                <w:szCs w:val="24"/>
              </w:rPr>
              <w:t>1.Развитие активной подражательной деятельности</w:t>
            </w:r>
          </w:p>
          <w:p w:rsidR="003A13C2" w:rsidRPr="003A13C2" w:rsidRDefault="003A13C2"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2.Упражнять детей в различении на слух длинных и коротких слов.</w:t>
            </w:r>
          </w:p>
          <w:p w:rsidR="003A13C2" w:rsidRPr="003A13C2" w:rsidRDefault="003A13C2"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3.Учить передавать ритмический рисунок слова.</w:t>
            </w:r>
          </w:p>
          <w:p w:rsidR="003A13C2" w:rsidRPr="003A13C2" w:rsidRDefault="003A13C2"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4.Работать над двусложными, а потом над трехсложными словами из открытых слогов</w:t>
            </w:r>
            <w:proofErr w:type="gramStart"/>
            <w:r w:rsidRPr="003A13C2">
              <w:rPr>
                <w:rFonts w:ascii="Times New Roman" w:hAnsi="Times New Roman"/>
                <w:sz w:val="24"/>
                <w:szCs w:val="24"/>
              </w:rPr>
              <w:t>.</w:t>
            </w:r>
            <w:proofErr w:type="gramEnd"/>
            <w:r w:rsidRPr="003A13C2">
              <w:rPr>
                <w:rFonts w:ascii="Times New Roman" w:hAnsi="Times New Roman"/>
                <w:sz w:val="24"/>
                <w:szCs w:val="24"/>
              </w:rPr>
              <w:t xml:space="preserve"> (</w:t>
            </w:r>
            <w:proofErr w:type="gramStart"/>
            <w:r w:rsidRPr="003A13C2">
              <w:rPr>
                <w:rFonts w:ascii="Times New Roman" w:hAnsi="Times New Roman"/>
                <w:sz w:val="24"/>
                <w:szCs w:val="24"/>
              </w:rPr>
              <w:t>д</w:t>
            </w:r>
            <w:proofErr w:type="gramEnd"/>
            <w:r w:rsidRPr="003A13C2">
              <w:rPr>
                <w:rFonts w:ascii="Times New Roman" w:hAnsi="Times New Roman"/>
                <w:sz w:val="24"/>
                <w:szCs w:val="24"/>
              </w:rPr>
              <w:t xml:space="preserve">ыня. мука)          </w:t>
            </w:r>
          </w:p>
          <w:p w:rsidR="003A13C2" w:rsidRPr="003A13C2" w:rsidRDefault="003A13C2"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 xml:space="preserve">5.Понятие “звук”                </w:t>
            </w:r>
          </w:p>
        </w:tc>
      </w:tr>
      <w:tr w:rsidR="003A13C2" w:rsidRPr="003A13C2" w:rsidTr="00D12317">
        <w:trPr>
          <w:trHeight w:val="2521"/>
        </w:trPr>
        <w:tc>
          <w:tcPr>
            <w:tcW w:w="2376" w:type="dxa"/>
          </w:tcPr>
          <w:p w:rsidR="003A13C2" w:rsidRPr="003A13C2" w:rsidRDefault="003A13C2" w:rsidP="003A13C2">
            <w:pPr>
              <w:tabs>
                <w:tab w:val="left" w:pos="3190"/>
              </w:tabs>
              <w:rPr>
                <w:rFonts w:ascii="Times New Roman" w:hAnsi="Times New Roman" w:cs="Times New Roman"/>
                <w:b/>
                <w:bCs/>
              </w:rPr>
            </w:pPr>
            <w:r w:rsidRPr="003A13C2">
              <w:rPr>
                <w:rFonts w:ascii="Times New Roman" w:hAnsi="Times New Roman" w:cs="Times New Roman"/>
                <w:b/>
                <w:bCs/>
              </w:rPr>
              <w:t xml:space="preserve">Развитие навыков звукового анализа и синтеза </w:t>
            </w:r>
          </w:p>
          <w:p w:rsidR="003A13C2" w:rsidRPr="003A13C2" w:rsidRDefault="003A13C2" w:rsidP="003A13C2">
            <w:pPr>
              <w:widowControl w:val="0"/>
              <w:shd w:val="clear" w:color="auto" w:fill="FFFFFF"/>
              <w:tabs>
                <w:tab w:val="left" w:pos="629"/>
              </w:tabs>
              <w:rPr>
                <w:rFonts w:ascii="Times New Roman" w:hAnsi="Times New Roman" w:cs="Times New Roman"/>
                <w:spacing w:val="-11"/>
              </w:rPr>
            </w:pPr>
            <w:r w:rsidRPr="003A13C2">
              <w:rPr>
                <w:rFonts w:ascii="Times New Roman" w:hAnsi="Times New Roman" w:cs="Times New Roman"/>
                <w:spacing w:val="-11"/>
              </w:rPr>
              <w:t xml:space="preserve"> </w:t>
            </w:r>
          </w:p>
        </w:tc>
        <w:tc>
          <w:tcPr>
            <w:tcW w:w="7938" w:type="dxa"/>
          </w:tcPr>
          <w:p w:rsidR="003A13C2" w:rsidRPr="003A13C2" w:rsidRDefault="003A13C2"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1.Учить выделять из ряда звуков гласные звуки</w:t>
            </w:r>
            <w:proofErr w:type="gramStart"/>
            <w:r w:rsidRPr="003A13C2">
              <w:rPr>
                <w:rFonts w:ascii="Times New Roman" w:hAnsi="Times New Roman"/>
                <w:sz w:val="24"/>
                <w:szCs w:val="24"/>
              </w:rPr>
              <w:t xml:space="preserve"> А</w:t>
            </w:r>
            <w:proofErr w:type="gramEnd"/>
            <w:r w:rsidRPr="003A13C2">
              <w:rPr>
                <w:rFonts w:ascii="Times New Roman" w:hAnsi="Times New Roman"/>
                <w:sz w:val="24"/>
                <w:szCs w:val="24"/>
              </w:rPr>
              <w:t>, У, И.</w:t>
            </w:r>
          </w:p>
          <w:p w:rsidR="003A13C2" w:rsidRPr="003A13C2" w:rsidRDefault="003A13C2" w:rsidP="003A13C2">
            <w:pPr>
              <w:pStyle w:val="12"/>
              <w:tabs>
                <w:tab w:val="left" w:pos="3190"/>
              </w:tabs>
              <w:spacing w:line="240" w:lineRule="auto"/>
              <w:ind w:left="0"/>
              <w:jc w:val="both"/>
              <w:rPr>
                <w:rFonts w:ascii="Times New Roman" w:hAnsi="Times New Roman"/>
                <w:sz w:val="24"/>
                <w:szCs w:val="24"/>
              </w:rPr>
            </w:pPr>
            <w:r w:rsidRPr="003A13C2">
              <w:rPr>
                <w:rFonts w:ascii="Times New Roman" w:hAnsi="Times New Roman"/>
                <w:sz w:val="24"/>
                <w:szCs w:val="24"/>
              </w:rPr>
              <w:t xml:space="preserve">2. </w:t>
            </w:r>
            <w:r w:rsidR="00D12317">
              <w:rPr>
                <w:rFonts w:ascii="Times New Roman" w:hAnsi="Times New Roman"/>
                <w:sz w:val="24"/>
                <w:szCs w:val="24"/>
              </w:rPr>
              <w:t xml:space="preserve">Учить </w:t>
            </w:r>
            <w:r w:rsidRPr="003A13C2">
              <w:rPr>
                <w:rFonts w:ascii="Times New Roman" w:hAnsi="Times New Roman"/>
                <w:sz w:val="24"/>
                <w:szCs w:val="24"/>
              </w:rPr>
              <w:t>дете</w:t>
            </w:r>
            <w:r w:rsidR="00D12317">
              <w:rPr>
                <w:rFonts w:ascii="Times New Roman" w:hAnsi="Times New Roman"/>
                <w:sz w:val="24"/>
                <w:szCs w:val="24"/>
              </w:rPr>
              <w:t>й</w:t>
            </w:r>
            <w:r w:rsidRPr="003A13C2">
              <w:rPr>
                <w:rFonts w:ascii="Times New Roman" w:hAnsi="Times New Roman"/>
                <w:sz w:val="24"/>
                <w:szCs w:val="24"/>
              </w:rPr>
              <w:t xml:space="preserve"> в анализе и синтезе на слух </w:t>
            </w:r>
            <w:r w:rsidR="00D12317">
              <w:rPr>
                <w:rFonts w:ascii="Times New Roman" w:hAnsi="Times New Roman"/>
                <w:sz w:val="24"/>
                <w:szCs w:val="24"/>
              </w:rPr>
              <w:t xml:space="preserve">слияния гласных звуков АУ, УА, </w:t>
            </w:r>
            <w:r w:rsidRPr="003A13C2">
              <w:rPr>
                <w:rFonts w:ascii="Times New Roman" w:hAnsi="Times New Roman"/>
                <w:sz w:val="24"/>
                <w:szCs w:val="24"/>
              </w:rPr>
              <w:t>АИ.</w:t>
            </w:r>
          </w:p>
          <w:p w:rsidR="003A13C2" w:rsidRPr="003A13C2" w:rsidRDefault="003A13C2" w:rsidP="003A13C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3.Учить выделять начальные ударные гласные</w:t>
            </w:r>
            <w:proofErr w:type="gramStart"/>
            <w:r w:rsidRPr="003A13C2">
              <w:rPr>
                <w:rFonts w:ascii="Times New Roman" w:hAnsi="Times New Roman"/>
                <w:sz w:val="24"/>
                <w:szCs w:val="24"/>
              </w:rPr>
              <w:t xml:space="preserve">  А</w:t>
            </w:r>
            <w:proofErr w:type="gramEnd"/>
            <w:r w:rsidRPr="003A13C2">
              <w:rPr>
                <w:rFonts w:ascii="Times New Roman" w:hAnsi="Times New Roman"/>
                <w:sz w:val="24"/>
                <w:szCs w:val="24"/>
              </w:rPr>
              <w:t>, У, И в словах.</w:t>
            </w:r>
          </w:p>
          <w:p w:rsidR="003A13C2" w:rsidRPr="003A13C2" w:rsidRDefault="003A13C2" w:rsidP="00D12317">
            <w:pPr>
              <w:widowControl w:val="0"/>
              <w:shd w:val="clear" w:color="auto" w:fill="FFFFFF"/>
              <w:tabs>
                <w:tab w:val="left" w:pos="629"/>
              </w:tabs>
              <w:jc w:val="both"/>
              <w:rPr>
                <w:rFonts w:ascii="Times New Roman" w:hAnsi="Times New Roman" w:cs="Times New Roman"/>
                <w:spacing w:val="-11"/>
              </w:rPr>
            </w:pPr>
            <w:r w:rsidRPr="003A13C2">
              <w:rPr>
                <w:rFonts w:ascii="Times New Roman" w:hAnsi="Times New Roman" w:cs="Times New Roman"/>
              </w:rPr>
              <w:t>4.Развитие слухового внимания на материале неречевых звуков.</w:t>
            </w:r>
          </w:p>
          <w:p w:rsidR="003A13C2" w:rsidRPr="003A13C2" w:rsidRDefault="003A13C2" w:rsidP="003A13C2">
            <w:pPr>
              <w:widowControl w:val="0"/>
              <w:shd w:val="clear" w:color="auto" w:fill="FFFFFF"/>
              <w:tabs>
                <w:tab w:val="left" w:pos="629"/>
              </w:tabs>
              <w:jc w:val="both"/>
              <w:rPr>
                <w:rFonts w:ascii="Times New Roman" w:hAnsi="Times New Roman" w:cs="Times New Roman"/>
                <w:spacing w:val="-11"/>
              </w:rPr>
            </w:pPr>
            <w:r w:rsidRPr="003A13C2">
              <w:rPr>
                <w:rFonts w:ascii="Times New Roman" w:hAnsi="Times New Roman" w:cs="Times New Roman"/>
                <w:spacing w:val="-11"/>
              </w:rPr>
              <w:t xml:space="preserve">5.Различение одинаковых </w:t>
            </w:r>
            <w:proofErr w:type="spellStart"/>
            <w:r w:rsidRPr="003A13C2">
              <w:rPr>
                <w:rFonts w:ascii="Times New Roman" w:hAnsi="Times New Roman" w:cs="Times New Roman"/>
                <w:spacing w:val="-11"/>
              </w:rPr>
              <w:t>звукокомплексов</w:t>
            </w:r>
            <w:proofErr w:type="spellEnd"/>
            <w:r w:rsidRPr="003A13C2">
              <w:rPr>
                <w:rFonts w:ascii="Times New Roman" w:hAnsi="Times New Roman" w:cs="Times New Roman"/>
                <w:spacing w:val="-11"/>
              </w:rPr>
              <w:t xml:space="preserve"> по высоте, силе, тембру (</w:t>
            </w:r>
            <w:proofErr w:type="gramStart"/>
            <w:r w:rsidRPr="003A13C2">
              <w:rPr>
                <w:rFonts w:ascii="Times New Roman" w:hAnsi="Times New Roman" w:cs="Times New Roman"/>
                <w:iCs/>
                <w:spacing w:val="-11"/>
              </w:rPr>
              <w:t>У-</w:t>
            </w:r>
            <w:proofErr w:type="gramEnd"/>
            <w:r w:rsidRPr="003A13C2">
              <w:rPr>
                <w:rFonts w:ascii="Times New Roman" w:hAnsi="Times New Roman" w:cs="Times New Roman"/>
                <w:iCs/>
                <w:spacing w:val="-11"/>
              </w:rPr>
              <w:t xml:space="preserve"> гудит паровоз; У – звучит дудочка; У – плачет девочка)</w:t>
            </w:r>
          </w:p>
          <w:p w:rsidR="003A13C2" w:rsidRPr="003A13C2" w:rsidRDefault="003A13C2" w:rsidP="003A13C2">
            <w:pPr>
              <w:widowControl w:val="0"/>
              <w:shd w:val="clear" w:color="auto" w:fill="FFFFFF"/>
              <w:tabs>
                <w:tab w:val="left" w:pos="629"/>
              </w:tabs>
              <w:jc w:val="both"/>
              <w:rPr>
                <w:rFonts w:ascii="Times New Roman" w:hAnsi="Times New Roman" w:cs="Times New Roman"/>
                <w:spacing w:val="-11"/>
              </w:rPr>
            </w:pPr>
            <w:r w:rsidRPr="003A13C2">
              <w:rPr>
                <w:rFonts w:ascii="Times New Roman" w:hAnsi="Times New Roman" w:cs="Times New Roman"/>
                <w:spacing w:val="-10"/>
              </w:rPr>
              <w:t xml:space="preserve">6.Учить слушать стихотворный текст, подбирать слова близкие по звучанию и подходящие по смыслу </w:t>
            </w:r>
            <w:r w:rsidRPr="003A13C2">
              <w:rPr>
                <w:rFonts w:ascii="Times New Roman" w:hAnsi="Times New Roman" w:cs="Times New Roman"/>
                <w:iCs/>
                <w:spacing w:val="-10"/>
              </w:rPr>
              <w:t>(Игра “Подскажи словечко”)</w:t>
            </w:r>
            <w:r w:rsidRPr="003A13C2">
              <w:rPr>
                <w:rFonts w:ascii="Times New Roman" w:hAnsi="Times New Roman" w:cs="Times New Roman"/>
                <w:spacing w:val="-11"/>
              </w:rPr>
              <w:t xml:space="preserve"> </w:t>
            </w:r>
          </w:p>
        </w:tc>
      </w:tr>
      <w:tr w:rsidR="003A13C2" w:rsidRPr="003A13C2" w:rsidTr="00D12317">
        <w:trPr>
          <w:cantSplit/>
          <w:trHeight w:val="565"/>
        </w:trPr>
        <w:tc>
          <w:tcPr>
            <w:tcW w:w="2376" w:type="dxa"/>
            <w:vMerge w:val="restart"/>
          </w:tcPr>
          <w:p w:rsidR="003A13C2" w:rsidRPr="003A13C2" w:rsidRDefault="003A13C2" w:rsidP="00D12317">
            <w:pPr>
              <w:tabs>
                <w:tab w:val="left" w:pos="3190"/>
              </w:tabs>
              <w:jc w:val="center"/>
              <w:rPr>
                <w:rFonts w:ascii="Times New Roman" w:hAnsi="Times New Roman" w:cs="Times New Roman"/>
              </w:rPr>
            </w:pPr>
            <w:proofErr w:type="gramStart"/>
            <w:r w:rsidRPr="003A13C2">
              <w:rPr>
                <w:rFonts w:ascii="Times New Roman" w:hAnsi="Times New Roman" w:cs="Times New Roman"/>
              </w:rPr>
              <w:lastRenderedPageBreak/>
              <w:t>П</w:t>
            </w:r>
            <w:proofErr w:type="gramEnd"/>
            <w:r w:rsidRPr="003A13C2">
              <w:rPr>
                <w:rFonts w:ascii="Times New Roman" w:hAnsi="Times New Roman" w:cs="Times New Roman"/>
              </w:rPr>
              <w:t xml:space="preserve"> </w:t>
            </w:r>
            <w:proofErr w:type="spellStart"/>
            <w:r w:rsidRPr="003A13C2">
              <w:rPr>
                <w:rFonts w:ascii="Times New Roman" w:hAnsi="Times New Roman" w:cs="Times New Roman"/>
                <w:lang w:val="en-US"/>
              </w:rPr>
              <w:t>период</w:t>
            </w:r>
            <w:proofErr w:type="spellEnd"/>
          </w:p>
          <w:p w:rsidR="003A13C2" w:rsidRPr="003A13C2" w:rsidRDefault="003A13C2" w:rsidP="00D12317">
            <w:pPr>
              <w:tabs>
                <w:tab w:val="left" w:pos="3190"/>
              </w:tabs>
              <w:jc w:val="center"/>
              <w:rPr>
                <w:rFonts w:ascii="Times New Roman" w:hAnsi="Times New Roman" w:cs="Times New Roman"/>
              </w:rPr>
            </w:pPr>
            <w:r w:rsidRPr="003A13C2">
              <w:rPr>
                <w:rFonts w:ascii="Times New Roman" w:hAnsi="Times New Roman" w:cs="Times New Roman"/>
                <w:lang w:val="en-US"/>
              </w:rPr>
              <w:t>(</w:t>
            </w:r>
            <w:r w:rsidRPr="003A13C2">
              <w:rPr>
                <w:rFonts w:ascii="Times New Roman" w:hAnsi="Times New Roman" w:cs="Times New Roman"/>
              </w:rPr>
              <w:t>январь - май</w:t>
            </w:r>
            <w:r w:rsidRPr="003A13C2">
              <w:rPr>
                <w:rFonts w:ascii="Times New Roman" w:hAnsi="Times New Roman" w:cs="Times New Roman"/>
                <w:lang w:val="en-US"/>
              </w:rPr>
              <w:t>)</w:t>
            </w:r>
          </w:p>
          <w:p w:rsidR="003A13C2" w:rsidRPr="003A13C2" w:rsidRDefault="003A13C2" w:rsidP="003A13C2">
            <w:pPr>
              <w:tabs>
                <w:tab w:val="left" w:pos="3190"/>
              </w:tabs>
              <w:rPr>
                <w:rFonts w:ascii="Times New Roman" w:hAnsi="Times New Roman" w:cs="Times New Roman"/>
                <w:b/>
                <w:bCs/>
              </w:rPr>
            </w:pPr>
          </w:p>
          <w:p w:rsidR="003A13C2" w:rsidRPr="003A13C2" w:rsidRDefault="003A13C2" w:rsidP="003A13C2">
            <w:pPr>
              <w:tabs>
                <w:tab w:val="left" w:pos="3190"/>
              </w:tabs>
              <w:rPr>
                <w:rFonts w:ascii="Times New Roman" w:hAnsi="Times New Roman" w:cs="Times New Roman"/>
                <w:b/>
                <w:bCs/>
              </w:rPr>
            </w:pPr>
          </w:p>
          <w:p w:rsidR="003A13C2" w:rsidRPr="003A13C2" w:rsidRDefault="003A13C2" w:rsidP="003A13C2">
            <w:pPr>
              <w:widowControl w:val="0"/>
              <w:shd w:val="clear" w:color="auto" w:fill="FFFFFF"/>
              <w:tabs>
                <w:tab w:val="left" w:pos="629"/>
              </w:tabs>
              <w:rPr>
                <w:rFonts w:ascii="Times New Roman" w:hAnsi="Times New Roman" w:cs="Times New Roman"/>
                <w:b/>
                <w:bCs/>
              </w:rPr>
            </w:pPr>
          </w:p>
        </w:tc>
        <w:tc>
          <w:tcPr>
            <w:tcW w:w="7938" w:type="dxa"/>
          </w:tcPr>
          <w:p w:rsidR="003A13C2" w:rsidRPr="003A13C2" w:rsidRDefault="003A13C2" w:rsidP="003A13C2">
            <w:pPr>
              <w:tabs>
                <w:tab w:val="left" w:pos="3190"/>
              </w:tabs>
              <w:jc w:val="both"/>
              <w:rPr>
                <w:rFonts w:ascii="Times New Roman" w:hAnsi="Times New Roman" w:cs="Times New Roman"/>
                <w:b/>
                <w:bCs/>
              </w:rPr>
            </w:pPr>
            <w:r w:rsidRPr="003A13C2">
              <w:rPr>
                <w:rFonts w:ascii="Times New Roman" w:hAnsi="Times New Roman" w:cs="Times New Roman"/>
                <w:b/>
                <w:bCs/>
              </w:rPr>
              <w:t>Развитие общих речевых навыков</w:t>
            </w:r>
          </w:p>
          <w:p w:rsidR="003A13C2" w:rsidRPr="003A13C2" w:rsidRDefault="003A13C2" w:rsidP="003A13C2">
            <w:pPr>
              <w:pStyle w:val="af"/>
              <w:jc w:val="both"/>
              <w:rPr>
                <w:rFonts w:ascii="Times New Roman" w:hAnsi="Times New Roman"/>
                <w:spacing w:val="-22"/>
                <w:sz w:val="24"/>
                <w:szCs w:val="24"/>
              </w:rPr>
            </w:pPr>
            <w:r w:rsidRPr="003A13C2">
              <w:rPr>
                <w:rFonts w:ascii="Times New Roman" w:hAnsi="Times New Roman"/>
                <w:spacing w:val="-1"/>
                <w:sz w:val="24"/>
                <w:szCs w:val="24"/>
              </w:rPr>
              <w:t>1.Продолжать работу по воспитанию длительного выдоха (уп</w:t>
            </w:r>
            <w:r w:rsidRPr="003A13C2">
              <w:rPr>
                <w:rFonts w:ascii="Times New Roman" w:hAnsi="Times New Roman"/>
                <w:spacing w:val="-1"/>
                <w:sz w:val="24"/>
                <w:szCs w:val="24"/>
              </w:rPr>
              <w:softHyphen/>
            </w:r>
            <w:r w:rsidRPr="003A13C2">
              <w:rPr>
                <w:rFonts w:ascii="Times New Roman" w:hAnsi="Times New Roman"/>
                <w:sz w:val="24"/>
                <w:szCs w:val="24"/>
              </w:rPr>
              <w:t>ражнения “Задуй упрямую свечу”, “Снежинки летят” и т. п.). Дли</w:t>
            </w:r>
            <w:r w:rsidRPr="003A13C2">
              <w:rPr>
                <w:rFonts w:ascii="Times New Roman" w:hAnsi="Times New Roman"/>
                <w:sz w:val="24"/>
                <w:szCs w:val="24"/>
              </w:rPr>
              <w:softHyphen/>
              <w:t>тельность выдоха — на счет до 4/ 4—5</w:t>
            </w:r>
          </w:p>
          <w:p w:rsidR="003A13C2" w:rsidRPr="003A13C2" w:rsidRDefault="003A13C2" w:rsidP="003A13C2">
            <w:pPr>
              <w:pStyle w:val="af"/>
              <w:jc w:val="both"/>
              <w:rPr>
                <w:rFonts w:ascii="Times New Roman" w:hAnsi="Times New Roman"/>
                <w:spacing w:val="-10"/>
                <w:sz w:val="24"/>
                <w:szCs w:val="24"/>
              </w:rPr>
            </w:pPr>
            <w:r w:rsidRPr="003A13C2">
              <w:rPr>
                <w:rFonts w:ascii="Times New Roman" w:hAnsi="Times New Roman"/>
                <w:sz w:val="24"/>
                <w:szCs w:val="24"/>
              </w:rPr>
              <w:t xml:space="preserve">2.Отработка слитности 2-3 гласных (упражнение “Потянем </w:t>
            </w:r>
            <w:proofErr w:type="spellStart"/>
            <w:r w:rsidRPr="003A13C2">
              <w:rPr>
                <w:rFonts w:ascii="Times New Roman" w:hAnsi="Times New Roman"/>
                <w:sz w:val="24"/>
                <w:szCs w:val="24"/>
              </w:rPr>
              <w:t>резиночки</w:t>
            </w:r>
            <w:proofErr w:type="spellEnd"/>
            <w:r w:rsidRPr="003A13C2">
              <w:rPr>
                <w:rFonts w:ascii="Times New Roman" w:hAnsi="Times New Roman"/>
                <w:sz w:val="24"/>
                <w:szCs w:val="24"/>
              </w:rPr>
              <w:t xml:space="preserve">”: </w:t>
            </w:r>
            <w:proofErr w:type="gramStart"/>
            <w:r w:rsidRPr="003A13C2">
              <w:rPr>
                <w:rFonts w:ascii="Times New Roman" w:hAnsi="Times New Roman"/>
                <w:iCs/>
                <w:sz w:val="24"/>
                <w:szCs w:val="24"/>
              </w:rPr>
              <w:t>а-о</w:t>
            </w:r>
            <w:proofErr w:type="gramEnd"/>
            <w:r w:rsidRPr="003A13C2">
              <w:rPr>
                <w:rFonts w:ascii="Times New Roman" w:hAnsi="Times New Roman"/>
                <w:iCs/>
                <w:sz w:val="24"/>
                <w:szCs w:val="24"/>
              </w:rPr>
              <w:t>, а-у, у-и).</w:t>
            </w:r>
          </w:p>
          <w:p w:rsidR="003A13C2" w:rsidRPr="003A13C2" w:rsidRDefault="003A13C2" w:rsidP="003A13C2">
            <w:pPr>
              <w:pStyle w:val="af"/>
              <w:jc w:val="both"/>
              <w:rPr>
                <w:rFonts w:ascii="Times New Roman" w:hAnsi="Times New Roman"/>
                <w:spacing w:val="-13"/>
                <w:sz w:val="24"/>
                <w:szCs w:val="24"/>
              </w:rPr>
            </w:pPr>
            <w:proofErr w:type="gramStart"/>
            <w:r w:rsidRPr="003A13C2">
              <w:rPr>
                <w:rFonts w:ascii="Times New Roman" w:hAnsi="Times New Roman"/>
                <w:sz w:val="24"/>
                <w:szCs w:val="24"/>
              </w:rPr>
              <w:t>3.Работа над силой выдоха (упражнения:</w:t>
            </w:r>
            <w:proofErr w:type="gramEnd"/>
            <w:r w:rsidRPr="003A13C2">
              <w:rPr>
                <w:rFonts w:ascii="Times New Roman" w:hAnsi="Times New Roman"/>
                <w:sz w:val="24"/>
                <w:szCs w:val="24"/>
              </w:rPr>
              <w:t xml:space="preserve"> </w:t>
            </w:r>
            <w:proofErr w:type="gramStart"/>
            <w:r w:rsidRPr="003A13C2">
              <w:rPr>
                <w:rFonts w:ascii="Times New Roman" w:hAnsi="Times New Roman"/>
                <w:sz w:val="24"/>
                <w:szCs w:val="24"/>
              </w:rPr>
              <w:t>“Мельница” (дуть на вертушку), “Забей мяч в ворота” (катание шарика по же</w:t>
            </w:r>
            <w:r w:rsidRPr="003A13C2">
              <w:rPr>
                <w:rFonts w:ascii="Times New Roman" w:hAnsi="Times New Roman"/>
                <w:sz w:val="24"/>
                <w:szCs w:val="24"/>
              </w:rPr>
              <w:softHyphen/>
              <w:t>лобку)).</w:t>
            </w:r>
            <w:proofErr w:type="gramEnd"/>
          </w:p>
          <w:p w:rsidR="003A13C2" w:rsidRPr="003A13C2" w:rsidRDefault="003A13C2" w:rsidP="003A13C2">
            <w:pPr>
              <w:pStyle w:val="af"/>
              <w:jc w:val="both"/>
              <w:rPr>
                <w:rFonts w:ascii="Times New Roman" w:hAnsi="Times New Roman"/>
                <w:spacing w:val="-11"/>
                <w:sz w:val="24"/>
                <w:szCs w:val="24"/>
              </w:rPr>
            </w:pPr>
            <w:r w:rsidRPr="003A13C2">
              <w:rPr>
                <w:rFonts w:ascii="Times New Roman" w:hAnsi="Times New Roman"/>
                <w:sz w:val="24"/>
                <w:szCs w:val="24"/>
              </w:rPr>
              <w:t xml:space="preserve">4.Развитие силы голоса: громко, средне, тихо. Упражнения: “Гудок”: </w:t>
            </w:r>
            <w:r w:rsidRPr="003A13C2">
              <w:rPr>
                <w:rFonts w:ascii="Times New Roman" w:hAnsi="Times New Roman"/>
                <w:iCs/>
                <w:sz w:val="24"/>
                <w:szCs w:val="24"/>
              </w:rPr>
              <w:t xml:space="preserve">(у-у-у), </w:t>
            </w:r>
            <w:r w:rsidRPr="003A13C2">
              <w:rPr>
                <w:rFonts w:ascii="Times New Roman" w:hAnsi="Times New Roman"/>
                <w:sz w:val="24"/>
                <w:szCs w:val="24"/>
              </w:rPr>
              <w:t xml:space="preserve">“Эхо”: </w:t>
            </w:r>
            <w:r w:rsidRPr="003A13C2">
              <w:rPr>
                <w:rFonts w:ascii="Times New Roman" w:hAnsi="Times New Roman"/>
                <w:iCs/>
                <w:sz w:val="24"/>
                <w:szCs w:val="24"/>
              </w:rPr>
              <w:t>(ау-ау-ау).</w:t>
            </w:r>
          </w:p>
          <w:p w:rsidR="003A13C2" w:rsidRPr="003A13C2" w:rsidRDefault="003A13C2" w:rsidP="003A13C2">
            <w:pPr>
              <w:pStyle w:val="af"/>
              <w:jc w:val="both"/>
              <w:rPr>
                <w:rFonts w:ascii="Times New Roman" w:hAnsi="Times New Roman"/>
                <w:spacing w:val="-13"/>
                <w:sz w:val="24"/>
                <w:szCs w:val="24"/>
              </w:rPr>
            </w:pPr>
            <w:r w:rsidRPr="003A13C2">
              <w:rPr>
                <w:rFonts w:ascii="Times New Roman" w:hAnsi="Times New Roman"/>
                <w:sz w:val="24"/>
                <w:szCs w:val="24"/>
              </w:rPr>
              <w:t xml:space="preserve">5.Начать работу над модуляцией голоса (повышение — понижение голоса). </w:t>
            </w:r>
          </w:p>
          <w:p w:rsidR="003A13C2" w:rsidRPr="003A13C2" w:rsidRDefault="003A13C2" w:rsidP="003A13C2">
            <w:pPr>
              <w:pStyle w:val="af"/>
              <w:jc w:val="both"/>
              <w:rPr>
                <w:rFonts w:ascii="Times New Roman" w:hAnsi="Times New Roman"/>
                <w:spacing w:val="-13"/>
                <w:sz w:val="24"/>
                <w:szCs w:val="24"/>
              </w:rPr>
            </w:pPr>
            <w:r w:rsidRPr="003A13C2">
              <w:rPr>
                <w:rFonts w:ascii="Times New Roman" w:hAnsi="Times New Roman"/>
                <w:sz w:val="24"/>
                <w:szCs w:val="24"/>
              </w:rPr>
              <w:t xml:space="preserve">Упражнения “Жук” </w:t>
            </w:r>
            <w:r w:rsidRPr="003A13C2">
              <w:rPr>
                <w:rFonts w:ascii="Times New Roman" w:hAnsi="Times New Roman"/>
                <w:iCs/>
                <w:sz w:val="24"/>
                <w:szCs w:val="24"/>
              </w:rPr>
              <w:t>(ж-ж-ж), “Кукушка” (ку-ку-ку).</w:t>
            </w:r>
          </w:p>
          <w:p w:rsidR="003A13C2" w:rsidRPr="003A13C2" w:rsidRDefault="003A13C2" w:rsidP="003A13C2">
            <w:pPr>
              <w:pStyle w:val="af"/>
              <w:jc w:val="both"/>
              <w:rPr>
                <w:rFonts w:ascii="Times New Roman" w:hAnsi="Times New Roman"/>
                <w:spacing w:val="-14"/>
                <w:sz w:val="24"/>
                <w:szCs w:val="24"/>
              </w:rPr>
            </w:pPr>
            <w:r w:rsidRPr="003A13C2">
              <w:rPr>
                <w:rFonts w:ascii="Times New Roman" w:hAnsi="Times New Roman"/>
                <w:sz w:val="24"/>
                <w:szCs w:val="24"/>
              </w:rPr>
              <w:t>6.Работа по воспитанию правильного темпа и ритма (используя ручные куклы бибабо, считалки и т.п.).</w:t>
            </w:r>
          </w:p>
          <w:p w:rsidR="003A13C2" w:rsidRPr="003A13C2" w:rsidRDefault="003A13C2" w:rsidP="003A13C2">
            <w:pPr>
              <w:pStyle w:val="af"/>
              <w:jc w:val="both"/>
              <w:rPr>
                <w:rFonts w:ascii="Times New Roman" w:hAnsi="Times New Roman"/>
                <w:spacing w:val="-14"/>
                <w:sz w:val="24"/>
                <w:szCs w:val="24"/>
              </w:rPr>
            </w:pPr>
            <w:r w:rsidRPr="003A13C2">
              <w:rPr>
                <w:rFonts w:ascii="Times New Roman" w:hAnsi="Times New Roman"/>
                <w:sz w:val="24"/>
                <w:szCs w:val="24"/>
              </w:rPr>
              <w:t xml:space="preserve">7.Воспитание интонационной выразительности речи (используя </w:t>
            </w:r>
            <w:proofErr w:type="spellStart"/>
            <w:r w:rsidRPr="003A13C2">
              <w:rPr>
                <w:rFonts w:ascii="Times New Roman" w:hAnsi="Times New Roman"/>
                <w:sz w:val="24"/>
                <w:szCs w:val="24"/>
              </w:rPr>
              <w:t>потешки</w:t>
            </w:r>
            <w:proofErr w:type="spellEnd"/>
            <w:r w:rsidRPr="003A13C2">
              <w:rPr>
                <w:rFonts w:ascii="Times New Roman" w:hAnsi="Times New Roman"/>
                <w:sz w:val="24"/>
                <w:szCs w:val="24"/>
              </w:rPr>
              <w:t>, стихи, игры-драматизации).</w:t>
            </w:r>
            <w:r w:rsidRPr="003A13C2">
              <w:rPr>
                <w:rFonts w:ascii="Times New Roman" w:hAnsi="Times New Roman"/>
                <w:spacing w:val="-11"/>
                <w:sz w:val="24"/>
                <w:szCs w:val="24"/>
              </w:rPr>
              <w:t xml:space="preserve">   </w:t>
            </w:r>
          </w:p>
        </w:tc>
      </w:tr>
      <w:tr w:rsidR="00D12317" w:rsidRPr="003A13C2" w:rsidTr="00D12317">
        <w:trPr>
          <w:cantSplit/>
          <w:trHeight w:val="565"/>
        </w:trPr>
        <w:tc>
          <w:tcPr>
            <w:tcW w:w="2376" w:type="dxa"/>
            <w:vMerge/>
          </w:tcPr>
          <w:p w:rsidR="00D12317" w:rsidRPr="003A13C2" w:rsidRDefault="00D12317" w:rsidP="003A13C2">
            <w:pPr>
              <w:tabs>
                <w:tab w:val="left" w:pos="3190"/>
              </w:tabs>
              <w:rPr>
                <w:rFonts w:ascii="Times New Roman" w:hAnsi="Times New Roman" w:cs="Times New Roman"/>
              </w:rPr>
            </w:pPr>
          </w:p>
        </w:tc>
        <w:tc>
          <w:tcPr>
            <w:tcW w:w="7938" w:type="dxa"/>
          </w:tcPr>
          <w:p w:rsidR="00D12317" w:rsidRPr="003A13C2" w:rsidRDefault="00D12317" w:rsidP="00D12317">
            <w:pPr>
              <w:pStyle w:val="12"/>
              <w:tabs>
                <w:tab w:val="left" w:pos="3190"/>
              </w:tabs>
              <w:spacing w:after="0" w:line="240" w:lineRule="auto"/>
              <w:ind w:left="0"/>
              <w:jc w:val="both"/>
              <w:rPr>
                <w:rFonts w:ascii="Times New Roman" w:hAnsi="Times New Roman"/>
                <w:b/>
                <w:bCs/>
                <w:sz w:val="24"/>
                <w:szCs w:val="24"/>
              </w:rPr>
            </w:pPr>
            <w:r w:rsidRPr="003A13C2">
              <w:rPr>
                <w:rFonts w:ascii="Times New Roman" w:hAnsi="Times New Roman"/>
                <w:b/>
                <w:bCs/>
                <w:sz w:val="24"/>
                <w:szCs w:val="24"/>
              </w:rPr>
              <w:t>Формирование правильного звукопроизношения</w:t>
            </w:r>
          </w:p>
          <w:p w:rsidR="00D12317" w:rsidRPr="003A13C2" w:rsidRDefault="00D12317" w:rsidP="00D12317">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1.Продолжить подготовку артикуляционного аппарата к формированию правильной артикуляции звуков всех гру</w:t>
            </w:r>
            <w:proofErr w:type="gramStart"/>
            <w:r w:rsidRPr="003A13C2">
              <w:rPr>
                <w:rFonts w:ascii="Times New Roman" w:hAnsi="Times New Roman"/>
                <w:sz w:val="24"/>
                <w:szCs w:val="24"/>
              </w:rPr>
              <w:t>пп в пр</w:t>
            </w:r>
            <w:proofErr w:type="gramEnd"/>
            <w:r w:rsidRPr="003A13C2">
              <w:rPr>
                <w:rFonts w:ascii="Times New Roman" w:hAnsi="Times New Roman"/>
                <w:sz w:val="24"/>
                <w:szCs w:val="24"/>
              </w:rPr>
              <w:t>оцессе выполнения общей артикуляционной гимнастики и артикуляционного массажа.</w:t>
            </w:r>
          </w:p>
          <w:p w:rsidR="00D12317" w:rsidRPr="003A13C2" w:rsidRDefault="00D12317" w:rsidP="00D12317">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 xml:space="preserve">2.Формировать правильную артикуляцию нуждающихся в исправлении звуков. </w:t>
            </w:r>
          </w:p>
          <w:p w:rsidR="00D12317" w:rsidRPr="003A13C2" w:rsidRDefault="00D12317" w:rsidP="00D12317">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3.Сформировать правильные уклады свистящих и шипящих  звуков, автоматизировать поставленные звуки в игровой и свободной речевой деятельности.</w:t>
            </w:r>
          </w:p>
          <w:p w:rsidR="00D12317" w:rsidRPr="00D12317" w:rsidRDefault="00D12317" w:rsidP="00D12317">
            <w:pPr>
              <w:pStyle w:val="af"/>
              <w:jc w:val="both"/>
              <w:rPr>
                <w:rFonts w:ascii="Times New Roman" w:hAnsi="Times New Roman"/>
                <w:spacing w:val="-11"/>
                <w:sz w:val="24"/>
                <w:szCs w:val="24"/>
              </w:rPr>
            </w:pPr>
            <w:r w:rsidRPr="003A13C2">
              <w:rPr>
                <w:rFonts w:ascii="Times New Roman" w:hAnsi="Times New Roman"/>
                <w:sz w:val="24"/>
                <w:szCs w:val="24"/>
              </w:rPr>
              <w:t xml:space="preserve">4.Начать формирование правильной артикуляции </w:t>
            </w:r>
            <w:proofErr w:type="spellStart"/>
            <w:r w:rsidRPr="003A13C2">
              <w:rPr>
                <w:rFonts w:ascii="Times New Roman" w:hAnsi="Times New Roman"/>
                <w:sz w:val="24"/>
                <w:szCs w:val="24"/>
              </w:rPr>
              <w:t>соноров</w:t>
            </w:r>
            <w:proofErr w:type="spellEnd"/>
            <w:r w:rsidRPr="003A13C2">
              <w:rPr>
                <w:rFonts w:ascii="Times New Roman" w:hAnsi="Times New Roman"/>
                <w:sz w:val="24"/>
                <w:szCs w:val="24"/>
              </w:rPr>
              <w:t>.</w:t>
            </w:r>
            <w:r>
              <w:rPr>
                <w:rFonts w:ascii="Times New Roman" w:hAnsi="Times New Roman"/>
                <w:spacing w:val="-11"/>
                <w:sz w:val="24"/>
                <w:szCs w:val="24"/>
              </w:rPr>
              <w:t xml:space="preserve">    </w:t>
            </w:r>
          </w:p>
        </w:tc>
      </w:tr>
      <w:tr w:rsidR="00D12317" w:rsidRPr="003A13C2" w:rsidTr="00D12317">
        <w:trPr>
          <w:cantSplit/>
          <w:trHeight w:val="4163"/>
        </w:trPr>
        <w:tc>
          <w:tcPr>
            <w:tcW w:w="2376" w:type="dxa"/>
            <w:vMerge/>
          </w:tcPr>
          <w:p w:rsidR="00D12317" w:rsidRPr="003A13C2" w:rsidRDefault="00D12317" w:rsidP="003A13C2">
            <w:pPr>
              <w:tabs>
                <w:tab w:val="left" w:pos="3190"/>
              </w:tabs>
              <w:rPr>
                <w:rFonts w:ascii="Times New Roman" w:hAnsi="Times New Roman" w:cs="Times New Roman"/>
              </w:rPr>
            </w:pPr>
          </w:p>
        </w:tc>
        <w:tc>
          <w:tcPr>
            <w:tcW w:w="7938" w:type="dxa"/>
          </w:tcPr>
          <w:p w:rsidR="00D12317" w:rsidRPr="003A13C2" w:rsidRDefault="00D12317" w:rsidP="00D12317">
            <w:pPr>
              <w:pStyle w:val="af"/>
              <w:jc w:val="both"/>
              <w:rPr>
                <w:rFonts w:ascii="Times New Roman" w:hAnsi="Times New Roman"/>
                <w:b/>
                <w:bCs/>
                <w:sz w:val="24"/>
                <w:szCs w:val="24"/>
              </w:rPr>
            </w:pPr>
            <w:r w:rsidRPr="003A13C2">
              <w:rPr>
                <w:rFonts w:ascii="Times New Roman" w:hAnsi="Times New Roman"/>
                <w:b/>
                <w:bCs/>
                <w:sz w:val="24"/>
                <w:szCs w:val="24"/>
              </w:rPr>
              <w:t>Формирование лексико-грамматических средств языка и развитие связной речи</w:t>
            </w:r>
          </w:p>
          <w:p w:rsidR="00D12317" w:rsidRPr="003A13C2" w:rsidRDefault="00D12317" w:rsidP="00D12317">
            <w:pPr>
              <w:pStyle w:val="af"/>
              <w:jc w:val="both"/>
              <w:rPr>
                <w:rFonts w:ascii="Times New Roman" w:hAnsi="Times New Roman"/>
                <w:sz w:val="24"/>
                <w:szCs w:val="24"/>
              </w:rPr>
            </w:pPr>
            <w:r w:rsidRPr="003A13C2">
              <w:rPr>
                <w:rFonts w:ascii="Times New Roman" w:hAnsi="Times New Roman"/>
                <w:sz w:val="24"/>
                <w:szCs w:val="24"/>
              </w:rPr>
              <w:t>1.Продолжать работать над накоплением пассивного словарного запаса и активизацией в речи существительных, глаголов, прилагательных по всем изучаемым лексическим темам</w:t>
            </w:r>
          </w:p>
          <w:p w:rsidR="00D12317" w:rsidRPr="003A13C2" w:rsidRDefault="00D12317" w:rsidP="00D12317">
            <w:pPr>
              <w:pStyle w:val="af"/>
              <w:jc w:val="both"/>
              <w:rPr>
                <w:rFonts w:ascii="Times New Roman" w:hAnsi="Times New Roman"/>
                <w:sz w:val="24"/>
                <w:szCs w:val="24"/>
              </w:rPr>
            </w:pPr>
            <w:r w:rsidRPr="003A13C2">
              <w:rPr>
                <w:rFonts w:ascii="Times New Roman" w:hAnsi="Times New Roman"/>
                <w:sz w:val="24"/>
                <w:szCs w:val="24"/>
              </w:rPr>
              <w:t>2. Обучение использованию в речи отдельных числительных (один, два</w:t>
            </w:r>
            <w:proofErr w:type="gramStart"/>
            <w:r w:rsidRPr="003A13C2">
              <w:rPr>
                <w:rFonts w:ascii="Times New Roman" w:hAnsi="Times New Roman"/>
                <w:sz w:val="24"/>
                <w:szCs w:val="24"/>
              </w:rPr>
              <w:t>.</w:t>
            </w:r>
            <w:proofErr w:type="gramEnd"/>
            <w:r w:rsidRPr="003A13C2">
              <w:rPr>
                <w:rFonts w:ascii="Times New Roman" w:hAnsi="Times New Roman"/>
                <w:sz w:val="24"/>
                <w:szCs w:val="24"/>
              </w:rPr>
              <w:t xml:space="preserve"> </w:t>
            </w:r>
            <w:proofErr w:type="gramStart"/>
            <w:r w:rsidRPr="003A13C2">
              <w:rPr>
                <w:rFonts w:ascii="Times New Roman" w:hAnsi="Times New Roman"/>
                <w:sz w:val="24"/>
                <w:szCs w:val="24"/>
              </w:rPr>
              <w:t>м</w:t>
            </w:r>
            <w:proofErr w:type="gramEnd"/>
            <w:r w:rsidRPr="003A13C2">
              <w:rPr>
                <w:rFonts w:ascii="Times New Roman" w:hAnsi="Times New Roman"/>
                <w:sz w:val="24"/>
                <w:szCs w:val="24"/>
              </w:rPr>
              <w:t>ного)</w:t>
            </w:r>
          </w:p>
          <w:p w:rsidR="00D12317" w:rsidRPr="003A13C2" w:rsidRDefault="00D12317" w:rsidP="00D12317">
            <w:pPr>
              <w:pStyle w:val="af"/>
              <w:jc w:val="both"/>
              <w:rPr>
                <w:rFonts w:ascii="Times New Roman" w:hAnsi="Times New Roman"/>
                <w:sz w:val="24"/>
                <w:szCs w:val="24"/>
              </w:rPr>
            </w:pPr>
            <w:r w:rsidRPr="003A13C2">
              <w:rPr>
                <w:rFonts w:ascii="Times New Roman" w:hAnsi="Times New Roman"/>
                <w:sz w:val="24"/>
                <w:szCs w:val="24"/>
              </w:rPr>
              <w:t>3. Расширение  объёма предложений за счёт введения однородных подлежащих, сказуемых, дополнений.</w:t>
            </w:r>
          </w:p>
          <w:p w:rsidR="00D12317" w:rsidRPr="003A13C2" w:rsidRDefault="00D12317" w:rsidP="00D12317">
            <w:pPr>
              <w:pStyle w:val="af"/>
              <w:jc w:val="both"/>
              <w:rPr>
                <w:rFonts w:ascii="Times New Roman" w:hAnsi="Times New Roman"/>
                <w:sz w:val="24"/>
                <w:szCs w:val="24"/>
              </w:rPr>
            </w:pPr>
            <w:r w:rsidRPr="003A13C2">
              <w:rPr>
                <w:rFonts w:ascii="Times New Roman" w:hAnsi="Times New Roman"/>
                <w:sz w:val="24"/>
                <w:szCs w:val="24"/>
              </w:rPr>
              <w:t>4.Развитие начального понимания и использования в речи некоторых наиболее часто употребляемых приставочных глаголов (поел, попил,  ушёл…)</w:t>
            </w:r>
          </w:p>
          <w:p w:rsidR="00D12317" w:rsidRDefault="00D12317" w:rsidP="00D12317">
            <w:pPr>
              <w:pStyle w:val="af"/>
              <w:jc w:val="both"/>
              <w:rPr>
                <w:rFonts w:ascii="Times New Roman" w:hAnsi="Times New Roman"/>
                <w:iCs/>
                <w:sz w:val="24"/>
                <w:szCs w:val="24"/>
              </w:rPr>
            </w:pPr>
            <w:proofErr w:type="gramStart"/>
            <w:r w:rsidRPr="003A13C2">
              <w:rPr>
                <w:rFonts w:ascii="Times New Roman" w:hAnsi="Times New Roman"/>
                <w:sz w:val="24"/>
                <w:szCs w:val="24"/>
              </w:rPr>
              <w:t>1</w:t>
            </w:r>
            <w:r>
              <w:rPr>
                <w:rFonts w:ascii="Times New Roman" w:hAnsi="Times New Roman"/>
                <w:sz w:val="24"/>
                <w:szCs w:val="24"/>
              </w:rPr>
              <w:t>.</w:t>
            </w:r>
            <w:r w:rsidRPr="003A13C2">
              <w:rPr>
                <w:rFonts w:ascii="Times New Roman" w:hAnsi="Times New Roman"/>
                <w:sz w:val="24"/>
                <w:szCs w:val="24"/>
              </w:rPr>
              <w:t xml:space="preserve">Практическое  усвоение окончаний глаголов мужского и женского рода прошедшего времени </w:t>
            </w:r>
            <w:r w:rsidRPr="003A13C2">
              <w:rPr>
                <w:rFonts w:ascii="Times New Roman" w:hAnsi="Times New Roman"/>
                <w:iCs/>
                <w:sz w:val="24"/>
                <w:szCs w:val="24"/>
              </w:rPr>
              <w:t>(Таня слепила.</w:t>
            </w:r>
            <w:proofErr w:type="gramEnd"/>
            <w:r w:rsidRPr="003A13C2">
              <w:rPr>
                <w:rFonts w:ascii="Times New Roman" w:hAnsi="Times New Roman"/>
                <w:iCs/>
                <w:sz w:val="24"/>
                <w:szCs w:val="24"/>
              </w:rPr>
              <w:t xml:space="preserve"> </w:t>
            </w:r>
            <w:proofErr w:type="gramStart"/>
            <w:r w:rsidRPr="003A13C2">
              <w:rPr>
                <w:rFonts w:ascii="Times New Roman" w:hAnsi="Times New Roman"/>
                <w:iCs/>
                <w:sz w:val="24"/>
                <w:szCs w:val="24"/>
              </w:rPr>
              <w:t>Вова сле</w:t>
            </w:r>
            <w:r w:rsidRPr="003A13C2">
              <w:rPr>
                <w:rFonts w:ascii="Times New Roman" w:hAnsi="Times New Roman"/>
                <w:iCs/>
                <w:sz w:val="24"/>
                <w:szCs w:val="24"/>
              </w:rPr>
              <w:softHyphen/>
              <w:t>пил).</w:t>
            </w:r>
            <w:proofErr w:type="gramEnd"/>
          </w:p>
          <w:p w:rsidR="00D12317" w:rsidRPr="003A13C2" w:rsidRDefault="00D12317" w:rsidP="00D12317">
            <w:pPr>
              <w:pStyle w:val="af"/>
              <w:jc w:val="both"/>
              <w:rPr>
                <w:rFonts w:ascii="Times New Roman" w:hAnsi="Times New Roman"/>
                <w:spacing w:val="-15"/>
                <w:sz w:val="24"/>
                <w:szCs w:val="24"/>
              </w:rPr>
            </w:pPr>
            <w:r w:rsidRPr="003A13C2">
              <w:rPr>
                <w:rFonts w:ascii="Times New Roman" w:hAnsi="Times New Roman"/>
                <w:spacing w:val="-1"/>
                <w:sz w:val="24"/>
                <w:szCs w:val="24"/>
              </w:rPr>
              <w:t>2.Образование существительных единственного и множествен</w:t>
            </w:r>
            <w:r w:rsidRPr="003A13C2">
              <w:rPr>
                <w:rFonts w:ascii="Times New Roman" w:hAnsi="Times New Roman"/>
                <w:spacing w:val="-1"/>
                <w:sz w:val="24"/>
                <w:szCs w:val="24"/>
              </w:rPr>
              <w:softHyphen/>
            </w:r>
            <w:r w:rsidRPr="003A13C2">
              <w:rPr>
                <w:rFonts w:ascii="Times New Roman" w:hAnsi="Times New Roman"/>
                <w:spacing w:val="-3"/>
                <w:sz w:val="24"/>
                <w:szCs w:val="24"/>
              </w:rPr>
              <w:t xml:space="preserve">ного числа с помощью суффиксов </w:t>
            </w:r>
            <w:proofErr w:type="gramStart"/>
            <w:r w:rsidRPr="003A13C2">
              <w:rPr>
                <w:rFonts w:ascii="Times New Roman" w:hAnsi="Times New Roman"/>
                <w:iCs/>
                <w:spacing w:val="-3"/>
                <w:sz w:val="24"/>
                <w:szCs w:val="24"/>
              </w:rPr>
              <w:t>-</w:t>
            </w:r>
            <w:proofErr w:type="spellStart"/>
            <w:r w:rsidRPr="003A13C2">
              <w:rPr>
                <w:rFonts w:ascii="Times New Roman" w:hAnsi="Times New Roman"/>
                <w:iCs/>
                <w:spacing w:val="-3"/>
                <w:sz w:val="24"/>
                <w:szCs w:val="24"/>
              </w:rPr>
              <w:t>о</w:t>
            </w:r>
            <w:proofErr w:type="gramEnd"/>
            <w:r w:rsidRPr="003A13C2">
              <w:rPr>
                <w:rFonts w:ascii="Times New Roman" w:hAnsi="Times New Roman"/>
                <w:iCs/>
                <w:spacing w:val="-3"/>
                <w:sz w:val="24"/>
                <w:szCs w:val="24"/>
              </w:rPr>
              <w:t>нок</w:t>
            </w:r>
            <w:proofErr w:type="spellEnd"/>
            <w:r w:rsidRPr="003A13C2">
              <w:rPr>
                <w:rFonts w:ascii="Times New Roman" w:hAnsi="Times New Roman"/>
                <w:iCs/>
                <w:spacing w:val="-3"/>
                <w:sz w:val="24"/>
                <w:szCs w:val="24"/>
              </w:rPr>
              <w:t>, -</w:t>
            </w:r>
            <w:proofErr w:type="spellStart"/>
            <w:r w:rsidRPr="003A13C2">
              <w:rPr>
                <w:rFonts w:ascii="Times New Roman" w:hAnsi="Times New Roman"/>
                <w:iCs/>
                <w:spacing w:val="-3"/>
                <w:sz w:val="24"/>
                <w:szCs w:val="24"/>
              </w:rPr>
              <w:t>енок</w:t>
            </w:r>
            <w:proofErr w:type="spellEnd"/>
            <w:r w:rsidRPr="003A13C2">
              <w:rPr>
                <w:rFonts w:ascii="Times New Roman" w:hAnsi="Times New Roman"/>
                <w:iCs/>
                <w:spacing w:val="-3"/>
                <w:sz w:val="24"/>
                <w:szCs w:val="24"/>
              </w:rPr>
              <w:t>, -</w:t>
            </w:r>
            <w:proofErr w:type="spellStart"/>
            <w:r w:rsidRPr="003A13C2">
              <w:rPr>
                <w:rFonts w:ascii="Times New Roman" w:hAnsi="Times New Roman"/>
                <w:iCs/>
                <w:spacing w:val="-3"/>
                <w:sz w:val="24"/>
                <w:szCs w:val="24"/>
              </w:rPr>
              <w:t>ат</w:t>
            </w:r>
            <w:proofErr w:type="spellEnd"/>
            <w:r w:rsidRPr="003A13C2">
              <w:rPr>
                <w:rFonts w:ascii="Times New Roman" w:hAnsi="Times New Roman"/>
                <w:iCs/>
                <w:spacing w:val="-3"/>
                <w:sz w:val="24"/>
                <w:szCs w:val="24"/>
              </w:rPr>
              <w:t xml:space="preserve">, </w:t>
            </w:r>
            <w:proofErr w:type="spellStart"/>
            <w:r w:rsidRPr="003A13C2">
              <w:rPr>
                <w:rFonts w:ascii="Times New Roman" w:hAnsi="Times New Roman"/>
                <w:iCs/>
                <w:spacing w:val="-3"/>
                <w:sz w:val="24"/>
                <w:szCs w:val="24"/>
              </w:rPr>
              <w:t>ят</w:t>
            </w:r>
            <w:proofErr w:type="spellEnd"/>
            <w:r w:rsidRPr="003A13C2">
              <w:rPr>
                <w:rFonts w:ascii="Times New Roman" w:hAnsi="Times New Roman"/>
                <w:iCs/>
                <w:spacing w:val="-3"/>
                <w:sz w:val="24"/>
                <w:szCs w:val="24"/>
              </w:rPr>
              <w:t xml:space="preserve">. </w:t>
            </w:r>
            <w:r w:rsidRPr="003A13C2">
              <w:rPr>
                <w:rFonts w:ascii="Times New Roman" w:hAnsi="Times New Roman"/>
                <w:spacing w:val="-3"/>
                <w:sz w:val="24"/>
                <w:szCs w:val="24"/>
              </w:rPr>
              <w:t>(тема “Дикие и до</w:t>
            </w:r>
            <w:r w:rsidRPr="003A13C2">
              <w:rPr>
                <w:rFonts w:ascii="Times New Roman" w:hAnsi="Times New Roman"/>
                <w:spacing w:val="-3"/>
                <w:sz w:val="24"/>
                <w:szCs w:val="24"/>
              </w:rPr>
              <w:softHyphen/>
            </w:r>
            <w:r w:rsidRPr="003A13C2">
              <w:rPr>
                <w:rFonts w:ascii="Times New Roman" w:hAnsi="Times New Roman"/>
                <w:sz w:val="24"/>
                <w:szCs w:val="24"/>
              </w:rPr>
              <w:t>машние животные и их детеныши”) в именительном и родитель</w:t>
            </w:r>
            <w:r w:rsidRPr="003A13C2">
              <w:rPr>
                <w:rFonts w:ascii="Times New Roman" w:hAnsi="Times New Roman"/>
                <w:sz w:val="24"/>
                <w:szCs w:val="24"/>
              </w:rPr>
              <w:softHyphen/>
              <w:t xml:space="preserve">ном падежах </w:t>
            </w:r>
            <w:r w:rsidRPr="003A13C2">
              <w:rPr>
                <w:rFonts w:ascii="Times New Roman" w:hAnsi="Times New Roman"/>
                <w:iCs/>
                <w:sz w:val="24"/>
                <w:szCs w:val="24"/>
              </w:rPr>
              <w:t xml:space="preserve">(лисенок </w:t>
            </w:r>
            <w:r w:rsidRPr="003A13C2">
              <w:rPr>
                <w:rFonts w:ascii="Times New Roman" w:hAnsi="Times New Roman"/>
                <w:sz w:val="24"/>
                <w:szCs w:val="24"/>
              </w:rPr>
              <w:t xml:space="preserve">— </w:t>
            </w:r>
            <w:r w:rsidRPr="003A13C2">
              <w:rPr>
                <w:rFonts w:ascii="Times New Roman" w:hAnsi="Times New Roman"/>
                <w:iCs/>
                <w:sz w:val="24"/>
                <w:szCs w:val="24"/>
              </w:rPr>
              <w:t xml:space="preserve">лисенка, лисята </w:t>
            </w:r>
            <w:r w:rsidRPr="003A13C2">
              <w:rPr>
                <w:rFonts w:ascii="Times New Roman" w:hAnsi="Times New Roman"/>
                <w:sz w:val="24"/>
                <w:szCs w:val="24"/>
              </w:rPr>
              <w:t xml:space="preserve">— </w:t>
            </w:r>
            <w:r w:rsidRPr="003A13C2">
              <w:rPr>
                <w:rFonts w:ascii="Times New Roman" w:hAnsi="Times New Roman"/>
                <w:iCs/>
                <w:sz w:val="24"/>
                <w:szCs w:val="24"/>
              </w:rPr>
              <w:t>лисят).</w:t>
            </w:r>
          </w:p>
          <w:p w:rsidR="00D12317" w:rsidRPr="003A13C2" w:rsidRDefault="00D12317" w:rsidP="00D12317">
            <w:pPr>
              <w:pStyle w:val="af"/>
              <w:jc w:val="both"/>
              <w:rPr>
                <w:rFonts w:ascii="Times New Roman" w:hAnsi="Times New Roman"/>
                <w:spacing w:val="-15"/>
                <w:sz w:val="24"/>
                <w:szCs w:val="24"/>
              </w:rPr>
            </w:pPr>
            <w:r w:rsidRPr="003A13C2">
              <w:rPr>
                <w:rFonts w:ascii="Times New Roman" w:hAnsi="Times New Roman"/>
                <w:sz w:val="24"/>
                <w:szCs w:val="24"/>
              </w:rPr>
              <w:t xml:space="preserve">3.Родительный падеж </w:t>
            </w:r>
            <w:proofErr w:type="spellStart"/>
            <w:r w:rsidRPr="003A13C2">
              <w:rPr>
                <w:rFonts w:ascii="Times New Roman" w:hAnsi="Times New Roman"/>
                <w:sz w:val="24"/>
                <w:szCs w:val="24"/>
              </w:rPr>
              <w:t>сушествительных</w:t>
            </w:r>
            <w:proofErr w:type="spellEnd"/>
            <w:r w:rsidRPr="003A13C2">
              <w:rPr>
                <w:rFonts w:ascii="Times New Roman" w:hAnsi="Times New Roman"/>
                <w:sz w:val="24"/>
                <w:szCs w:val="24"/>
              </w:rPr>
              <w:t xml:space="preserve"> с предлогом </w:t>
            </w:r>
            <w:r w:rsidRPr="003A13C2">
              <w:rPr>
                <w:rFonts w:ascii="Times New Roman" w:hAnsi="Times New Roman"/>
                <w:b/>
                <w:bCs/>
                <w:iCs/>
                <w:sz w:val="24"/>
                <w:szCs w:val="24"/>
              </w:rPr>
              <w:t>у</w:t>
            </w:r>
            <w:r w:rsidRPr="003A13C2">
              <w:rPr>
                <w:rFonts w:ascii="Times New Roman" w:hAnsi="Times New Roman"/>
                <w:sz w:val="24"/>
                <w:szCs w:val="24"/>
              </w:rPr>
              <w:t xml:space="preserve"> </w:t>
            </w:r>
            <w:r w:rsidRPr="003A13C2">
              <w:rPr>
                <w:rFonts w:ascii="Times New Roman" w:hAnsi="Times New Roman"/>
                <w:iCs/>
                <w:sz w:val="24"/>
                <w:szCs w:val="24"/>
              </w:rPr>
              <w:t>(У лисы – лисенок, лисята.).</w:t>
            </w:r>
          </w:p>
          <w:p w:rsidR="00D12317" w:rsidRPr="003A13C2" w:rsidRDefault="00D12317" w:rsidP="00D12317">
            <w:pPr>
              <w:pStyle w:val="af"/>
              <w:rPr>
                <w:rFonts w:ascii="Times New Roman" w:hAnsi="Times New Roman"/>
                <w:iCs/>
                <w:spacing w:val="-15"/>
                <w:sz w:val="24"/>
                <w:szCs w:val="24"/>
              </w:rPr>
            </w:pPr>
            <w:r w:rsidRPr="003A13C2">
              <w:rPr>
                <w:rFonts w:ascii="Times New Roman" w:hAnsi="Times New Roman"/>
                <w:sz w:val="24"/>
                <w:szCs w:val="24"/>
              </w:rPr>
              <w:t xml:space="preserve">4.Творительный падеж </w:t>
            </w:r>
            <w:proofErr w:type="spellStart"/>
            <w:r w:rsidRPr="003A13C2">
              <w:rPr>
                <w:rFonts w:ascii="Times New Roman" w:hAnsi="Times New Roman"/>
                <w:sz w:val="24"/>
                <w:szCs w:val="24"/>
              </w:rPr>
              <w:t>сушествительных</w:t>
            </w:r>
            <w:proofErr w:type="spellEnd"/>
            <w:r w:rsidRPr="003A13C2">
              <w:rPr>
                <w:rFonts w:ascii="Times New Roman" w:hAnsi="Times New Roman"/>
                <w:sz w:val="24"/>
                <w:szCs w:val="24"/>
              </w:rPr>
              <w:t xml:space="preserve"> с предлогом </w:t>
            </w:r>
            <w:r w:rsidRPr="003A13C2">
              <w:rPr>
                <w:rFonts w:ascii="Times New Roman" w:hAnsi="Times New Roman"/>
                <w:b/>
                <w:bCs/>
                <w:iCs/>
                <w:sz w:val="24"/>
                <w:szCs w:val="24"/>
              </w:rPr>
              <w:t>с</w:t>
            </w:r>
            <w:r w:rsidRPr="003A13C2">
              <w:rPr>
                <w:rFonts w:ascii="Times New Roman" w:hAnsi="Times New Roman"/>
                <w:iCs/>
                <w:sz w:val="24"/>
                <w:szCs w:val="24"/>
              </w:rPr>
              <w:t xml:space="preserve"> (Лиса с лисенком).</w:t>
            </w:r>
          </w:p>
          <w:p w:rsidR="00D12317" w:rsidRPr="003A13C2" w:rsidRDefault="00D12317" w:rsidP="00D12317">
            <w:pPr>
              <w:pStyle w:val="af"/>
              <w:rPr>
                <w:rFonts w:ascii="Times New Roman" w:hAnsi="Times New Roman"/>
                <w:spacing w:val="-13"/>
                <w:sz w:val="24"/>
                <w:szCs w:val="24"/>
              </w:rPr>
            </w:pPr>
            <w:r w:rsidRPr="003A13C2">
              <w:rPr>
                <w:rFonts w:ascii="Times New Roman" w:hAnsi="Times New Roman"/>
                <w:spacing w:val="-1"/>
                <w:sz w:val="24"/>
                <w:szCs w:val="24"/>
              </w:rPr>
              <w:t>5.Закрепление и употребление в речи существительных в винительном падеже по теме “Профессии” (игра “</w:t>
            </w:r>
            <w:proofErr w:type="gramStart"/>
            <w:r w:rsidRPr="003A13C2">
              <w:rPr>
                <w:rFonts w:ascii="Times New Roman" w:hAnsi="Times New Roman"/>
                <w:spacing w:val="-1"/>
                <w:sz w:val="24"/>
                <w:szCs w:val="24"/>
              </w:rPr>
              <w:t>Кому</w:t>
            </w:r>
            <w:proofErr w:type="gramEnd"/>
            <w:r w:rsidRPr="003A13C2">
              <w:rPr>
                <w:rFonts w:ascii="Times New Roman" w:hAnsi="Times New Roman"/>
                <w:spacing w:val="-1"/>
                <w:sz w:val="24"/>
                <w:szCs w:val="24"/>
              </w:rPr>
              <w:t xml:space="preserve"> что нужно для </w:t>
            </w:r>
            <w:r w:rsidRPr="003A13C2">
              <w:rPr>
                <w:rFonts w:ascii="Times New Roman" w:hAnsi="Times New Roman"/>
                <w:sz w:val="24"/>
                <w:szCs w:val="24"/>
              </w:rPr>
              <w:t>работы?”).</w:t>
            </w:r>
          </w:p>
          <w:p w:rsidR="00D12317" w:rsidRDefault="00D12317" w:rsidP="00D12317">
            <w:pPr>
              <w:pStyle w:val="af"/>
              <w:jc w:val="both"/>
              <w:rPr>
                <w:rFonts w:ascii="Times New Roman" w:hAnsi="Times New Roman"/>
                <w:iCs/>
                <w:sz w:val="24"/>
                <w:szCs w:val="24"/>
              </w:rPr>
            </w:pPr>
          </w:p>
          <w:p w:rsidR="00D12317" w:rsidRPr="00D12317" w:rsidRDefault="00D12317" w:rsidP="00D12317">
            <w:pPr>
              <w:pStyle w:val="af"/>
              <w:jc w:val="both"/>
              <w:rPr>
                <w:rFonts w:ascii="Times New Roman" w:hAnsi="Times New Roman"/>
                <w:spacing w:val="-10"/>
                <w:sz w:val="24"/>
                <w:szCs w:val="24"/>
              </w:rPr>
            </w:pPr>
          </w:p>
        </w:tc>
      </w:tr>
      <w:tr w:rsidR="00D12317" w:rsidRPr="003A13C2" w:rsidTr="00D12317">
        <w:trPr>
          <w:cantSplit/>
          <w:trHeight w:val="565"/>
        </w:trPr>
        <w:tc>
          <w:tcPr>
            <w:tcW w:w="2376" w:type="dxa"/>
            <w:vMerge/>
          </w:tcPr>
          <w:p w:rsidR="00D12317" w:rsidRPr="003A13C2" w:rsidRDefault="00D12317" w:rsidP="003A13C2">
            <w:pPr>
              <w:tabs>
                <w:tab w:val="left" w:pos="3190"/>
              </w:tabs>
              <w:rPr>
                <w:rFonts w:ascii="Times New Roman" w:hAnsi="Times New Roman" w:cs="Times New Roman"/>
              </w:rPr>
            </w:pPr>
          </w:p>
        </w:tc>
        <w:tc>
          <w:tcPr>
            <w:tcW w:w="7938" w:type="dxa"/>
          </w:tcPr>
          <w:p w:rsidR="00D12317" w:rsidRPr="003A13C2" w:rsidRDefault="00D12317" w:rsidP="009D3342">
            <w:pPr>
              <w:pStyle w:val="af"/>
              <w:jc w:val="both"/>
              <w:rPr>
                <w:rFonts w:ascii="Times New Roman" w:hAnsi="Times New Roman"/>
                <w:spacing w:val="-9"/>
                <w:sz w:val="24"/>
                <w:szCs w:val="24"/>
              </w:rPr>
            </w:pPr>
            <w:r w:rsidRPr="003A13C2">
              <w:rPr>
                <w:rFonts w:ascii="Times New Roman" w:hAnsi="Times New Roman"/>
                <w:sz w:val="24"/>
                <w:szCs w:val="24"/>
              </w:rPr>
              <w:t xml:space="preserve">6.Практическое употребление в речи простых предлогов: </w:t>
            </w:r>
            <w:proofErr w:type="gramStart"/>
            <w:r w:rsidRPr="003A13C2">
              <w:rPr>
                <w:rFonts w:ascii="Times New Roman" w:hAnsi="Times New Roman"/>
                <w:iCs/>
                <w:sz w:val="24"/>
                <w:szCs w:val="24"/>
              </w:rPr>
              <w:t>на</w:t>
            </w:r>
            <w:proofErr w:type="gramEnd"/>
            <w:r w:rsidRPr="003A13C2">
              <w:rPr>
                <w:rFonts w:ascii="Times New Roman" w:hAnsi="Times New Roman"/>
                <w:iCs/>
                <w:sz w:val="24"/>
                <w:szCs w:val="24"/>
              </w:rPr>
              <w:t>, в, под, из, за.</w:t>
            </w:r>
          </w:p>
          <w:p w:rsidR="00D12317" w:rsidRPr="00D12317" w:rsidRDefault="00D12317" w:rsidP="009D3342">
            <w:pPr>
              <w:pStyle w:val="af"/>
              <w:jc w:val="both"/>
              <w:rPr>
                <w:rFonts w:ascii="Times New Roman" w:hAnsi="Times New Roman"/>
                <w:spacing w:val="-20"/>
                <w:sz w:val="24"/>
                <w:szCs w:val="24"/>
              </w:rPr>
            </w:pPr>
            <w:r w:rsidRPr="003A13C2">
              <w:rPr>
                <w:rFonts w:ascii="Times New Roman" w:hAnsi="Times New Roman"/>
                <w:sz w:val="24"/>
                <w:szCs w:val="24"/>
              </w:rPr>
              <w:t xml:space="preserve">7.Усвоение навыка согласования прилагательных с существительными в роде и числе </w:t>
            </w:r>
            <w:r w:rsidRPr="003A13C2">
              <w:rPr>
                <w:rFonts w:ascii="Times New Roman" w:hAnsi="Times New Roman"/>
                <w:iCs/>
                <w:sz w:val="24"/>
                <w:szCs w:val="24"/>
              </w:rPr>
              <w:t xml:space="preserve">Небо какое? </w:t>
            </w:r>
            <w:r w:rsidRPr="003A13C2">
              <w:rPr>
                <w:rFonts w:ascii="Times New Roman" w:hAnsi="Times New Roman"/>
                <w:sz w:val="24"/>
                <w:szCs w:val="24"/>
              </w:rPr>
              <w:t xml:space="preserve">— </w:t>
            </w:r>
            <w:r w:rsidRPr="003A13C2">
              <w:rPr>
                <w:rFonts w:ascii="Times New Roman" w:hAnsi="Times New Roman"/>
                <w:iCs/>
                <w:sz w:val="24"/>
                <w:szCs w:val="24"/>
              </w:rPr>
              <w:t>Голубое.  Весна какая? Теплая.  Воздух какой?— Чистый</w:t>
            </w:r>
          </w:p>
          <w:p w:rsidR="00D12317" w:rsidRPr="003A13C2" w:rsidRDefault="00D12317" w:rsidP="009D3342">
            <w:pPr>
              <w:pStyle w:val="af"/>
              <w:jc w:val="both"/>
              <w:rPr>
                <w:rFonts w:ascii="Times New Roman" w:hAnsi="Times New Roman"/>
                <w:iCs/>
                <w:spacing w:val="-10"/>
                <w:sz w:val="24"/>
                <w:szCs w:val="24"/>
              </w:rPr>
            </w:pPr>
            <w:r w:rsidRPr="003A13C2">
              <w:rPr>
                <w:rFonts w:ascii="Times New Roman" w:hAnsi="Times New Roman"/>
                <w:sz w:val="24"/>
                <w:szCs w:val="24"/>
              </w:rPr>
              <w:t xml:space="preserve">8.Практическое употребление приставочных глаголов движения  </w:t>
            </w:r>
            <w:r w:rsidRPr="003A13C2">
              <w:rPr>
                <w:rFonts w:ascii="Times New Roman" w:hAnsi="Times New Roman"/>
                <w:iCs/>
                <w:sz w:val="24"/>
                <w:szCs w:val="24"/>
              </w:rPr>
              <w:t>(Птичка прилетела, залетела, вылетела, улетела).</w:t>
            </w:r>
          </w:p>
          <w:p w:rsidR="00D12317" w:rsidRPr="003A13C2" w:rsidRDefault="00D12317" w:rsidP="009D3342">
            <w:pPr>
              <w:pStyle w:val="af"/>
              <w:jc w:val="both"/>
              <w:rPr>
                <w:rFonts w:ascii="Times New Roman" w:hAnsi="Times New Roman"/>
                <w:spacing w:val="-11"/>
                <w:sz w:val="24"/>
                <w:szCs w:val="24"/>
              </w:rPr>
            </w:pPr>
            <w:r w:rsidRPr="003A13C2">
              <w:rPr>
                <w:rFonts w:ascii="Times New Roman" w:hAnsi="Times New Roman"/>
                <w:sz w:val="24"/>
                <w:szCs w:val="24"/>
              </w:rPr>
              <w:t xml:space="preserve">Расширение знания значений предлогов </w:t>
            </w:r>
            <w:proofErr w:type="gramStart"/>
            <w:r w:rsidRPr="003A13C2">
              <w:rPr>
                <w:rFonts w:ascii="Times New Roman" w:hAnsi="Times New Roman"/>
                <w:iCs/>
                <w:sz w:val="24"/>
                <w:szCs w:val="24"/>
              </w:rPr>
              <w:t>в</w:t>
            </w:r>
            <w:proofErr w:type="gramEnd"/>
            <w:r w:rsidRPr="003A13C2">
              <w:rPr>
                <w:rFonts w:ascii="Times New Roman" w:hAnsi="Times New Roman"/>
                <w:iCs/>
                <w:sz w:val="24"/>
                <w:szCs w:val="24"/>
              </w:rPr>
              <w:t xml:space="preserve"> </w:t>
            </w:r>
            <w:r w:rsidRPr="003A13C2">
              <w:rPr>
                <w:rFonts w:ascii="Times New Roman" w:hAnsi="Times New Roman"/>
                <w:sz w:val="24"/>
                <w:szCs w:val="24"/>
              </w:rPr>
              <w:t xml:space="preserve">— </w:t>
            </w:r>
            <w:r w:rsidRPr="003A13C2">
              <w:rPr>
                <w:rFonts w:ascii="Times New Roman" w:hAnsi="Times New Roman"/>
                <w:iCs/>
                <w:sz w:val="24"/>
                <w:szCs w:val="24"/>
              </w:rPr>
              <w:t xml:space="preserve">из, под — на, за </w:t>
            </w:r>
            <w:r w:rsidRPr="003A13C2">
              <w:rPr>
                <w:rFonts w:ascii="Times New Roman" w:hAnsi="Times New Roman"/>
                <w:sz w:val="24"/>
                <w:szCs w:val="24"/>
              </w:rPr>
              <w:t xml:space="preserve">— </w:t>
            </w:r>
            <w:r w:rsidRPr="003A13C2">
              <w:rPr>
                <w:rFonts w:ascii="Times New Roman" w:hAnsi="Times New Roman"/>
                <w:iCs/>
                <w:sz w:val="24"/>
                <w:szCs w:val="24"/>
              </w:rPr>
              <w:t>перед.</w:t>
            </w:r>
          </w:p>
          <w:p w:rsidR="00D12317" w:rsidRPr="003A13C2" w:rsidRDefault="00D12317" w:rsidP="009D3342">
            <w:pPr>
              <w:pStyle w:val="af"/>
              <w:jc w:val="both"/>
              <w:rPr>
                <w:rFonts w:ascii="Times New Roman" w:hAnsi="Times New Roman"/>
                <w:spacing w:val="-14"/>
                <w:sz w:val="24"/>
                <w:szCs w:val="24"/>
              </w:rPr>
            </w:pPr>
            <w:proofErr w:type="gramStart"/>
            <w:r w:rsidRPr="003A13C2">
              <w:rPr>
                <w:rFonts w:ascii="Times New Roman" w:hAnsi="Times New Roman"/>
                <w:sz w:val="24"/>
                <w:szCs w:val="24"/>
              </w:rPr>
              <w:t xml:space="preserve">9.Усвоение наиболее доступных антонимических отношен </w:t>
            </w:r>
            <w:r w:rsidRPr="003A13C2">
              <w:rPr>
                <w:rFonts w:ascii="Times New Roman" w:hAnsi="Times New Roman"/>
                <w:spacing w:val="-2"/>
                <w:sz w:val="24"/>
                <w:szCs w:val="24"/>
              </w:rPr>
              <w:t xml:space="preserve">между словами  </w:t>
            </w:r>
            <w:r w:rsidRPr="003A13C2">
              <w:rPr>
                <w:rFonts w:ascii="Times New Roman" w:hAnsi="Times New Roman"/>
                <w:iCs/>
                <w:spacing w:val="-2"/>
                <w:sz w:val="24"/>
                <w:szCs w:val="24"/>
              </w:rPr>
              <w:t xml:space="preserve">(высокий </w:t>
            </w:r>
            <w:r w:rsidRPr="003A13C2">
              <w:rPr>
                <w:rFonts w:ascii="Times New Roman" w:hAnsi="Times New Roman"/>
                <w:spacing w:val="-2"/>
                <w:sz w:val="24"/>
                <w:szCs w:val="24"/>
              </w:rPr>
              <w:t xml:space="preserve">— </w:t>
            </w:r>
            <w:r w:rsidRPr="003A13C2">
              <w:rPr>
                <w:rFonts w:ascii="Times New Roman" w:hAnsi="Times New Roman"/>
                <w:iCs/>
                <w:spacing w:val="-2"/>
                <w:sz w:val="24"/>
                <w:szCs w:val="24"/>
              </w:rPr>
              <w:t xml:space="preserve">низкий, толстый — тонкий, длинный – короткий, широкий – узкий, </w:t>
            </w:r>
            <w:proofErr w:type="gramEnd"/>
          </w:p>
          <w:p w:rsidR="00D12317" w:rsidRPr="003A13C2" w:rsidRDefault="00D12317" w:rsidP="009D3342">
            <w:pPr>
              <w:pStyle w:val="af"/>
              <w:jc w:val="both"/>
              <w:rPr>
                <w:rFonts w:ascii="Times New Roman" w:hAnsi="Times New Roman"/>
                <w:spacing w:val="-2"/>
                <w:sz w:val="24"/>
                <w:szCs w:val="24"/>
              </w:rPr>
            </w:pPr>
            <w:r w:rsidRPr="003A13C2">
              <w:rPr>
                <w:rFonts w:ascii="Times New Roman" w:hAnsi="Times New Roman"/>
                <w:spacing w:val="-2"/>
                <w:sz w:val="24"/>
                <w:szCs w:val="24"/>
              </w:rPr>
              <w:t xml:space="preserve">10.Закрепление первоначальных навыков согласования числительных с существительными с окончанием </w:t>
            </w:r>
            <w:proofErr w:type="gramStart"/>
            <w:r w:rsidRPr="003A13C2">
              <w:rPr>
                <w:rFonts w:ascii="Times New Roman" w:hAnsi="Times New Roman"/>
                <w:spacing w:val="-2"/>
                <w:sz w:val="24"/>
                <w:szCs w:val="24"/>
              </w:rPr>
              <w:t>–О</w:t>
            </w:r>
            <w:proofErr w:type="gramEnd"/>
            <w:r w:rsidRPr="003A13C2">
              <w:rPr>
                <w:rFonts w:ascii="Times New Roman" w:hAnsi="Times New Roman"/>
                <w:spacing w:val="-2"/>
                <w:sz w:val="24"/>
                <w:szCs w:val="24"/>
              </w:rPr>
              <w:t>В (много грибов…)</w:t>
            </w:r>
          </w:p>
          <w:p w:rsidR="00D12317" w:rsidRPr="003A13C2" w:rsidRDefault="00D12317" w:rsidP="009D3342">
            <w:pPr>
              <w:pStyle w:val="af"/>
              <w:jc w:val="both"/>
              <w:rPr>
                <w:rFonts w:ascii="Times New Roman" w:hAnsi="Times New Roman"/>
                <w:spacing w:val="-2"/>
                <w:sz w:val="24"/>
                <w:szCs w:val="24"/>
              </w:rPr>
            </w:pPr>
            <w:r w:rsidRPr="003A13C2">
              <w:rPr>
                <w:rFonts w:ascii="Times New Roman" w:hAnsi="Times New Roman"/>
                <w:spacing w:val="-2"/>
                <w:sz w:val="24"/>
                <w:szCs w:val="24"/>
              </w:rPr>
              <w:t>12.Формирование первоначальных навыков согласования личных местоимений с глаголами (я сижу, они едят…)</w:t>
            </w:r>
          </w:p>
          <w:p w:rsidR="00D12317" w:rsidRPr="003A13C2" w:rsidRDefault="00D12317" w:rsidP="009D3342">
            <w:pPr>
              <w:pStyle w:val="af"/>
              <w:jc w:val="both"/>
              <w:rPr>
                <w:rFonts w:ascii="Times New Roman" w:hAnsi="Times New Roman"/>
                <w:spacing w:val="-2"/>
                <w:sz w:val="24"/>
                <w:szCs w:val="24"/>
              </w:rPr>
            </w:pPr>
            <w:r w:rsidRPr="003A13C2">
              <w:rPr>
                <w:rFonts w:ascii="Times New Roman" w:hAnsi="Times New Roman"/>
                <w:spacing w:val="-2"/>
                <w:sz w:val="24"/>
                <w:szCs w:val="24"/>
              </w:rPr>
              <w:t>13.Подбор:</w:t>
            </w:r>
          </w:p>
          <w:p w:rsidR="00D12317" w:rsidRPr="003A13C2" w:rsidRDefault="00D12317" w:rsidP="009D3342">
            <w:pPr>
              <w:pStyle w:val="af"/>
              <w:jc w:val="both"/>
              <w:rPr>
                <w:rFonts w:ascii="Times New Roman" w:hAnsi="Times New Roman"/>
                <w:spacing w:val="-2"/>
                <w:sz w:val="24"/>
                <w:szCs w:val="24"/>
              </w:rPr>
            </w:pPr>
            <w:r w:rsidRPr="003A13C2">
              <w:rPr>
                <w:rFonts w:ascii="Times New Roman" w:hAnsi="Times New Roman"/>
                <w:spacing w:val="-2"/>
                <w:sz w:val="24"/>
                <w:szCs w:val="24"/>
              </w:rPr>
              <w:t>- однокоренных подлежащих, сказуемых, дополнений в предложении;</w:t>
            </w:r>
          </w:p>
          <w:p w:rsidR="00D12317" w:rsidRDefault="00D12317" w:rsidP="009D3342">
            <w:pPr>
              <w:tabs>
                <w:tab w:val="left" w:pos="3190"/>
              </w:tabs>
              <w:jc w:val="both"/>
              <w:rPr>
                <w:rFonts w:ascii="Times New Roman" w:hAnsi="Times New Roman"/>
                <w:spacing w:val="-2"/>
                <w:sz w:val="24"/>
                <w:szCs w:val="24"/>
              </w:rPr>
            </w:pPr>
            <w:proofErr w:type="gramStart"/>
            <w:r w:rsidRPr="003A13C2">
              <w:rPr>
                <w:rFonts w:ascii="Times New Roman" w:hAnsi="Times New Roman"/>
                <w:spacing w:val="-2"/>
                <w:sz w:val="24"/>
                <w:szCs w:val="24"/>
              </w:rPr>
              <w:t>- названий частей предмета к названию целого (спинка – стул, ветки –</w:t>
            </w:r>
            <w:proofErr w:type="gramEnd"/>
          </w:p>
          <w:p w:rsidR="00D12317" w:rsidRPr="003A13C2" w:rsidRDefault="00D12317" w:rsidP="009D3342">
            <w:pPr>
              <w:pStyle w:val="af"/>
              <w:jc w:val="both"/>
              <w:rPr>
                <w:rFonts w:ascii="Times New Roman" w:hAnsi="Times New Roman"/>
                <w:spacing w:val="-2"/>
                <w:sz w:val="24"/>
                <w:szCs w:val="24"/>
              </w:rPr>
            </w:pPr>
            <w:r w:rsidRPr="003A13C2">
              <w:rPr>
                <w:rFonts w:ascii="Times New Roman" w:hAnsi="Times New Roman"/>
                <w:spacing w:val="-2"/>
                <w:sz w:val="24"/>
                <w:szCs w:val="24"/>
              </w:rPr>
              <w:t>дерево…);</w:t>
            </w:r>
          </w:p>
          <w:p w:rsidR="00D12317" w:rsidRPr="003A13C2" w:rsidRDefault="00D12317" w:rsidP="009D3342">
            <w:pPr>
              <w:pStyle w:val="af"/>
              <w:jc w:val="both"/>
              <w:rPr>
                <w:rFonts w:ascii="Times New Roman" w:hAnsi="Times New Roman"/>
                <w:spacing w:val="-2"/>
                <w:sz w:val="24"/>
                <w:szCs w:val="24"/>
              </w:rPr>
            </w:pPr>
            <w:r w:rsidRPr="003A13C2">
              <w:rPr>
                <w:rFonts w:ascii="Times New Roman" w:hAnsi="Times New Roman"/>
                <w:spacing w:val="-2"/>
                <w:sz w:val="24"/>
                <w:szCs w:val="24"/>
              </w:rPr>
              <w:t>- слов к названному слову по ассоциативно – ситуативному принципу;</w:t>
            </w:r>
          </w:p>
          <w:p w:rsidR="00D12317" w:rsidRPr="003A13C2" w:rsidRDefault="00D12317" w:rsidP="009D3342">
            <w:pPr>
              <w:pStyle w:val="af"/>
              <w:jc w:val="both"/>
              <w:rPr>
                <w:rFonts w:ascii="Times New Roman" w:hAnsi="Times New Roman"/>
                <w:spacing w:val="-2"/>
                <w:sz w:val="24"/>
                <w:szCs w:val="24"/>
              </w:rPr>
            </w:pPr>
            <w:r w:rsidRPr="003A13C2">
              <w:rPr>
                <w:rFonts w:ascii="Times New Roman" w:hAnsi="Times New Roman"/>
                <w:spacing w:val="-2"/>
                <w:sz w:val="24"/>
                <w:szCs w:val="24"/>
              </w:rPr>
              <w:t>14.Отгадывание  названий предметов, животных, птиц по их описанию.</w:t>
            </w:r>
          </w:p>
          <w:p w:rsidR="00D12317" w:rsidRPr="003A13C2" w:rsidRDefault="00D12317" w:rsidP="009D3342">
            <w:pPr>
              <w:pStyle w:val="af"/>
              <w:jc w:val="both"/>
              <w:rPr>
                <w:rFonts w:ascii="Times New Roman" w:hAnsi="Times New Roman"/>
                <w:b/>
                <w:bCs/>
                <w:sz w:val="24"/>
                <w:szCs w:val="24"/>
              </w:rPr>
            </w:pPr>
            <w:r w:rsidRPr="003A13C2">
              <w:rPr>
                <w:rFonts w:ascii="Times New Roman" w:hAnsi="Times New Roman"/>
                <w:b/>
                <w:bCs/>
                <w:sz w:val="24"/>
                <w:szCs w:val="24"/>
              </w:rPr>
              <w:t>Связная речь</w:t>
            </w:r>
          </w:p>
          <w:p w:rsidR="00D12317" w:rsidRPr="003A13C2" w:rsidRDefault="00D12317" w:rsidP="009D3342">
            <w:pPr>
              <w:jc w:val="both"/>
              <w:rPr>
                <w:rFonts w:ascii="Times New Roman" w:hAnsi="Times New Roman" w:cs="Times New Roman"/>
              </w:rPr>
            </w:pPr>
            <w:r w:rsidRPr="003A13C2">
              <w:rPr>
                <w:rFonts w:ascii="Times New Roman" w:hAnsi="Times New Roman" w:cs="Times New Roman"/>
              </w:rPr>
              <w:t>1.Развивать умение вслушиваться в обращенную речь, понимать её содержание; выделять названия предметов, действий, некоторых признаков.</w:t>
            </w:r>
          </w:p>
          <w:p w:rsidR="00D12317" w:rsidRPr="003A13C2" w:rsidRDefault="00D12317" w:rsidP="009D3342">
            <w:pPr>
              <w:pStyle w:val="af"/>
              <w:jc w:val="both"/>
              <w:rPr>
                <w:rFonts w:ascii="Times New Roman" w:hAnsi="Times New Roman"/>
                <w:spacing w:val="-20"/>
                <w:sz w:val="24"/>
                <w:szCs w:val="24"/>
              </w:rPr>
            </w:pPr>
            <w:r w:rsidRPr="003A13C2">
              <w:rPr>
                <w:rFonts w:ascii="Times New Roman" w:hAnsi="Times New Roman"/>
                <w:sz w:val="24"/>
                <w:szCs w:val="24"/>
              </w:rPr>
              <w:t>2.Работать  над диалогической речью (диалог со сверстниками): развивать умение поддерживать беседу, задавать вопросы и отвечать на них.</w:t>
            </w:r>
          </w:p>
          <w:p w:rsidR="00D12317" w:rsidRPr="003A13C2" w:rsidRDefault="00D12317" w:rsidP="009D3342">
            <w:pPr>
              <w:jc w:val="both"/>
              <w:rPr>
                <w:rFonts w:ascii="Times New Roman" w:hAnsi="Times New Roman" w:cs="Times New Roman"/>
              </w:rPr>
            </w:pPr>
            <w:r w:rsidRPr="003A13C2">
              <w:rPr>
                <w:rFonts w:ascii="Times New Roman" w:hAnsi="Times New Roman" w:cs="Times New Roman"/>
              </w:rPr>
              <w:t>3.Формировать умение “</w:t>
            </w:r>
            <w:proofErr w:type="spellStart"/>
            <w:r w:rsidRPr="003A13C2">
              <w:rPr>
                <w:rFonts w:ascii="Times New Roman" w:hAnsi="Times New Roman" w:cs="Times New Roman"/>
              </w:rPr>
              <w:t>оречевлять</w:t>
            </w:r>
            <w:proofErr w:type="spellEnd"/>
            <w:r w:rsidRPr="003A13C2">
              <w:rPr>
                <w:rFonts w:ascii="Times New Roman" w:hAnsi="Times New Roman" w:cs="Times New Roman"/>
              </w:rPr>
              <w:t>” игровую ситуацию.</w:t>
            </w:r>
          </w:p>
          <w:p w:rsidR="00D12317" w:rsidRPr="003A13C2" w:rsidRDefault="00D12317" w:rsidP="009D3342">
            <w:pPr>
              <w:pStyle w:val="af"/>
              <w:jc w:val="both"/>
              <w:rPr>
                <w:rFonts w:ascii="Times New Roman" w:hAnsi="Times New Roman"/>
                <w:sz w:val="24"/>
                <w:szCs w:val="24"/>
              </w:rPr>
            </w:pPr>
            <w:r w:rsidRPr="003A13C2">
              <w:rPr>
                <w:rFonts w:ascii="Times New Roman" w:hAnsi="Times New Roman"/>
                <w:sz w:val="24"/>
                <w:szCs w:val="24"/>
              </w:rPr>
              <w:t>4.Закрепление навыков построения предложения из 3—4 слов по модели “Кто? Что делает? Что?”</w:t>
            </w:r>
          </w:p>
          <w:p w:rsidR="00D12317" w:rsidRPr="003A13C2" w:rsidRDefault="00D12317" w:rsidP="009D3342">
            <w:pPr>
              <w:pStyle w:val="af"/>
              <w:jc w:val="both"/>
              <w:rPr>
                <w:rFonts w:ascii="Times New Roman" w:hAnsi="Times New Roman"/>
                <w:sz w:val="24"/>
                <w:szCs w:val="24"/>
              </w:rPr>
            </w:pPr>
            <w:r w:rsidRPr="003A13C2">
              <w:rPr>
                <w:rFonts w:ascii="Times New Roman" w:hAnsi="Times New Roman"/>
                <w:sz w:val="24"/>
                <w:szCs w:val="24"/>
              </w:rPr>
              <w:t>5.Составление предложений по демонстрации действий, по вопросам.</w:t>
            </w:r>
          </w:p>
          <w:p w:rsidR="00D12317" w:rsidRPr="003A13C2" w:rsidRDefault="00D12317" w:rsidP="009D3342">
            <w:pPr>
              <w:pStyle w:val="af"/>
              <w:jc w:val="both"/>
              <w:rPr>
                <w:rFonts w:ascii="Times New Roman" w:hAnsi="Times New Roman"/>
                <w:spacing w:val="-18"/>
                <w:sz w:val="24"/>
                <w:szCs w:val="24"/>
              </w:rPr>
            </w:pPr>
            <w:r w:rsidRPr="003A13C2">
              <w:rPr>
                <w:rFonts w:ascii="Times New Roman" w:hAnsi="Times New Roman"/>
                <w:sz w:val="24"/>
                <w:szCs w:val="24"/>
              </w:rPr>
              <w:t xml:space="preserve">6.Закрепление умений заканчивать предложение, начатое логопедом, </w:t>
            </w:r>
            <w:proofErr w:type="gramStart"/>
            <w:r w:rsidRPr="003A13C2">
              <w:rPr>
                <w:rFonts w:ascii="Times New Roman" w:hAnsi="Times New Roman"/>
                <w:sz w:val="24"/>
                <w:szCs w:val="24"/>
              </w:rPr>
              <w:t>одни-двумя</w:t>
            </w:r>
            <w:proofErr w:type="gramEnd"/>
            <w:r w:rsidRPr="003A13C2">
              <w:rPr>
                <w:rFonts w:ascii="Times New Roman" w:hAnsi="Times New Roman"/>
                <w:sz w:val="24"/>
                <w:szCs w:val="24"/>
              </w:rPr>
              <w:t xml:space="preserve"> словами.</w:t>
            </w:r>
          </w:p>
          <w:p w:rsidR="00D12317" w:rsidRPr="003A13C2" w:rsidRDefault="00D12317" w:rsidP="009D3342">
            <w:pPr>
              <w:pStyle w:val="af"/>
              <w:jc w:val="both"/>
              <w:rPr>
                <w:rFonts w:ascii="Times New Roman" w:hAnsi="Times New Roman"/>
                <w:spacing w:val="-13"/>
                <w:sz w:val="24"/>
                <w:szCs w:val="24"/>
              </w:rPr>
            </w:pPr>
            <w:r w:rsidRPr="003A13C2">
              <w:rPr>
                <w:rFonts w:ascii="Times New Roman" w:hAnsi="Times New Roman"/>
                <w:sz w:val="24"/>
                <w:szCs w:val="24"/>
              </w:rPr>
              <w:t>7.Составление описания предметов по об</w:t>
            </w:r>
            <w:r w:rsidRPr="003A13C2">
              <w:rPr>
                <w:rFonts w:ascii="Times New Roman" w:hAnsi="Times New Roman"/>
                <w:sz w:val="24"/>
                <w:szCs w:val="24"/>
              </w:rPr>
              <w:softHyphen/>
              <w:t>разцу, с опорой на схему, на картинку.</w:t>
            </w:r>
          </w:p>
          <w:p w:rsidR="00D12317" w:rsidRPr="003A13C2" w:rsidRDefault="00D12317" w:rsidP="009D3342">
            <w:pPr>
              <w:pStyle w:val="af"/>
              <w:jc w:val="both"/>
              <w:rPr>
                <w:rFonts w:ascii="Times New Roman" w:hAnsi="Times New Roman"/>
                <w:spacing w:val="-13"/>
                <w:sz w:val="24"/>
                <w:szCs w:val="24"/>
              </w:rPr>
            </w:pPr>
            <w:r w:rsidRPr="003A13C2">
              <w:rPr>
                <w:rFonts w:ascii="Times New Roman" w:hAnsi="Times New Roman"/>
                <w:sz w:val="24"/>
                <w:szCs w:val="24"/>
              </w:rPr>
              <w:t>8.Дословный пересказ небольших рассказов и сказок (с по</w:t>
            </w:r>
            <w:r w:rsidRPr="003A13C2">
              <w:rPr>
                <w:rFonts w:ascii="Times New Roman" w:hAnsi="Times New Roman"/>
                <w:sz w:val="24"/>
                <w:szCs w:val="24"/>
              </w:rPr>
              <w:softHyphen/>
              <w:t>мощью логопеда).</w:t>
            </w:r>
          </w:p>
          <w:p w:rsidR="00D12317" w:rsidRPr="003A13C2" w:rsidRDefault="00D12317" w:rsidP="009D3342">
            <w:pPr>
              <w:pStyle w:val="af"/>
              <w:jc w:val="both"/>
              <w:rPr>
                <w:rFonts w:ascii="Times New Roman" w:hAnsi="Times New Roman"/>
                <w:spacing w:val="-9"/>
                <w:sz w:val="24"/>
                <w:szCs w:val="24"/>
              </w:rPr>
            </w:pPr>
            <w:r w:rsidRPr="003A13C2">
              <w:rPr>
                <w:rFonts w:ascii="Times New Roman" w:hAnsi="Times New Roman"/>
                <w:sz w:val="24"/>
                <w:szCs w:val="24"/>
              </w:rPr>
              <w:t xml:space="preserve">9.Заучивание простых стихотворений, двустиший, </w:t>
            </w:r>
            <w:proofErr w:type="spellStart"/>
            <w:r w:rsidRPr="003A13C2">
              <w:rPr>
                <w:rFonts w:ascii="Times New Roman" w:hAnsi="Times New Roman"/>
                <w:sz w:val="24"/>
                <w:szCs w:val="24"/>
              </w:rPr>
              <w:t>потешек</w:t>
            </w:r>
            <w:proofErr w:type="spellEnd"/>
            <w:r w:rsidRPr="003A13C2">
              <w:rPr>
                <w:rFonts w:ascii="Times New Roman" w:hAnsi="Times New Roman"/>
                <w:sz w:val="24"/>
                <w:szCs w:val="24"/>
              </w:rPr>
              <w:t>.</w:t>
            </w:r>
          </w:p>
          <w:p w:rsidR="00D12317" w:rsidRPr="003A13C2" w:rsidRDefault="00D12317" w:rsidP="009D3342">
            <w:pPr>
              <w:pStyle w:val="af"/>
              <w:jc w:val="both"/>
              <w:rPr>
                <w:rFonts w:ascii="Times New Roman" w:hAnsi="Times New Roman"/>
                <w:spacing w:val="-9"/>
                <w:sz w:val="24"/>
                <w:szCs w:val="24"/>
              </w:rPr>
            </w:pPr>
            <w:r w:rsidRPr="003A13C2">
              <w:rPr>
                <w:rFonts w:ascii="Times New Roman" w:hAnsi="Times New Roman"/>
                <w:sz w:val="24"/>
                <w:szCs w:val="24"/>
              </w:rPr>
              <w:t>10.Составление небольшого рассказа по образцам (об игрушке, предмете, картине — сначала предметной, затем сюжетной).</w:t>
            </w:r>
          </w:p>
          <w:p w:rsidR="00D12317" w:rsidRPr="003A13C2" w:rsidRDefault="00D12317" w:rsidP="009D3342">
            <w:pPr>
              <w:jc w:val="both"/>
              <w:rPr>
                <w:rFonts w:ascii="Times New Roman" w:hAnsi="Times New Roman" w:cs="Times New Roman"/>
              </w:rPr>
            </w:pPr>
            <w:r w:rsidRPr="003A13C2">
              <w:rPr>
                <w:rFonts w:ascii="Times New Roman" w:hAnsi="Times New Roman" w:cs="Times New Roman"/>
              </w:rPr>
              <w:t>11.Формировать умение повторять за взрослым описательный рассказ из 2-3 простых предложений, а затем составлять короткий описательный рассказ с помощью взрослого.</w:t>
            </w:r>
          </w:p>
          <w:p w:rsidR="00D12317" w:rsidRPr="003A13C2" w:rsidRDefault="00D12317" w:rsidP="009D3342">
            <w:pPr>
              <w:jc w:val="both"/>
              <w:rPr>
                <w:rFonts w:ascii="Times New Roman" w:hAnsi="Times New Roman" w:cs="Times New Roman"/>
              </w:rPr>
            </w:pPr>
            <w:r w:rsidRPr="003A13C2">
              <w:rPr>
                <w:rFonts w:ascii="Times New Roman" w:hAnsi="Times New Roman" w:cs="Times New Roman"/>
              </w:rPr>
              <w:t>12.Обучать пересказу хорошо знакомых сказок или небольших текстов с помощью взрослого и со зрительной опорой.</w:t>
            </w:r>
          </w:p>
          <w:p w:rsidR="00D12317" w:rsidRPr="003A13C2" w:rsidRDefault="00D12317" w:rsidP="009D3342">
            <w:pPr>
              <w:jc w:val="both"/>
              <w:rPr>
                <w:rFonts w:ascii="Times New Roman" w:hAnsi="Times New Roman" w:cs="Times New Roman"/>
              </w:rPr>
            </w:pPr>
            <w:r w:rsidRPr="003A13C2">
              <w:rPr>
                <w:rFonts w:ascii="Times New Roman" w:hAnsi="Times New Roman" w:cs="Times New Roman"/>
                <w:b/>
                <w:bCs/>
              </w:rPr>
              <w:t>Лексические темы:</w:t>
            </w:r>
            <w:r w:rsidRPr="003A13C2">
              <w:rPr>
                <w:rFonts w:ascii="Times New Roman" w:hAnsi="Times New Roman" w:cs="Times New Roman"/>
              </w:rPr>
              <w:t xml:space="preserve"> “Зимние забавы”, “Домашние живот </w:t>
            </w:r>
            <w:proofErr w:type="gramStart"/>
            <w:r w:rsidRPr="003A13C2">
              <w:rPr>
                <w:rFonts w:ascii="Times New Roman" w:hAnsi="Times New Roman" w:cs="Times New Roman"/>
              </w:rPr>
              <w:t>-</w:t>
            </w:r>
            <w:proofErr w:type="spellStart"/>
            <w:r w:rsidRPr="003A13C2">
              <w:rPr>
                <w:rFonts w:ascii="Times New Roman" w:hAnsi="Times New Roman" w:cs="Times New Roman"/>
              </w:rPr>
              <w:t>н</w:t>
            </w:r>
            <w:proofErr w:type="gramEnd"/>
            <w:r w:rsidRPr="003A13C2">
              <w:rPr>
                <w:rFonts w:ascii="Times New Roman" w:hAnsi="Times New Roman" w:cs="Times New Roman"/>
              </w:rPr>
              <w:t>ые</w:t>
            </w:r>
            <w:proofErr w:type="spellEnd"/>
            <w:r w:rsidRPr="003A13C2">
              <w:rPr>
                <w:rFonts w:ascii="Times New Roman" w:hAnsi="Times New Roman" w:cs="Times New Roman"/>
              </w:rPr>
              <w:t>”, “Детёныши домашних животных”, “Дикие животные”,</w:t>
            </w:r>
          </w:p>
          <w:p w:rsidR="00D12317" w:rsidRPr="003A13C2" w:rsidRDefault="00D12317" w:rsidP="009D3342">
            <w:pPr>
              <w:jc w:val="both"/>
              <w:rPr>
                <w:rFonts w:ascii="Times New Roman" w:hAnsi="Times New Roman" w:cs="Times New Roman"/>
              </w:rPr>
            </w:pPr>
            <w:r w:rsidRPr="003A13C2">
              <w:rPr>
                <w:rFonts w:ascii="Times New Roman" w:hAnsi="Times New Roman" w:cs="Times New Roman"/>
              </w:rPr>
              <w:t>“ Детёныши диких животных”, “ Домашние птицы”, “ Папин праздник. Военные профессии”, “ Семья. Члены семьи”,</w:t>
            </w:r>
          </w:p>
          <w:p w:rsidR="00D12317" w:rsidRPr="003A13C2" w:rsidRDefault="00D12317" w:rsidP="009D3342">
            <w:pPr>
              <w:jc w:val="both"/>
              <w:rPr>
                <w:rFonts w:ascii="Times New Roman" w:hAnsi="Times New Roman" w:cs="Times New Roman"/>
                <w:b/>
                <w:bCs/>
              </w:rPr>
            </w:pPr>
            <w:r w:rsidRPr="003A13C2">
              <w:rPr>
                <w:rFonts w:ascii="Times New Roman" w:hAnsi="Times New Roman" w:cs="Times New Roman"/>
              </w:rPr>
              <w:t xml:space="preserve">“ Семья. Мамин праздник”, “Профессии”, “ Весна. Весенние месяцы. Признаки весны”, “ Дом. </w:t>
            </w:r>
            <w:proofErr w:type="gramStart"/>
            <w:r w:rsidRPr="003A13C2">
              <w:rPr>
                <w:rFonts w:ascii="Times New Roman" w:hAnsi="Times New Roman" w:cs="Times New Roman"/>
              </w:rPr>
              <w:t>Части дома”, “ Моя квартира”, “ Мебель”, “ Посуда”, “ Транспорт”, “ День Победы”,  “Разноцветная радуга (цвет)”, “ Насекомые”, “ Диагностика.</w:t>
            </w:r>
            <w:proofErr w:type="gramEnd"/>
            <w:r w:rsidRPr="003A13C2">
              <w:rPr>
                <w:rFonts w:ascii="Times New Roman" w:hAnsi="Times New Roman" w:cs="Times New Roman"/>
              </w:rPr>
              <w:t xml:space="preserve"> Лето красное пришло!”</w:t>
            </w:r>
          </w:p>
          <w:p w:rsidR="00D12317" w:rsidRPr="003A13C2" w:rsidRDefault="00D12317" w:rsidP="009D3342">
            <w:pPr>
              <w:tabs>
                <w:tab w:val="left" w:pos="3190"/>
              </w:tabs>
              <w:jc w:val="both"/>
              <w:rPr>
                <w:rFonts w:ascii="Times New Roman" w:hAnsi="Times New Roman" w:cs="Times New Roman"/>
                <w:b/>
                <w:bCs/>
              </w:rPr>
            </w:pPr>
            <w:r w:rsidRPr="003A13C2">
              <w:rPr>
                <w:rFonts w:ascii="Times New Roman" w:hAnsi="Times New Roman" w:cs="Times New Roman"/>
                <w:b/>
                <w:bCs/>
              </w:rPr>
              <w:t>Работа над слоговой структурой</w:t>
            </w:r>
          </w:p>
          <w:p w:rsidR="00D12317" w:rsidRPr="003A13C2" w:rsidRDefault="00D12317" w:rsidP="009D3342">
            <w:pPr>
              <w:pStyle w:val="12"/>
              <w:tabs>
                <w:tab w:val="left" w:pos="3190"/>
              </w:tabs>
              <w:ind w:left="0"/>
              <w:jc w:val="both"/>
              <w:rPr>
                <w:rFonts w:ascii="Times New Roman" w:hAnsi="Times New Roman"/>
                <w:sz w:val="24"/>
                <w:szCs w:val="24"/>
              </w:rPr>
            </w:pPr>
            <w:r w:rsidRPr="003A13C2">
              <w:rPr>
                <w:rFonts w:ascii="Times New Roman" w:hAnsi="Times New Roman"/>
                <w:sz w:val="24"/>
                <w:szCs w:val="24"/>
              </w:rPr>
              <w:t>1.Работать над односложными словами из закрытого слова.</w:t>
            </w:r>
          </w:p>
          <w:p w:rsidR="00D12317" w:rsidRPr="003A13C2" w:rsidRDefault="00D12317" w:rsidP="00D12317">
            <w:pPr>
              <w:rPr>
                <w:rFonts w:ascii="Times New Roman" w:hAnsi="Times New Roman" w:cs="Times New Roman"/>
                <w:b/>
                <w:bCs/>
              </w:rPr>
            </w:pPr>
          </w:p>
          <w:p w:rsidR="00D12317" w:rsidRDefault="00D12317" w:rsidP="00D12317">
            <w:pPr>
              <w:tabs>
                <w:tab w:val="left" w:pos="3190"/>
              </w:tabs>
              <w:jc w:val="both"/>
              <w:rPr>
                <w:rFonts w:ascii="Times New Roman" w:hAnsi="Times New Roman"/>
                <w:spacing w:val="-2"/>
                <w:sz w:val="24"/>
                <w:szCs w:val="24"/>
              </w:rPr>
            </w:pPr>
          </w:p>
          <w:p w:rsidR="00D12317" w:rsidRPr="003A13C2" w:rsidRDefault="00D12317" w:rsidP="00D12317">
            <w:pPr>
              <w:tabs>
                <w:tab w:val="left" w:pos="3190"/>
              </w:tabs>
              <w:jc w:val="both"/>
              <w:rPr>
                <w:rFonts w:ascii="Times New Roman" w:hAnsi="Times New Roman" w:cs="Times New Roman"/>
                <w:b/>
                <w:bCs/>
              </w:rPr>
            </w:pPr>
          </w:p>
        </w:tc>
      </w:tr>
      <w:tr w:rsidR="003A13C2" w:rsidRPr="003A13C2" w:rsidTr="00D12317">
        <w:trPr>
          <w:cantSplit/>
          <w:trHeight w:val="3735"/>
        </w:trPr>
        <w:tc>
          <w:tcPr>
            <w:tcW w:w="2376" w:type="dxa"/>
            <w:vMerge/>
          </w:tcPr>
          <w:p w:rsidR="003A13C2" w:rsidRPr="003A13C2" w:rsidRDefault="003A13C2" w:rsidP="003A13C2">
            <w:pPr>
              <w:tabs>
                <w:tab w:val="left" w:pos="3190"/>
              </w:tabs>
              <w:jc w:val="center"/>
              <w:rPr>
                <w:rFonts w:ascii="Times New Roman" w:hAnsi="Times New Roman" w:cs="Times New Roman"/>
              </w:rPr>
            </w:pPr>
          </w:p>
        </w:tc>
        <w:tc>
          <w:tcPr>
            <w:tcW w:w="7938" w:type="dxa"/>
          </w:tcPr>
          <w:p w:rsidR="003A13C2" w:rsidRPr="003A13C2" w:rsidRDefault="003A13C2" w:rsidP="009D3342">
            <w:pPr>
              <w:jc w:val="both"/>
              <w:rPr>
                <w:rFonts w:ascii="Times New Roman" w:hAnsi="Times New Roman" w:cs="Times New Roman"/>
              </w:rPr>
            </w:pPr>
            <w:r w:rsidRPr="003A13C2">
              <w:rPr>
                <w:rFonts w:ascii="Times New Roman" w:hAnsi="Times New Roman" w:cs="Times New Roman"/>
              </w:rPr>
              <w:t xml:space="preserve">2.Учить воспроизводить слоги со стечением согласных. </w:t>
            </w:r>
          </w:p>
          <w:p w:rsidR="003A13C2" w:rsidRPr="003A13C2" w:rsidRDefault="003A13C2" w:rsidP="009D3342">
            <w:pPr>
              <w:jc w:val="both"/>
              <w:rPr>
                <w:rFonts w:ascii="Times New Roman" w:hAnsi="Times New Roman" w:cs="Times New Roman"/>
              </w:rPr>
            </w:pPr>
            <w:r w:rsidRPr="003A13C2">
              <w:rPr>
                <w:rFonts w:ascii="Times New Roman" w:hAnsi="Times New Roman" w:cs="Times New Roman"/>
              </w:rPr>
              <w:t>3.Дифференцирование коротких и длинных слов;</w:t>
            </w:r>
          </w:p>
          <w:p w:rsidR="003A13C2" w:rsidRPr="003A13C2" w:rsidRDefault="003A13C2" w:rsidP="009D334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4.Упражнять детей в передаче ритмического рисунка слов;</w:t>
            </w:r>
          </w:p>
          <w:p w:rsidR="003A13C2" w:rsidRPr="003A13C2" w:rsidRDefault="003A13C2" w:rsidP="009D334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5.Запоминание и проговаривание сочетания однородных слогов (па-па-па)  с разным ударением, силой голоса, интонацией.</w:t>
            </w:r>
          </w:p>
          <w:p w:rsidR="003A13C2" w:rsidRPr="009D3342" w:rsidRDefault="003A13C2" w:rsidP="009D3342">
            <w:pPr>
              <w:jc w:val="both"/>
              <w:rPr>
                <w:rFonts w:ascii="Times New Roman" w:hAnsi="Times New Roman" w:cs="Times New Roman"/>
              </w:rPr>
            </w:pPr>
            <w:r w:rsidRPr="003A13C2">
              <w:rPr>
                <w:rFonts w:ascii="Times New Roman" w:hAnsi="Times New Roman" w:cs="Times New Roman"/>
              </w:rPr>
              <w:t xml:space="preserve">6.Сформировать понятия слово/ </w:t>
            </w:r>
            <w:r w:rsidRPr="003A13C2">
              <w:rPr>
                <w:rFonts w:ascii="Times New Roman" w:hAnsi="Times New Roman" w:cs="Times New Roman"/>
                <w:iCs/>
              </w:rPr>
              <w:t>слог</w:t>
            </w:r>
            <w:r w:rsidRPr="003A13C2">
              <w:rPr>
                <w:rFonts w:ascii="Times New Roman" w:hAnsi="Times New Roman" w:cs="Times New Roman"/>
              </w:rPr>
              <w:t xml:space="preserve"> (часть слова) и умение опериро</w:t>
            </w:r>
            <w:r w:rsidR="009D3342">
              <w:rPr>
                <w:rFonts w:ascii="Times New Roman" w:hAnsi="Times New Roman" w:cs="Times New Roman"/>
              </w:rPr>
              <w:t>вать этими понятиями.</w:t>
            </w:r>
          </w:p>
          <w:p w:rsidR="003A13C2" w:rsidRPr="003A13C2" w:rsidRDefault="003A13C2" w:rsidP="009D3342">
            <w:pPr>
              <w:tabs>
                <w:tab w:val="left" w:pos="3190"/>
              </w:tabs>
              <w:jc w:val="both"/>
              <w:rPr>
                <w:rFonts w:ascii="Times New Roman" w:hAnsi="Times New Roman" w:cs="Times New Roman"/>
                <w:b/>
                <w:bCs/>
              </w:rPr>
            </w:pPr>
            <w:r w:rsidRPr="003A13C2">
              <w:rPr>
                <w:rFonts w:ascii="Times New Roman" w:hAnsi="Times New Roman" w:cs="Times New Roman"/>
                <w:b/>
                <w:bCs/>
              </w:rPr>
              <w:t>Развитие навыков звукового анализа и синтеза</w:t>
            </w:r>
          </w:p>
          <w:p w:rsidR="003A13C2" w:rsidRPr="003A13C2" w:rsidRDefault="003A13C2" w:rsidP="009D3342">
            <w:pPr>
              <w:pStyle w:val="12"/>
              <w:tabs>
                <w:tab w:val="left" w:pos="3190"/>
              </w:tabs>
              <w:spacing w:after="0" w:line="240" w:lineRule="auto"/>
              <w:ind w:left="0"/>
              <w:jc w:val="both"/>
              <w:rPr>
                <w:rFonts w:ascii="Times New Roman" w:hAnsi="Times New Roman"/>
                <w:sz w:val="24"/>
                <w:szCs w:val="24"/>
              </w:rPr>
            </w:pPr>
            <w:r w:rsidRPr="003A13C2">
              <w:rPr>
                <w:rFonts w:ascii="Times New Roman" w:hAnsi="Times New Roman"/>
                <w:sz w:val="24"/>
                <w:szCs w:val="24"/>
              </w:rPr>
              <w:t>1.Учить детей выделять из ряда звуков гласные О</w:t>
            </w:r>
            <w:proofErr w:type="gramStart"/>
            <w:r w:rsidRPr="003A13C2">
              <w:rPr>
                <w:rFonts w:ascii="Times New Roman" w:hAnsi="Times New Roman"/>
                <w:sz w:val="24"/>
                <w:szCs w:val="24"/>
              </w:rPr>
              <w:t>,У</w:t>
            </w:r>
            <w:proofErr w:type="gramEnd"/>
            <w:r w:rsidRPr="003A13C2">
              <w:rPr>
                <w:rFonts w:ascii="Times New Roman" w:hAnsi="Times New Roman"/>
                <w:sz w:val="24"/>
                <w:szCs w:val="24"/>
              </w:rPr>
              <w:t>,Э,Ы,И.А</w:t>
            </w:r>
          </w:p>
          <w:p w:rsidR="003A13C2" w:rsidRPr="003A13C2" w:rsidRDefault="003A13C2" w:rsidP="009D3342">
            <w:pPr>
              <w:jc w:val="both"/>
              <w:rPr>
                <w:rFonts w:ascii="Times New Roman" w:hAnsi="Times New Roman" w:cs="Times New Roman"/>
              </w:rPr>
            </w:pPr>
            <w:r w:rsidRPr="003A13C2">
              <w:rPr>
                <w:rFonts w:ascii="Times New Roman" w:hAnsi="Times New Roman" w:cs="Times New Roman"/>
              </w:rPr>
              <w:t xml:space="preserve">2.Формировать первоначальные навыки анализа и синтеза. 3.Научить выполнять анализ и синтез слияний гласных звуков. </w:t>
            </w:r>
          </w:p>
          <w:p w:rsidR="003A13C2" w:rsidRPr="003A13C2" w:rsidRDefault="003A13C2" w:rsidP="009D3342">
            <w:pPr>
              <w:jc w:val="both"/>
              <w:rPr>
                <w:rFonts w:ascii="Times New Roman" w:hAnsi="Times New Roman" w:cs="Times New Roman"/>
              </w:rPr>
            </w:pPr>
            <w:r w:rsidRPr="003A13C2">
              <w:rPr>
                <w:rFonts w:ascii="Times New Roman" w:hAnsi="Times New Roman" w:cs="Times New Roman"/>
              </w:rPr>
              <w:t>4.Научить выделять начальные ударные гласные а, у, о, и из слов.</w:t>
            </w:r>
          </w:p>
          <w:p w:rsidR="003A13C2" w:rsidRPr="003A13C2" w:rsidRDefault="003A13C2" w:rsidP="009D3342">
            <w:pPr>
              <w:jc w:val="both"/>
              <w:rPr>
                <w:rFonts w:ascii="Times New Roman" w:hAnsi="Times New Roman" w:cs="Times New Roman"/>
              </w:rPr>
            </w:pPr>
            <w:r w:rsidRPr="003A13C2">
              <w:rPr>
                <w:rFonts w:ascii="Times New Roman" w:hAnsi="Times New Roman" w:cs="Times New Roman"/>
              </w:rPr>
              <w:t>5.Формирование операций звукового анализа и синтеза: при помощи интонации в слове выделяется каждый звук.</w:t>
            </w:r>
          </w:p>
          <w:p w:rsidR="003A13C2" w:rsidRPr="003A13C2" w:rsidRDefault="003A13C2" w:rsidP="009D3342">
            <w:pPr>
              <w:pStyle w:val="af"/>
              <w:jc w:val="both"/>
              <w:rPr>
                <w:rFonts w:ascii="Times New Roman" w:hAnsi="Times New Roman"/>
                <w:b/>
                <w:bCs/>
                <w:sz w:val="24"/>
                <w:szCs w:val="24"/>
              </w:rPr>
            </w:pPr>
            <w:r w:rsidRPr="003A13C2">
              <w:rPr>
                <w:rFonts w:ascii="Times New Roman" w:hAnsi="Times New Roman"/>
                <w:sz w:val="24"/>
                <w:szCs w:val="24"/>
              </w:rPr>
              <w:t xml:space="preserve">6.6.6.Учить выделять согласные звуки т, </w:t>
            </w:r>
            <w:proofErr w:type="gramStart"/>
            <w:r w:rsidRPr="003A13C2">
              <w:rPr>
                <w:rFonts w:ascii="Times New Roman" w:hAnsi="Times New Roman"/>
                <w:sz w:val="24"/>
                <w:szCs w:val="24"/>
              </w:rPr>
              <w:t>п</w:t>
            </w:r>
            <w:proofErr w:type="gramEnd"/>
            <w:r w:rsidRPr="003A13C2">
              <w:rPr>
                <w:rFonts w:ascii="Times New Roman" w:hAnsi="Times New Roman"/>
                <w:sz w:val="24"/>
                <w:szCs w:val="24"/>
              </w:rPr>
              <w:t>, н, м, к из рада звуков, слогов, слов, из конца и начала слов; дифференцировать звуки, отличающиеся по артикуляционным и акустическим признакам (м-н, п-т, б-д, к-т) в ряду звуков, слогов, слов.</w:t>
            </w:r>
          </w:p>
        </w:tc>
      </w:tr>
    </w:tbl>
    <w:p w:rsidR="003A13C2" w:rsidRPr="003A13C2" w:rsidRDefault="003A13C2" w:rsidP="003A13C2">
      <w:pPr>
        <w:tabs>
          <w:tab w:val="left" w:pos="13545"/>
          <w:tab w:val="right" w:pos="15114"/>
        </w:tabs>
        <w:rPr>
          <w:rFonts w:ascii="Times New Roman" w:hAnsi="Times New Roman" w:cs="Times New Roman"/>
          <w:b/>
          <w:bCs/>
        </w:rPr>
      </w:pPr>
    </w:p>
    <w:p w:rsidR="003A13C2" w:rsidRPr="003A13C2" w:rsidRDefault="003A13C2" w:rsidP="003A13C2">
      <w:pPr>
        <w:pStyle w:val="af"/>
        <w:ind w:firstLine="708"/>
        <w:jc w:val="center"/>
        <w:rPr>
          <w:rFonts w:ascii="Times New Roman" w:hAnsi="Times New Roman"/>
          <w:b/>
          <w:bCs/>
          <w:sz w:val="24"/>
          <w:szCs w:val="24"/>
        </w:rPr>
      </w:pPr>
      <w:r w:rsidRPr="003A13C2">
        <w:rPr>
          <w:rFonts w:ascii="Times New Roman" w:hAnsi="Times New Roman"/>
          <w:b/>
          <w:bCs/>
          <w:sz w:val="24"/>
          <w:szCs w:val="24"/>
        </w:rPr>
        <w:t>Содержание коррекционно-развивающей работы с детьми</w:t>
      </w:r>
    </w:p>
    <w:p w:rsidR="003A13C2" w:rsidRPr="009D3342" w:rsidRDefault="003A13C2" w:rsidP="009D3342">
      <w:pPr>
        <w:pStyle w:val="af"/>
        <w:ind w:firstLine="708"/>
        <w:jc w:val="center"/>
        <w:rPr>
          <w:rFonts w:ascii="Times New Roman" w:hAnsi="Times New Roman"/>
          <w:b/>
          <w:bCs/>
          <w:sz w:val="24"/>
          <w:szCs w:val="24"/>
        </w:rPr>
      </w:pPr>
      <w:r w:rsidRPr="003A13C2">
        <w:rPr>
          <w:rFonts w:ascii="Times New Roman" w:hAnsi="Times New Roman"/>
          <w:b/>
          <w:bCs/>
          <w:sz w:val="24"/>
          <w:szCs w:val="24"/>
        </w:rPr>
        <w:t xml:space="preserve">от 5 до 6 лет с ОНР </w:t>
      </w:r>
      <w:r w:rsidRPr="003A13C2">
        <w:rPr>
          <w:rFonts w:ascii="Times New Roman" w:hAnsi="Times New Roman"/>
          <w:b/>
          <w:bCs/>
          <w:sz w:val="24"/>
          <w:szCs w:val="24"/>
          <w:lang w:val="en-US"/>
        </w:rPr>
        <w:t>I</w:t>
      </w:r>
      <w:r w:rsidRPr="003A13C2">
        <w:rPr>
          <w:rFonts w:ascii="Times New Roman" w:hAnsi="Times New Roman"/>
          <w:b/>
          <w:bCs/>
          <w:sz w:val="24"/>
          <w:szCs w:val="24"/>
        </w:rPr>
        <w:t>-</w:t>
      </w:r>
      <w:r w:rsidRPr="003A13C2">
        <w:rPr>
          <w:rFonts w:ascii="Times New Roman" w:hAnsi="Times New Roman"/>
          <w:b/>
          <w:bCs/>
          <w:sz w:val="24"/>
          <w:szCs w:val="24"/>
          <w:lang w:val="en-US"/>
        </w:rPr>
        <w:t>III</w:t>
      </w:r>
      <w:r w:rsidR="009D3342">
        <w:rPr>
          <w:rFonts w:ascii="Times New Roman" w:hAnsi="Times New Roman"/>
          <w:b/>
          <w:bCs/>
          <w:sz w:val="24"/>
          <w:szCs w:val="24"/>
        </w:rPr>
        <w:t xml:space="preserve"> уровня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7938"/>
      </w:tblGrid>
      <w:tr w:rsidR="003A13C2" w:rsidRPr="003A13C2" w:rsidTr="009D3342">
        <w:tc>
          <w:tcPr>
            <w:tcW w:w="2376" w:type="dxa"/>
          </w:tcPr>
          <w:p w:rsidR="003A13C2" w:rsidRPr="003A13C2" w:rsidRDefault="003A13C2" w:rsidP="009D3342">
            <w:pPr>
              <w:pStyle w:val="af"/>
              <w:jc w:val="center"/>
              <w:rPr>
                <w:rFonts w:ascii="Times New Roman" w:hAnsi="Times New Roman"/>
                <w:sz w:val="24"/>
                <w:szCs w:val="24"/>
              </w:rPr>
            </w:pPr>
            <w:r w:rsidRPr="003A13C2">
              <w:rPr>
                <w:rFonts w:ascii="Times New Roman" w:hAnsi="Times New Roman"/>
                <w:sz w:val="24"/>
                <w:szCs w:val="24"/>
              </w:rPr>
              <w:t>период</w:t>
            </w:r>
          </w:p>
          <w:p w:rsidR="003A13C2" w:rsidRPr="003A13C2" w:rsidRDefault="003A13C2" w:rsidP="003A13C2">
            <w:pPr>
              <w:pStyle w:val="af"/>
              <w:rPr>
                <w:rFonts w:ascii="Times New Roman" w:hAnsi="Times New Roman"/>
                <w:sz w:val="24"/>
                <w:szCs w:val="24"/>
              </w:rPr>
            </w:pPr>
          </w:p>
        </w:tc>
        <w:tc>
          <w:tcPr>
            <w:tcW w:w="7938" w:type="dxa"/>
          </w:tcPr>
          <w:p w:rsidR="003A13C2" w:rsidRPr="003A13C2" w:rsidRDefault="003A13C2" w:rsidP="003A13C2">
            <w:pPr>
              <w:pStyle w:val="af"/>
              <w:rPr>
                <w:rFonts w:ascii="Times New Roman" w:hAnsi="Times New Roman"/>
                <w:sz w:val="24"/>
                <w:szCs w:val="24"/>
              </w:rPr>
            </w:pPr>
            <w:r w:rsidRPr="003A13C2">
              <w:rPr>
                <w:rFonts w:ascii="Times New Roman" w:hAnsi="Times New Roman"/>
                <w:sz w:val="24"/>
                <w:szCs w:val="24"/>
              </w:rPr>
              <w:t>Основное содержание коррекционно-развивающей работы</w:t>
            </w:r>
          </w:p>
          <w:p w:rsidR="003A13C2" w:rsidRPr="003A13C2" w:rsidRDefault="003A13C2" w:rsidP="003A13C2">
            <w:pPr>
              <w:pStyle w:val="af"/>
              <w:rPr>
                <w:rFonts w:ascii="Times New Roman" w:hAnsi="Times New Roman"/>
                <w:sz w:val="24"/>
                <w:szCs w:val="24"/>
              </w:rPr>
            </w:pPr>
          </w:p>
        </w:tc>
      </w:tr>
      <w:tr w:rsidR="003A13C2" w:rsidRPr="003A13C2" w:rsidTr="009D3342">
        <w:tc>
          <w:tcPr>
            <w:tcW w:w="2376" w:type="dxa"/>
          </w:tcPr>
          <w:p w:rsidR="003A13C2" w:rsidRPr="003A13C2" w:rsidRDefault="003A13C2" w:rsidP="003A13C2">
            <w:pPr>
              <w:pStyle w:val="af"/>
              <w:jc w:val="center"/>
              <w:rPr>
                <w:rFonts w:ascii="Times New Roman" w:hAnsi="Times New Roman"/>
                <w:sz w:val="24"/>
                <w:szCs w:val="24"/>
              </w:rPr>
            </w:pPr>
            <w:r w:rsidRPr="003A13C2">
              <w:rPr>
                <w:rFonts w:ascii="Times New Roman" w:hAnsi="Times New Roman"/>
                <w:sz w:val="24"/>
                <w:szCs w:val="24"/>
                <w:lang w:val="en-GB"/>
              </w:rPr>
              <w:t>I</w:t>
            </w:r>
          </w:p>
          <w:p w:rsidR="003A13C2" w:rsidRPr="003A13C2" w:rsidRDefault="003A13C2" w:rsidP="003A13C2">
            <w:pPr>
              <w:pStyle w:val="af"/>
              <w:jc w:val="center"/>
              <w:rPr>
                <w:rFonts w:ascii="Times New Roman" w:hAnsi="Times New Roman"/>
                <w:sz w:val="24"/>
                <w:szCs w:val="24"/>
              </w:rPr>
            </w:pPr>
            <w:r w:rsidRPr="003A13C2">
              <w:rPr>
                <w:rFonts w:ascii="Times New Roman" w:hAnsi="Times New Roman"/>
                <w:sz w:val="24"/>
                <w:szCs w:val="24"/>
              </w:rPr>
              <w:t>период</w:t>
            </w:r>
          </w:p>
          <w:p w:rsidR="003A13C2" w:rsidRPr="003A13C2" w:rsidRDefault="009D3342" w:rsidP="003A13C2">
            <w:pPr>
              <w:pStyle w:val="af"/>
              <w:jc w:val="center"/>
              <w:rPr>
                <w:rFonts w:ascii="Times New Roman" w:hAnsi="Times New Roman"/>
                <w:sz w:val="24"/>
                <w:szCs w:val="24"/>
              </w:rPr>
            </w:pPr>
            <w:r>
              <w:rPr>
                <w:rFonts w:ascii="Times New Roman" w:hAnsi="Times New Roman"/>
                <w:sz w:val="24"/>
                <w:szCs w:val="24"/>
              </w:rPr>
              <w:t>с</w:t>
            </w:r>
            <w:r w:rsidR="003A13C2" w:rsidRPr="003A13C2">
              <w:rPr>
                <w:rFonts w:ascii="Times New Roman" w:hAnsi="Times New Roman"/>
                <w:sz w:val="24"/>
                <w:szCs w:val="24"/>
              </w:rPr>
              <w:t xml:space="preserve">ентябрь, </w:t>
            </w:r>
          </w:p>
          <w:p w:rsidR="003A13C2" w:rsidRPr="003A13C2" w:rsidRDefault="003A13C2" w:rsidP="003A13C2">
            <w:pPr>
              <w:pStyle w:val="af"/>
              <w:jc w:val="center"/>
              <w:rPr>
                <w:rFonts w:ascii="Times New Roman" w:hAnsi="Times New Roman"/>
                <w:sz w:val="24"/>
                <w:szCs w:val="24"/>
              </w:rPr>
            </w:pPr>
            <w:r w:rsidRPr="003A13C2">
              <w:rPr>
                <w:rFonts w:ascii="Times New Roman" w:hAnsi="Times New Roman"/>
                <w:sz w:val="24"/>
                <w:szCs w:val="24"/>
              </w:rPr>
              <w:t>октябрь,</w:t>
            </w:r>
          </w:p>
          <w:p w:rsidR="003A13C2" w:rsidRPr="003A13C2" w:rsidRDefault="003A13C2" w:rsidP="003A13C2">
            <w:pPr>
              <w:pStyle w:val="af"/>
              <w:jc w:val="center"/>
              <w:rPr>
                <w:rFonts w:ascii="Times New Roman" w:hAnsi="Times New Roman"/>
                <w:sz w:val="24"/>
                <w:szCs w:val="24"/>
              </w:rPr>
            </w:pPr>
            <w:r w:rsidRPr="003A13C2">
              <w:rPr>
                <w:rFonts w:ascii="Times New Roman" w:hAnsi="Times New Roman"/>
                <w:sz w:val="24"/>
                <w:szCs w:val="24"/>
              </w:rPr>
              <w:t>ноябрь</w:t>
            </w:r>
          </w:p>
        </w:tc>
        <w:tc>
          <w:tcPr>
            <w:tcW w:w="7938" w:type="dxa"/>
          </w:tcPr>
          <w:p w:rsidR="003A13C2" w:rsidRPr="003A13C2" w:rsidRDefault="003A13C2" w:rsidP="003A13C2">
            <w:pPr>
              <w:pStyle w:val="af"/>
              <w:jc w:val="center"/>
              <w:rPr>
                <w:rFonts w:ascii="Times New Roman" w:hAnsi="Times New Roman"/>
                <w:b/>
                <w:bCs/>
                <w:sz w:val="24"/>
                <w:szCs w:val="24"/>
              </w:rPr>
            </w:pPr>
            <w:r w:rsidRPr="003A13C2">
              <w:rPr>
                <w:rFonts w:ascii="Times New Roman" w:hAnsi="Times New Roman"/>
                <w:b/>
                <w:bCs/>
                <w:sz w:val="24"/>
                <w:szCs w:val="24"/>
              </w:rPr>
              <w:t>Формирование лексико-грамматических средств языка</w:t>
            </w:r>
          </w:p>
          <w:p w:rsidR="003A13C2" w:rsidRPr="003A13C2" w:rsidRDefault="003A13C2" w:rsidP="003A13C2">
            <w:pPr>
              <w:pStyle w:val="af"/>
              <w:jc w:val="center"/>
              <w:rPr>
                <w:rFonts w:ascii="Times New Roman" w:hAnsi="Times New Roman"/>
                <w:b/>
                <w:bCs/>
                <w:sz w:val="24"/>
                <w:szCs w:val="24"/>
              </w:rPr>
            </w:pPr>
            <w:r w:rsidRPr="003A13C2">
              <w:rPr>
                <w:rFonts w:ascii="Times New Roman" w:hAnsi="Times New Roman"/>
                <w:b/>
                <w:bCs/>
                <w:sz w:val="24"/>
                <w:szCs w:val="24"/>
              </w:rPr>
              <w:t>и развитие связной речи</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1.Развитие понимания устной речи, умения вслушиваться в обращенную речь, выделять в ней названия предметов действий, признаков; понимание обобщенного значения слов.</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2. Подготовка к овладению диалогической формой речи.</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 xml:space="preserve">3. Практическое усвоение некоторых способов словообразования: существительных с уменьшительно-ласкательным значением и глаголов с разными приставками (на, </w:t>
            </w:r>
            <w:proofErr w:type="gramStart"/>
            <w:r w:rsidRPr="003A13C2">
              <w:rPr>
                <w:rFonts w:ascii="Times New Roman" w:hAnsi="Times New Roman"/>
                <w:sz w:val="24"/>
                <w:szCs w:val="24"/>
              </w:rPr>
              <w:t>по</w:t>
            </w:r>
            <w:proofErr w:type="gramEnd"/>
            <w:r w:rsidRPr="003A13C2">
              <w:rPr>
                <w:rFonts w:ascii="Times New Roman" w:hAnsi="Times New Roman"/>
                <w:sz w:val="24"/>
                <w:szCs w:val="24"/>
              </w:rPr>
              <w:t>, вы).</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4. Развитие умения сравнивать слова п. их длине (короткие и длинные).</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 xml:space="preserve">5.Использованиепритяжательных местоимений </w:t>
            </w:r>
            <w:proofErr w:type="gramStart"/>
            <w:r w:rsidRPr="003A13C2">
              <w:rPr>
                <w:rFonts w:ascii="Times New Roman" w:hAnsi="Times New Roman"/>
                <w:sz w:val="24"/>
                <w:szCs w:val="24"/>
              </w:rPr>
              <w:t>мой-моя</w:t>
            </w:r>
            <w:proofErr w:type="gramEnd"/>
            <w:r w:rsidRPr="003A13C2">
              <w:rPr>
                <w:rFonts w:ascii="Times New Roman" w:hAnsi="Times New Roman"/>
                <w:sz w:val="24"/>
                <w:szCs w:val="24"/>
              </w:rPr>
              <w:t xml:space="preserve"> в сочетании с существительными мужского и женского рода.</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6. Практическое овладение навыками изменения числа имен существительных, числа глаголов настоящего и прошедшего времени, падежной категории существительных (</w:t>
            </w:r>
            <w:proofErr w:type="gramStart"/>
            <w:r w:rsidRPr="003A13C2">
              <w:rPr>
                <w:rFonts w:ascii="Times New Roman" w:hAnsi="Times New Roman"/>
                <w:sz w:val="24"/>
                <w:szCs w:val="24"/>
              </w:rPr>
              <w:t>дательный</w:t>
            </w:r>
            <w:proofErr w:type="gramEnd"/>
            <w:r w:rsidRPr="003A13C2">
              <w:rPr>
                <w:rFonts w:ascii="Times New Roman" w:hAnsi="Times New Roman"/>
                <w:sz w:val="24"/>
                <w:szCs w:val="24"/>
              </w:rPr>
              <w:t xml:space="preserve"> и винительный падежи, а так же творительный в значении орудия, производителя и объекта действия: земля покрыта снегом, топить дровами).</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7. Преобразование глаголов единственного числа повелительного наклонения в глаголы изъявительного наклонения 3-го лица настоящего времени (</w:t>
            </w:r>
            <w:proofErr w:type="gramStart"/>
            <w:r w:rsidRPr="003A13C2">
              <w:rPr>
                <w:rFonts w:ascii="Times New Roman" w:hAnsi="Times New Roman"/>
                <w:sz w:val="24"/>
                <w:szCs w:val="24"/>
              </w:rPr>
              <w:t>спи-спит</w:t>
            </w:r>
            <w:proofErr w:type="gramEnd"/>
            <w:r w:rsidRPr="003A13C2">
              <w:rPr>
                <w:rFonts w:ascii="Times New Roman" w:hAnsi="Times New Roman"/>
                <w:sz w:val="24"/>
                <w:szCs w:val="24"/>
              </w:rPr>
              <w:t>, сиди-сидит).</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8.Овладение навыками составления простых предложений по вопросам, навыками демонстрации действия по картинке и наглядно-графической модели:</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 xml:space="preserve">а) </w:t>
            </w:r>
            <w:proofErr w:type="spellStart"/>
            <w:r w:rsidRPr="003A13C2">
              <w:rPr>
                <w:rFonts w:ascii="Times New Roman" w:hAnsi="Times New Roman"/>
                <w:sz w:val="24"/>
                <w:szCs w:val="24"/>
              </w:rPr>
              <w:t>И.п</w:t>
            </w:r>
            <w:proofErr w:type="spellEnd"/>
            <w:r w:rsidRPr="003A13C2">
              <w:rPr>
                <w:rFonts w:ascii="Times New Roman" w:hAnsi="Times New Roman"/>
                <w:sz w:val="24"/>
                <w:szCs w:val="24"/>
              </w:rPr>
              <w:t>. существительного + согласованный глагол + прямое дополнение:</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 xml:space="preserve">в) </w:t>
            </w:r>
            <w:proofErr w:type="spellStart"/>
            <w:r w:rsidRPr="003A13C2">
              <w:rPr>
                <w:rFonts w:ascii="Times New Roman" w:hAnsi="Times New Roman"/>
                <w:sz w:val="24"/>
                <w:szCs w:val="24"/>
              </w:rPr>
              <w:t>И.п</w:t>
            </w:r>
            <w:proofErr w:type="spellEnd"/>
            <w:r w:rsidRPr="003A13C2">
              <w:rPr>
                <w:rFonts w:ascii="Times New Roman" w:hAnsi="Times New Roman"/>
                <w:sz w:val="24"/>
                <w:szCs w:val="24"/>
              </w:rPr>
              <w:t>. существительного + согласованный глагол + 2 существительных в косвенных падежах.</w:t>
            </w:r>
          </w:p>
          <w:p w:rsidR="003A13C2" w:rsidRPr="009D3342" w:rsidRDefault="003A13C2" w:rsidP="009D3342">
            <w:pPr>
              <w:pStyle w:val="af"/>
              <w:jc w:val="both"/>
              <w:rPr>
                <w:rFonts w:ascii="Times New Roman" w:hAnsi="Times New Roman"/>
                <w:sz w:val="24"/>
                <w:szCs w:val="24"/>
              </w:rPr>
            </w:pPr>
            <w:r w:rsidRPr="003A13C2">
              <w:rPr>
                <w:rFonts w:ascii="Times New Roman" w:hAnsi="Times New Roman"/>
                <w:sz w:val="24"/>
                <w:szCs w:val="24"/>
              </w:rPr>
              <w:t xml:space="preserve">9. Усвоение навыков </w:t>
            </w:r>
            <w:r w:rsidR="009D3342">
              <w:rPr>
                <w:rFonts w:ascii="Times New Roman" w:hAnsi="Times New Roman"/>
                <w:sz w:val="24"/>
                <w:szCs w:val="24"/>
              </w:rPr>
              <w:t>составления короткого рассказа.</w:t>
            </w:r>
          </w:p>
          <w:p w:rsidR="003A13C2" w:rsidRPr="003A13C2" w:rsidRDefault="003A13C2" w:rsidP="009D3342">
            <w:pPr>
              <w:pStyle w:val="af"/>
              <w:jc w:val="center"/>
              <w:rPr>
                <w:rFonts w:ascii="Times New Roman" w:hAnsi="Times New Roman"/>
                <w:b/>
                <w:bCs/>
                <w:sz w:val="24"/>
                <w:szCs w:val="24"/>
              </w:rPr>
            </w:pPr>
            <w:r w:rsidRPr="003A13C2">
              <w:rPr>
                <w:rFonts w:ascii="Times New Roman" w:hAnsi="Times New Roman"/>
                <w:b/>
                <w:bCs/>
                <w:sz w:val="24"/>
                <w:szCs w:val="24"/>
              </w:rPr>
              <w:t>Формирование правильного звукопроизношения</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 xml:space="preserve">1. </w:t>
            </w:r>
            <w:proofErr w:type="gramStart"/>
            <w:r w:rsidRPr="003A13C2">
              <w:rPr>
                <w:rFonts w:ascii="Times New Roman" w:hAnsi="Times New Roman"/>
                <w:sz w:val="24"/>
                <w:szCs w:val="24"/>
              </w:rPr>
              <w:t>Уточнение произношения простых звуков типа: [а], [у], [о], [э], [и], [м], [</w:t>
            </w:r>
            <w:proofErr w:type="spellStart"/>
            <w:r w:rsidRPr="003A13C2">
              <w:rPr>
                <w:rFonts w:ascii="Times New Roman" w:hAnsi="Times New Roman"/>
                <w:sz w:val="24"/>
                <w:szCs w:val="24"/>
              </w:rPr>
              <w:t>мь</w:t>
            </w:r>
            <w:proofErr w:type="spellEnd"/>
            <w:r w:rsidRPr="003A13C2">
              <w:rPr>
                <w:rFonts w:ascii="Times New Roman" w:hAnsi="Times New Roman"/>
                <w:sz w:val="24"/>
                <w:szCs w:val="24"/>
              </w:rPr>
              <w:t>], [н], [</w:t>
            </w:r>
            <w:proofErr w:type="spellStart"/>
            <w:r w:rsidRPr="003A13C2">
              <w:rPr>
                <w:rFonts w:ascii="Times New Roman" w:hAnsi="Times New Roman"/>
                <w:sz w:val="24"/>
                <w:szCs w:val="24"/>
              </w:rPr>
              <w:t>нь</w:t>
            </w:r>
            <w:proofErr w:type="spellEnd"/>
            <w:r w:rsidRPr="003A13C2">
              <w:rPr>
                <w:rFonts w:ascii="Times New Roman" w:hAnsi="Times New Roman"/>
                <w:sz w:val="24"/>
                <w:szCs w:val="24"/>
              </w:rPr>
              <w:t>], [п.], [</w:t>
            </w:r>
            <w:proofErr w:type="spellStart"/>
            <w:r w:rsidRPr="003A13C2">
              <w:rPr>
                <w:rFonts w:ascii="Times New Roman" w:hAnsi="Times New Roman"/>
                <w:sz w:val="24"/>
                <w:szCs w:val="24"/>
              </w:rPr>
              <w:t>пь</w:t>
            </w:r>
            <w:proofErr w:type="spellEnd"/>
            <w:r w:rsidRPr="003A13C2">
              <w:rPr>
                <w:rFonts w:ascii="Times New Roman" w:hAnsi="Times New Roman"/>
                <w:sz w:val="24"/>
                <w:szCs w:val="24"/>
              </w:rPr>
              <w:t>], [т], [</w:t>
            </w:r>
            <w:proofErr w:type="spellStart"/>
            <w:r w:rsidRPr="003A13C2">
              <w:rPr>
                <w:rFonts w:ascii="Times New Roman" w:hAnsi="Times New Roman"/>
                <w:sz w:val="24"/>
                <w:szCs w:val="24"/>
              </w:rPr>
              <w:t>ть</w:t>
            </w:r>
            <w:proofErr w:type="spellEnd"/>
            <w:r w:rsidRPr="003A13C2">
              <w:rPr>
                <w:rFonts w:ascii="Times New Roman" w:hAnsi="Times New Roman"/>
                <w:sz w:val="24"/>
                <w:szCs w:val="24"/>
              </w:rPr>
              <w:t>], [в], [</w:t>
            </w:r>
            <w:proofErr w:type="spellStart"/>
            <w:r w:rsidRPr="003A13C2">
              <w:rPr>
                <w:rFonts w:ascii="Times New Roman" w:hAnsi="Times New Roman"/>
                <w:sz w:val="24"/>
                <w:szCs w:val="24"/>
              </w:rPr>
              <w:t>вь</w:t>
            </w:r>
            <w:proofErr w:type="spellEnd"/>
            <w:r w:rsidRPr="003A13C2">
              <w:rPr>
                <w:rFonts w:ascii="Times New Roman" w:hAnsi="Times New Roman"/>
                <w:sz w:val="24"/>
                <w:szCs w:val="24"/>
              </w:rPr>
              <w:t>], [ф], [</w:t>
            </w:r>
            <w:proofErr w:type="spellStart"/>
            <w:r w:rsidRPr="003A13C2">
              <w:rPr>
                <w:rFonts w:ascii="Times New Roman" w:hAnsi="Times New Roman"/>
                <w:sz w:val="24"/>
                <w:szCs w:val="24"/>
              </w:rPr>
              <w:t>фь</w:t>
            </w:r>
            <w:proofErr w:type="spellEnd"/>
            <w:r w:rsidRPr="003A13C2">
              <w:rPr>
                <w:rFonts w:ascii="Times New Roman" w:hAnsi="Times New Roman"/>
                <w:sz w:val="24"/>
                <w:szCs w:val="24"/>
              </w:rPr>
              <w:t>], [б], [</w:t>
            </w:r>
            <w:proofErr w:type="spellStart"/>
            <w:r w:rsidRPr="003A13C2">
              <w:rPr>
                <w:rFonts w:ascii="Times New Roman" w:hAnsi="Times New Roman"/>
                <w:sz w:val="24"/>
                <w:szCs w:val="24"/>
              </w:rPr>
              <w:t>бь</w:t>
            </w:r>
            <w:proofErr w:type="spellEnd"/>
            <w:r w:rsidRPr="003A13C2">
              <w:rPr>
                <w:rFonts w:ascii="Times New Roman" w:hAnsi="Times New Roman"/>
                <w:sz w:val="24"/>
                <w:szCs w:val="24"/>
              </w:rPr>
              <w:t>].</w:t>
            </w:r>
            <w:proofErr w:type="gramEnd"/>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lastRenderedPageBreak/>
              <w:t>2.Постановка и первоначальное закрепление отсутствующих звуков: [к], [</w:t>
            </w:r>
            <w:proofErr w:type="spellStart"/>
            <w:r w:rsidRPr="003A13C2">
              <w:rPr>
                <w:rFonts w:ascii="Times New Roman" w:hAnsi="Times New Roman"/>
                <w:sz w:val="24"/>
                <w:szCs w:val="24"/>
              </w:rPr>
              <w:t>кь</w:t>
            </w:r>
            <w:proofErr w:type="spellEnd"/>
            <w:r w:rsidRPr="003A13C2">
              <w:rPr>
                <w:rFonts w:ascii="Times New Roman" w:hAnsi="Times New Roman"/>
                <w:sz w:val="24"/>
                <w:szCs w:val="24"/>
              </w:rPr>
              <w:t>], [г], [</w:t>
            </w:r>
            <w:proofErr w:type="spellStart"/>
            <w:r w:rsidRPr="003A13C2">
              <w:rPr>
                <w:rFonts w:ascii="Times New Roman" w:hAnsi="Times New Roman"/>
                <w:sz w:val="24"/>
                <w:szCs w:val="24"/>
              </w:rPr>
              <w:t>гь</w:t>
            </w:r>
            <w:proofErr w:type="spellEnd"/>
            <w:r w:rsidRPr="003A13C2">
              <w:rPr>
                <w:rFonts w:ascii="Times New Roman" w:hAnsi="Times New Roman"/>
                <w:sz w:val="24"/>
                <w:szCs w:val="24"/>
              </w:rPr>
              <w:t>], [х], [</w:t>
            </w:r>
            <w:proofErr w:type="spellStart"/>
            <w:r w:rsidRPr="003A13C2">
              <w:rPr>
                <w:rFonts w:ascii="Times New Roman" w:hAnsi="Times New Roman"/>
                <w:sz w:val="24"/>
                <w:szCs w:val="24"/>
              </w:rPr>
              <w:t>хь</w:t>
            </w:r>
            <w:proofErr w:type="spellEnd"/>
            <w:r w:rsidRPr="003A13C2">
              <w:rPr>
                <w:rFonts w:ascii="Times New Roman" w:hAnsi="Times New Roman"/>
                <w:sz w:val="24"/>
                <w:szCs w:val="24"/>
              </w:rPr>
              <w:t>], [ль],[</w:t>
            </w:r>
            <w:r w:rsidRPr="003A13C2">
              <w:rPr>
                <w:rFonts w:ascii="Times New Roman" w:hAnsi="Times New Roman"/>
                <w:sz w:val="24"/>
                <w:szCs w:val="24"/>
                <w:lang w:val="en-US"/>
              </w:rPr>
              <w:t>j</w:t>
            </w:r>
            <w:r w:rsidRPr="003A13C2">
              <w:rPr>
                <w:rFonts w:ascii="Times New Roman" w:hAnsi="Times New Roman"/>
                <w:sz w:val="24"/>
                <w:szCs w:val="24"/>
              </w:rPr>
              <w:t>],[ы], [с], [</w:t>
            </w:r>
            <w:proofErr w:type="spellStart"/>
            <w:r w:rsidRPr="003A13C2">
              <w:rPr>
                <w:rFonts w:ascii="Times New Roman" w:hAnsi="Times New Roman"/>
                <w:sz w:val="24"/>
                <w:szCs w:val="24"/>
              </w:rPr>
              <w:t>сь</w:t>
            </w:r>
            <w:proofErr w:type="spellEnd"/>
            <w:r w:rsidRPr="003A13C2">
              <w:rPr>
                <w:rFonts w:ascii="Times New Roman" w:hAnsi="Times New Roman"/>
                <w:sz w:val="24"/>
                <w:szCs w:val="24"/>
              </w:rPr>
              <w:t>], [з], [</w:t>
            </w:r>
            <w:proofErr w:type="spellStart"/>
            <w:r w:rsidRPr="003A13C2">
              <w:rPr>
                <w:rFonts w:ascii="Times New Roman" w:hAnsi="Times New Roman"/>
                <w:sz w:val="24"/>
                <w:szCs w:val="24"/>
              </w:rPr>
              <w:t>зь</w:t>
            </w:r>
            <w:proofErr w:type="spellEnd"/>
            <w:r w:rsidRPr="003A13C2">
              <w:rPr>
                <w:rFonts w:ascii="Times New Roman" w:hAnsi="Times New Roman"/>
                <w:sz w:val="24"/>
                <w:szCs w:val="24"/>
              </w:rPr>
              <w:t>], [р.].</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3.Различение на слух гласных и согласных звуков.</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4.Выделение в слове первого ударного гласного звука.</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sz w:val="24"/>
                <w:szCs w:val="24"/>
              </w:rPr>
              <w:t xml:space="preserve">Анализ звуковых сочетаний типа: </w:t>
            </w:r>
            <w:proofErr w:type="gramStart"/>
            <w:r w:rsidRPr="003A13C2">
              <w:rPr>
                <w:rFonts w:ascii="Times New Roman" w:hAnsi="Times New Roman"/>
                <w:sz w:val="24"/>
                <w:szCs w:val="24"/>
              </w:rPr>
              <w:t>ау</w:t>
            </w:r>
            <w:proofErr w:type="gramEnd"/>
            <w:r w:rsidRPr="003A13C2">
              <w:rPr>
                <w:rFonts w:ascii="Times New Roman" w:hAnsi="Times New Roman"/>
                <w:sz w:val="24"/>
                <w:szCs w:val="24"/>
              </w:rPr>
              <w:t xml:space="preserve">, </w:t>
            </w:r>
            <w:proofErr w:type="spellStart"/>
            <w:r w:rsidRPr="003A13C2">
              <w:rPr>
                <w:rFonts w:ascii="Times New Roman" w:hAnsi="Times New Roman"/>
                <w:sz w:val="24"/>
                <w:szCs w:val="24"/>
              </w:rPr>
              <w:t>уа</w:t>
            </w:r>
            <w:proofErr w:type="spellEnd"/>
            <w:r w:rsidRPr="003A13C2">
              <w:rPr>
                <w:rFonts w:ascii="Times New Roman" w:hAnsi="Times New Roman"/>
                <w:sz w:val="24"/>
                <w:szCs w:val="24"/>
              </w:rPr>
              <w:t>.</w:t>
            </w:r>
          </w:p>
          <w:p w:rsidR="003A13C2" w:rsidRPr="009D3342" w:rsidRDefault="003A13C2" w:rsidP="009D3342">
            <w:pPr>
              <w:pStyle w:val="af"/>
              <w:jc w:val="both"/>
              <w:rPr>
                <w:rFonts w:ascii="Times New Roman" w:hAnsi="Times New Roman"/>
                <w:sz w:val="24"/>
                <w:szCs w:val="24"/>
              </w:rPr>
            </w:pPr>
            <w:r w:rsidRPr="003A13C2">
              <w:rPr>
                <w:rFonts w:ascii="Times New Roman" w:hAnsi="Times New Roman"/>
                <w:sz w:val="24"/>
                <w:szCs w:val="24"/>
              </w:rPr>
              <w:t>Приведенные выше задачи решаются на индивидуальных занятиях. Отработка звуков происходит таким образом, чтобы к моменту изучения каждого звука на фронтальном занятии (в течение второго и третьего периодов обучения) все дети умели их правильно артикулировать, произносить и вы</w:t>
            </w:r>
            <w:r w:rsidR="009D3342">
              <w:rPr>
                <w:rFonts w:ascii="Times New Roman" w:hAnsi="Times New Roman"/>
                <w:sz w:val="24"/>
                <w:szCs w:val="24"/>
              </w:rPr>
              <w:t>делять в лексическом материале.</w:t>
            </w:r>
          </w:p>
          <w:p w:rsidR="003A13C2" w:rsidRPr="003A13C2" w:rsidRDefault="003A13C2" w:rsidP="009D3342">
            <w:pPr>
              <w:pStyle w:val="af"/>
              <w:jc w:val="both"/>
              <w:rPr>
                <w:rFonts w:ascii="Times New Roman" w:hAnsi="Times New Roman"/>
                <w:sz w:val="24"/>
                <w:szCs w:val="24"/>
              </w:rPr>
            </w:pPr>
            <w:r w:rsidRPr="003A13C2">
              <w:rPr>
                <w:rFonts w:ascii="Times New Roman" w:hAnsi="Times New Roman"/>
                <w:b/>
                <w:bCs/>
                <w:sz w:val="24"/>
                <w:szCs w:val="24"/>
              </w:rPr>
              <w:t xml:space="preserve">Лексические темы: </w:t>
            </w:r>
            <w:r w:rsidRPr="003A13C2">
              <w:rPr>
                <w:rFonts w:ascii="Times New Roman" w:hAnsi="Times New Roman"/>
                <w:sz w:val="24"/>
                <w:szCs w:val="24"/>
              </w:rPr>
              <w:t>“Времена года. Ранняя осень в городе и лесу”, “Осенью в лесу. Деревья”, “Осенние грибы”, “Осенью в саду. Фрукты”, “Осенью в огороде. Овощи”, “Собираем урожай в саду и огороде”, “Перелётные птицы”, “Домашние птицы”, “Домашние животные”, “Времена года. Поздняя осень”</w:t>
            </w:r>
          </w:p>
        </w:tc>
      </w:tr>
      <w:tr w:rsidR="003A13C2" w:rsidRPr="00A02196" w:rsidTr="009D3342">
        <w:tc>
          <w:tcPr>
            <w:tcW w:w="2376" w:type="dxa"/>
          </w:tcPr>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lang w:val="en-GB"/>
              </w:rPr>
              <w:lastRenderedPageBreak/>
              <w:t>II</w:t>
            </w: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период</w:t>
            </w:r>
          </w:p>
          <w:p w:rsidR="003A13C2" w:rsidRPr="009D3342" w:rsidRDefault="003A13C2" w:rsidP="003A13C2">
            <w:pPr>
              <w:pStyle w:val="af"/>
              <w:jc w:val="center"/>
              <w:rPr>
                <w:rFonts w:ascii="Times New Roman" w:hAnsi="Times New Roman"/>
                <w:sz w:val="24"/>
                <w:szCs w:val="24"/>
              </w:rPr>
            </w:pPr>
            <w:r w:rsidRPr="009D3342">
              <w:rPr>
                <w:rFonts w:ascii="Times New Roman" w:hAnsi="Times New Roman"/>
                <w:b/>
                <w:bCs/>
                <w:sz w:val="24"/>
                <w:szCs w:val="24"/>
              </w:rPr>
              <w:t>декабрь, январь, февраль</w:t>
            </w:r>
          </w:p>
        </w:tc>
        <w:tc>
          <w:tcPr>
            <w:tcW w:w="7938" w:type="dxa"/>
          </w:tcPr>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Формирование лексико-грамматических средств языка</w:t>
            </w: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и развитие связной речи</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1.Уточнение представлений детей об основных цветах, о некоторых их оттенках и овладение соответствующим им словесным обозначениям.</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2.Практическое овладение по образцам способами образования относительных прилагательных,</w:t>
            </w:r>
          </w:p>
          <w:p w:rsidR="003A13C2" w:rsidRPr="009D3342" w:rsidRDefault="003A13C2" w:rsidP="003A13C2">
            <w:pPr>
              <w:pStyle w:val="af"/>
              <w:rPr>
                <w:rFonts w:ascii="Times New Roman" w:hAnsi="Times New Roman"/>
                <w:sz w:val="24"/>
                <w:szCs w:val="24"/>
              </w:rPr>
            </w:pPr>
            <w:proofErr w:type="gramStart"/>
            <w:r w:rsidRPr="009D3342">
              <w:rPr>
                <w:rFonts w:ascii="Times New Roman" w:hAnsi="Times New Roman"/>
                <w:sz w:val="24"/>
                <w:szCs w:val="24"/>
              </w:rPr>
              <w:t>соотносящихся</w:t>
            </w:r>
            <w:proofErr w:type="gramEnd"/>
            <w:r w:rsidRPr="009D3342">
              <w:rPr>
                <w:rFonts w:ascii="Times New Roman" w:hAnsi="Times New Roman"/>
                <w:sz w:val="24"/>
                <w:szCs w:val="24"/>
              </w:rPr>
              <w:t xml:space="preserve"> по значению с:</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а) продуктами питания;</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б) растениями;</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в) различными материалами.</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 xml:space="preserve">3.Выделение в словосочетаниях признаков предметов с помощью вопросов какой? </w:t>
            </w:r>
            <w:proofErr w:type="gramStart"/>
            <w:r w:rsidRPr="009D3342">
              <w:rPr>
                <w:rFonts w:ascii="Times New Roman" w:hAnsi="Times New Roman"/>
                <w:sz w:val="24"/>
                <w:szCs w:val="24"/>
              </w:rPr>
              <w:t>какая</w:t>
            </w:r>
            <w:proofErr w:type="gramEnd"/>
            <w:r w:rsidRPr="009D3342">
              <w:rPr>
                <w:rFonts w:ascii="Times New Roman" w:hAnsi="Times New Roman"/>
                <w:sz w:val="24"/>
                <w:szCs w:val="24"/>
              </w:rPr>
              <w:t>? какое?; ориентирование на окончание вопросительного слова, совпадающее с окончанием прилагательного; усвоение навыка согласования прилагательных с существительными в роде и числе.</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4. Изменение форм глаголов сначала в двух, а затем в трех формах (лежи-лежит-лежу), изменение формы глаголов 3-го лица единственного числа на форму 1-го и 2-го лица единственного числа, а затем 1-го лица множественного числа (идет-иду-идешь-идем).</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 xml:space="preserve">5. </w:t>
            </w:r>
            <w:proofErr w:type="gramStart"/>
            <w:r w:rsidRPr="009D3342">
              <w:rPr>
                <w:rFonts w:ascii="Times New Roman" w:hAnsi="Times New Roman"/>
                <w:sz w:val="24"/>
                <w:szCs w:val="24"/>
              </w:rPr>
              <w:t>Употребление предлогов на,  под,  в,  из, обозначающих пространственное расположение предметов,  в сочетании с соответствующими падежными формами существительных.</w:t>
            </w:r>
            <w:proofErr w:type="gramEnd"/>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6.Совершенствование навыка ведения подготовленного диалога (просьба, беседа, элементы драматизации) по опорным словам, вопросам, демонстрации действий детей.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7.Закрепление навыка построения предложений, распространение предложений путем введения однородных членов, первоначальное усвоение наиболее доступных конструкций сложносочиненных и сложноподчиненных предложений.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8. Составление коротких рассказов по картине, серии картин, рассказов-описаний, пересказов.</w:t>
            </w:r>
          </w:p>
          <w:p w:rsidR="003A13C2" w:rsidRPr="009D3342" w:rsidRDefault="003A13C2" w:rsidP="003A13C2">
            <w:pPr>
              <w:pStyle w:val="af"/>
              <w:jc w:val="center"/>
              <w:rPr>
                <w:rFonts w:ascii="Times New Roman" w:hAnsi="Times New Roman"/>
                <w:b/>
                <w:bCs/>
                <w:sz w:val="24"/>
                <w:szCs w:val="24"/>
              </w:rPr>
            </w:pP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Формирование правильного звукопроизношения</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1.Закрепление правильного произношения звуков, уточненных или исправленных на индивидуальных занятиях первого периода; постановка и автоматизация отсутствующих, и коррекция искаженно произносимых звуков.</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lastRenderedPageBreak/>
              <w:t>2.Дальнейшее усвоение слоговых структур и слов доступного звукового состава.</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3.Формирование фонематического восприятия на основе четкого различения звуков по признакам: глухость-звонкость; твердость-мягкость.</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4.Приобретение навыков звукового анализа и синтеза.</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Осуществляется работа по выделению звука из ряда звуков, слога с заданным звуком из ряда других слогов, по определению наличия звука в слове, ударного гласного в слове и начального сочетания, выделению гласного звука в прямом слоге и односложных словах. Последовательность и сроки изучения определяются с учетом особенностей звуковой стороны речи.</w:t>
            </w:r>
          </w:p>
          <w:p w:rsidR="003A13C2" w:rsidRPr="009D3342" w:rsidRDefault="003A13C2" w:rsidP="003A13C2">
            <w:pPr>
              <w:pStyle w:val="af"/>
              <w:rPr>
                <w:rFonts w:ascii="Times New Roman" w:hAnsi="Times New Roman"/>
                <w:color w:val="FF0000"/>
                <w:sz w:val="24"/>
                <w:szCs w:val="24"/>
              </w:rPr>
            </w:pPr>
          </w:p>
          <w:p w:rsidR="003A13C2" w:rsidRPr="009D3342" w:rsidRDefault="003A13C2" w:rsidP="003A13C2">
            <w:pPr>
              <w:pStyle w:val="af"/>
              <w:rPr>
                <w:rFonts w:ascii="Times New Roman" w:hAnsi="Times New Roman"/>
                <w:sz w:val="24"/>
                <w:szCs w:val="24"/>
              </w:rPr>
            </w:pPr>
            <w:r w:rsidRPr="009D3342">
              <w:rPr>
                <w:rFonts w:ascii="Times New Roman" w:hAnsi="Times New Roman"/>
                <w:b/>
                <w:bCs/>
                <w:sz w:val="24"/>
                <w:szCs w:val="24"/>
              </w:rPr>
              <w:t>Лексические темы:</w:t>
            </w:r>
            <w:r w:rsidRPr="009D3342">
              <w:rPr>
                <w:rFonts w:ascii="Times New Roman" w:hAnsi="Times New Roman"/>
                <w:sz w:val="24"/>
                <w:szCs w:val="24"/>
              </w:rPr>
              <w:t xml:space="preserve"> “Времена года. Зима в лесу и городе”, “Дикие животные леса”, “Одежда. Обувь. Головные уборы”, “Новогодние праздники”, “Дом и его части”, “Мебель”, “Посуда и продукты питания”, “Животные жарких стран”, “Моя страна и мой город”, “Праздник дедушек и пап”, “Зима. Зимние забавы”</w:t>
            </w:r>
          </w:p>
        </w:tc>
      </w:tr>
      <w:tr w:rsidR="003A13C2" w:rsidRPr="00A02196" w:rsidTr="009D3342">
        <w:tc>
          <w:tcPr>
            <w:tcW w:w="2376" w:type="dxa"/>
          </w:tcPr>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lang w:val="en-GB"/>
              </w:rPr>
              <w:lastRenderedPageBreak/>
              <w:t>III</w:t>
            </w: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период</w:t>
            </w:r>
          </w:p>
          <w:p w:rsidR="003A13C2" w:rsidRPr="009D3342" w:rsidRDefault="003A13C2" w:rsidP="003A13C2">
            <w:pPr>
              <w:pStyle w:val="af"/>
              <w:jc w:val="center"/>
              <w:rPr>
                <w:rFonts w:ascii="Times New Roman" w:hAnsi="Times New Roman"/>
                <w:sz w:val="24"/>
                <w:szCs w:val="24"/>
              </w:rPr>
            </w:pPr>
            <w:r w:rsidRPr="009D3342">
              <w:rPr>
                <w:rFonts w:ascii="Times New Roman" w:hAnsi="Times New Roman"/>
                <w:b/>
                <w:bCs/>
                <w:sz w:val="24"/>
                <w:szCs w:val="24"/>
              </w:rPr>
              <w:t>март, апрель, май</w:t>
            </w:r>
          </w:p>
        </w:tc>
        <w:tc>
          <w:tcPr>
            <w:tcW w:w="7938" w:type="dxa"/>
          </w:tcPr>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Формирование лексико-грамматических средств языка</w:t>
            </w: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и связной речи</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1.Закрепление навыков употребления обиходных глаголов с новым лексическим значением, образованным посредством приставок, передающих различные оттенки действий.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 xml:space="preserve">2. Закрепление навыка образования относительных и притяжательных прилагательных с использованием суффиксов – </w:t>
            </w:r>
            <w:proofErr w:type="spellStart"/>
            <w:r w:rsidRPr="009D3342">
              <w:rPr>
                <w:rFonts w:ascii="Times New Roman" w:hAnsi="Times New Roman"/>
                <w:sz w:val="24"/>
                <w:szCs w:val="24"/>
              </w:rPr>
              <w:t>ов</w:t>
            </w:r>
            <w:proofErr w:type="spellEnd"/>
            <w:r w:rsidRPr="009D3342">
              <w:rPr>
                <w:rFonts w:ascii="Times New Roman" w:hAnsi="Times New Roman"/>
                <w:sz w:val="24"/>
                <w:szCs w:val="24"/>
              </w:rPr>
              <w:t xml:space="preserve">, - </w:t>
            </w:r>
            <w:proofErr w:type="gramStart"/>
            <w:r w:rsidRPr="009D3342">
              <w:rPr>
                <w:rFonts w:ascii="Times New Roman" w:hAnsi="Times New Roman"/>
                <w:sz w:val="24"/>
                <w:szCs w:val="24"/>
              </w:rPr>
              <w:t>ев</w:t>
            </w:r>
            <w:proofErr w:type="gramEnd"/>
            <w:r w:rsidRPr="009D3342">
              <w:rPr>
                <w:rFonts w:ascii="Times New Roman" w:hAnsi="Times New Roman"/>
                <w:sz w:val="24"/>
                <w:szCs w:val="24"/>
              </w:rPr>
              <w:t xml:space="preserve">, - ин, - </w:t>
            </w:r>
            <w:proofErr w:type="spellStart"/>
            <w:r w:rsidRPr="009D3342">
              <w:rPr>
                <w:rFonts w:ascii="Times New Roman" w:hAnsi="Times New Roman"/>
                <w:sz w:val="24"/>
                <w:szCs w:val="24"/>
              </w:rPr>
              <w:t>ын</w:t>
            </w:r>
            <w:proofErr w:type="spellEnd"/>
            <w:r w:rsidRPr="009D3342">
              <w:rPr>
                <w:rFonts w:ascii="Times New Roman" w:hAnsi="Times New Roman"/>
                <w:sz w:val="24"/>
                <w:szCs w:val="24"/>
              </w:rPr>
              <w:t xml:space="preserve">, - </w:t>
            </w:r>
            <w:proofErr w:type="spellStart"/>
            <w:r w:rsidRPr="009D3342">
              <w:rPr>
                <w:rFonts w:ascii="Times New Roman" w:hAnsi="Times New Roman"/>
                <w:sz w:val="24"/>
                <w:szCs w:val="24"/>
              </w:rPr>
              <w:t>ья</w:t>
            </w:r>
            <w:proofErr w:type="spellEnd"/>
            <w:r w:rsidRPr="009D3342">
              <w:rPr>
                <w:rFonts w:ascii="Times New Roman" w:hAnsi="Times New Roman"/>
                <w:sz w:val="24"/>
                <w:szCs w:val="24"/>
              </w:rPr>
              <w:t xml:space="preserve">, - </w:t>
            </w:r>
            <w:proofErr w:type="spellStart"/>
            <w:r w:rsidRPr="009D3342">
              <w:rPr>
                <w:rFonts w:ascii="Times New Roman" w:hAnsi="Times New Roman"/>
                <w:sz w:val="24"/>
                <w:szCs w:val="24"/>
              </w:rPr>
              <w:t>ье</w:t>
            </w:r>
            <w:proofErr w:type="spellEnd"/>
            <w:r w:rsidRPr="009D3342">
              <w:rPr>
                <w:rFonts w:ascii="Times New Roman" w:hAnsi="Times New Roman"/>
                <w:sz w:val="24"/>
                <w:szCs w:val="24"/>
              </w:rPr>
              <w:t xml:space="preserve">, - ан, - </w:t>
            </w:r>
            <w:proofErr w:type="spellStart"/>
            <w:r w:rsidRPr="009D3342">
              <w:rPr>
                <w:rFonts w:ascii="Times New Roman" w:hAnsi="Times New Roman"/>
                <w:sz w:val="24"/>
                <w:szCs w:val="24"/>
              </w:rPr>
              <w:t>ян</w:t>
            </w:r>
            <w:proofErr w:type="spellEnd"/>
            <w:r w:rsidRPr="009D3342">
              <w:rPr>
                <w:rFonts w:ascii="Times New Roman" w:hAnsi="Times New Roman"/>
                <w:sz w:val="24"/>
                <w:szCs w:val="24"/>
              </w:rPr>
              <w:t>-.</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3. Образование наиболее употребительных притяжательных прилагательных (</w:t>
            </w:r>
            <w:proofErr w:type="gramStart"/>
            <w:r w:rsidRPr="009D3342">
              <w:rPr>
                <w:rFonts w:ascii="Times New Roman" w:hAnsi="Times New Roman"/>
                <w:sz w:val="24"/>
                <w:szCs w:val="24"/>
              </w:rPr>
              <w:t>волчий</w:t>
            </w:r>
            <w:proofErr w:type="gramEnd"/>
            <w:r w:rsidRPr="009D3342">
              <w:rPr>
                <w:rFonts w:ascii="Times New Roman" w:hAnsi="Times New Roman"/>
                <w:sz w:val="24"/>
                <w:szCs w:val="24"/>
              </w:rPr>
              <w:t>, лисий, воронье, орлиное, петушиный).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 xml:space="preserve">4.Образование прилагательных, имеющих ласкательное значение, с использованием суффиксов: - </w:t>
            </w:r>
            <w:proofErr w:type="spellStart"/>
            <w:r w:rsidRPr="009D3342">
              <w:rPr>
                <w:rFonts w:ascii="Times New Roman" w:hAnsi="Times New Roman"/>
                <w:sz w:val="24"/>
                <w:szCs w:val="24"/>
              </w:rPr>
              <w:t>еньк</w:t>
            </w:r>
            <w:proofErr w:type="spellEnd"/>
            <w:r w:rsidRPr="009D3342">
              <w:rPr>
                <w:rFonts w:ascii="Times New Roman" w:hAnsi="Times New Roman"/>
                <w:sz w:val="24"/>
                <w:szCs w:val="24"/>
              </w:rPr>
              <w:t xml:space="preserve">, - </w:t>
            </w:r>
            <w:proofErr w:type="spellStart"/>
            <w:r w:rsidRPr="009D3342">
              <w:rPr>
                <w:rFonts w:ascii="Times New Roman" w:hAnsi="Times New Roman"/>
                <w:sz w:val="24"/>
                <w:szCs w:val="24"/>
              </w:rPr>
              <w:t>оньк</w:t>
            </w:r>
            <w:proofErr w:type="spellEnd"/>
            <w:r w:rsidRPr="009D3342">
              <w:rPr>
                <w:rFonts w:ascii="Times New Roman" w:hAnsi="Times New Roman"/>
                <w:sz w:val="24"/>
                <w:szCs w:val="24"/>
              </w:rPr>
              <w:t>,; усвоение наиболее доступных антонимических отношений между словами (</w:t>
            </w:r>
            <w:proofErr w:type="gramStart"/>
            <w:r w:rsidRPr="009D3342">
              <w:rPr>
                <w:rFonts w:ascii="Times New Roman" w:hAnsi="Times New Roman"/>
                <w:sz w:val="24"/>
                <w:szCs w:val="24"/>
              </w:rPr>
              <w:t>добрый-злой</w:t>
            </w:r>
            <w:proofErr w:type="gramEnd"/>
            <w:r w:rsidRPr="009D3342">
              <w:rPr>
                <w:rFonts w:ascii="Times New Roman" w:hAnsi="Times New Roman"/>
                <w:sz w:val="24"/>
                <w:szCs w:val="24"/>
              </w:rPr>
              <w:t>, высокий-низкий, широкий-узкий).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5.Уточнение обозначений обобщающих слов.</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6. Формирование практического навыка согласования прилагательных с существительными в роде, числе, падеже:</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 xml:space="preserve">а) </w:t>
            </w:r>
            <w:proofErr w:type="gramStart"/>
            <w:r w:rsidRPr="009D3342">
              <w:rPr>
                <w:rFonts w:ascii="Times New Roman" w:hAnsi="Times New Roman"/>
                <w:sz w:val="24"/>
                <w:szCs w:val="24"/>
              </w:rPr>
              <w:t>с</w:t>
            </w:r>
            <w:proofErr w:type="gramEnd"/>
            <w:r w:rsidRPr="009D3342">
              <w:rPr>
                <w:rFonts w:ascii="Times New Roman" w:hAnsi="Times New Roman"/>
                <w:sz w:val="24"/>
                <w:szCs w:val="24"/>
              </w:rPr>
              <w:t xml:space="preserve"> основной на твердый согласный;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б) с основой на мягкий согласный.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7. Расширение значения предлогов (употребление предлога</w:t>
            </w:r>
            <w:proofErr w:type="gramStart"/>
            <w:r w:rsidRPr="009D3342">
              <w:rPr>
                <w:rFonts w:ascii="Times New Roman" w:hAnsi="Times New Roman"/>
                <w:sz w:val="24"/>
                <w:szCs w:val="24"/>
              </w:rPr>
              <w:t xml:space="preserve"> К</w:t>
            </w:r>
            <w:proofErr w:type="gramEnd"/>
            <w:r w:rsidRPr="009D3342">
              <w:rPr>
                <w:rFonts w:ascii="Times New Roman" w:hAnsi="Times New Roman"/>
                <w:sz w:val="24"/>
                <w:szCs w:val="24"/>
              </w:rPr>
              <w:t xml:space="preserve"> с дательным, ОТ – с родительным падежом, С-СО – с винительным и творительным падежами).</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8. Отработка словосочетаний с названными предлогами в соответствующих падежах.</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9. Составление разных типов предложений:</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а) простых распространенных из 5-7 слов с предварительной отработкой элементов структуры предложения;</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б) предложений с противительным союзом</w:t>
            </w:r>
            <w:proofErr w:type="gramStart"/>
            <w:r w:rsidRPr="009D3342">
              <w:rPr>
                <w:rFonts w:ascii="Times New Roman" w:hAnsi="Times New Roman"/>
                <w:sz w:val="24"/>
                <w:szCs w:val="24"/>
              </w:rPr>
              <w:t xml:space="preserve"> А</w:t>
            </w:r>
            <w:proofErr w:type="gramEnd"/>
            <w:r w:rsidRPr="009D3342">
              <w:rPr>
                <w:rFonts w:ascii="Times New Roman" w:hAnsi="Times New Roman"/>
                <w:sz w:val="24"/>
                <w:szCs w:val="24"/>
              </w:rPr>
              <w:t xml:space="preserve"> в облегченном варианте, с разделительным союзом ИЛИ;</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в) сложносочиненных предложений с разными придаточными и союзами (потому что; чтобы).</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10.Преобразование предложений путем изменения главного члена предложения, времени действия к моменту речи, залога; изменения вида глагола.</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 xml:space="preserve">11. Определение количества слов в предложении в собственной и чужой </w:t>
            </w:r>
            <w:r w:rsidRPr="009D3342">
              <w:rPr>
                <w:rFonts w:ascii="Times New Roman" w:hAnsi="Times New Roman"/>
                <w:sz w:val="24"/>
                <w:szCs w:val="24"/>
              </w:rPr>
              <w:lastRenderedPageBreak/>
              <w:t>речи (два, три, четыре).</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12. Выделение предлога как отдельного служебного слова.</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13.Закрепление навыка составления рассказов по картине из серии картин с элементами усложнения (дополнение эпизодов, изменение начала, конца рассказа и т.п.).</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14. Составление рассказов по теме с использованием ранее отработанных синтаксических конструкций. Используется лексический материал ранее отработанных и новых тем.</w:t>
            </w:r>
          </w:p>
          <w:p w:rsidR="003A13C2" w:rsidRPr="009D3342" w:rsidRDefault="003A13C2" w:rsidP="003A13C2">
            <w:pPr>
              <w:pStyle w:val="af"/>
              <w:rPr>
                <w:rFonts w:ascii="Times New Roman" w:hAnsi="Times New Roman"/>
                <w:sz w:val="24"/>
                <w:szCs w:val="24"/>
              </w:rPr>
            </w:pP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Формирование правильного звукопроизношения</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1. Усвоение звуков [ы], [и], [</w:t>
            </w:r>
            <w:proofErr w:type="gramStart"/>
            <w:r w:rsidRPr="009D3342">
              <w:rPr>
                <w:rFonts w:ascii="Times New Roman" w:hAnsi="Times New Roman"/>
                <w:sz w:val="24"/>
                <w:szCs w:val="24"/>
              </w:rPr>
              <w:t>л</w:t>
            </w:r>
            <w:proofErr w:type="gramEnd"/>
            <w:r w:rsidRPr="009D3342">
              <w:rPr>
                <w:rFonts w:ascii="Times New Roman" w:hAnsi="Times New Roman"/>
                <w:sz w:val="24"/>
                <w:szCs w:val="24"/>
              </w:rPr>
              <w:t>], [с], [ш], [з], [р.] (согласные звуки – в твердом и мягком варианте, в прямых слогах).</w:t>
            </w:r>
          </w:p>
          <w:p w:rsidR="003A13C2" w:rsidRPr="009D3342" w:rsidRDefault="003A13C2" w:rsidP="003A13C2">
            <w:pPr>
              <w:pStyle w:val="af"/>
              <w:rPr>
                <w:rFonts w:ascii="Times New Roman" w:hAnsi="Times New Roman"/>
                <w:sz w:val="24"/>
                <w:szCs w:val="24"/>
              </w:rPr>
            </w:pPr>
            <w:proofErr w:type="gramStart"/>
            <w:r w:rsidRPr="009D3342">
              <w:rPr>
                <w:rFonts w:ascii="Times New Roman" w:hAnsi="Times New Roman"/>
                <w:sz w:val="24"/>
                <w:szCs w:val="24"/>
              </w:rPr>
              <w:t>2.Дифференциация звуков по звонкости – глухости [с] - [з], по признакам твердости – мягкости [л] - [ль], по месту образования [с] - [ш].</w:t>
            </w:r>
            <w:proofErr w:type="gramEnd"/>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3. Овладение навыками звукового анализа и синтеза прямого и обратного слога (</w:t>
            </w:r>
            <w:proofErr w:type="spellStart"/>
            <w:r w:rsidRPr="009D3342">
              <w:rPr>
                <w:rFonts w:ascii="Times New Roman" w:hAnsi="Times New Roman"/>
                <w:sz w:val="24"/>
                <w:szCs w:val="24"/>
              </w:rPr>
              <w:t>ат</w:t>
            </w:r>
            <w:proofErr w:type="spellEnd"/>
            <w:r w:rsidRPr="009D3342">
              <w:rPr>
                <w:rFonts w:ascii="Times New Roman" w:hAnsi="Times New Roman"/>
                <w:sz w:val="24"/>
                <w:szCs w:val="24"/>
              </w:rPr>
              <w:t>-та), односложных слов типа “суп”.</w:t>
            </w:r>
          </w:p>
          <w:p w:rsidR="003A13C2" w:rsidRPr="009D3342" w:rsidRDefault="003A13C2" w:rsidP="003A13C2">
            <w:pPr>
              <w:pStyle w:val="af"/>
              <w:rPr>
                <w:rFonts w:ascii="Times New Roman" w:hAnsi="Times New Roman"/>
                <w:b/>
                <w:bCs/>
                <w:sz w:val="24"/>
                <w:szCs w:val="24"/>
              </w:rPr>
            </w:pPr>
            <w:r w:rsidRPr="009D3342">
              <w:rPr>
                <w:rFonts w:ascii="Times New Roman" w:hAnsi="Times New Roman"/>
                <w:b/>
                <w:bCs/>
                <w:sz w:val="24"/>
                <w:szCs w:val="24"/>
              </w:rPr>
              <w:t xml:space="preserve">Лексические темы: </w:t>
            </w:r>
            <w:r w:rsidRPr="009D3342">
              <w:rPr>
                <w:rFonts w:ascii="Times New Roman" w:hAnsi="Times New Roman"/>
                <w:sz w:val="24"/>
                <w:szCs w:val="24"/>
              </w:rPr>
              <w:t>“Праздник бабушек и мам”, “Профессии”, “Инструменты”, “Времена года. Весна в городе и лесу”, “Транспорт”, “Освоение космоса”, “Речные и аквариумные рыбы”, “Насекомые”, “День Победы”, “Весенние работы в саду и в поле. Травы, злаки и цветы”, “Садовые и лесные ягоды”, “Времена года. Лето в городе и в лесу”</w:t>
            </w:r>
          </w:p>
        </w:tc>
      </w:tr>
    </w:tbl>
    <w:p w:rsidR="003A13C2" w:rsidRPr="005B33C5" w:rsidRDefault="003A13C2" w:rsidP="003A13C2">
      <w:pPr>
        <w:pStyle w:val="af"/>
        <w:jc w:val="center"/>
        <w:rPr>
          <w:rFonts w:ascii="Times New Roman" w:hAnsi="Times New Roman"/>
          <w:i/>
          <w:sz w:val="24"/>
          <w:szCs w:val="24"/>
        </w:rPr>
      </w:pPr>
    </w:p>
    <w:p w:rsidR="003A13C2" w:rsidRPr="009D3342" w:rsidRDefault="003A13C2" w:rsidP="003A13C2">
      <w:pPr>
        <w:pStyle w:val="af"/>
        <w:ind w:firstLine="708"/>
        <w:jc w:val="center"/>
        <w:rPr>
          <w:rFonts w:ascii="Times New Roman" w:hAnsi="Times New Roman"/>
          <w:b/>
          <w:bCs/>
          <w:sz w:val="24"/>
          <w:szCs w:val="24"/>
        </w:rPr>
      </w:pPr>
      <w:r w:rsidRPr="009D3342">
        <w:rPr>
          <w:rFonts w:ascii="Times New Roman" w:hAnsi="Times New Roman"/>
          <w:b/>
          <w:bCs/>
          <w:sz w:val="24"/>
          <w:szCs w:val="24"/>
        </w:rPr>
        <w:t>Содержание коррекционно-развивающей работы с детьми</w:t>
      </w: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 xml:space="preserve">от 6 до 7 лет с ОНР </w:t>
      </w:r>
      <w:proofErr w:type="gramStart"/>
      <w:r w:rsidRPr="009D3342">
        <w:rPr>
          <w:rFonts w:ascii="Times New Roman" w:hAnsi="Times New Roman"/>
          <w:b/>
          <w:bCs/>
          <w:sz w:val="24"/>
          <w:szCs w:val="24"/>
        </w:rPr>
        <w:t>П</w:t>
      </w:r>
      <w:proofErr w:type="gramEnd"/>
      <w:r w:rsidRPr="009D3342">
        <w:rPr>
          <w:rFonts w:ascii="Times New Roman" w:hAnsi="Times New Roman"/>
          <w:b/>
          <w:bCs/>
          <w:sz w:val="24"/>
          <w:szCs w:val="24"/>
        </w:rPr>
        <w:t>-</w:t>
      </w:r>
      <w:r w:rsidRPr="009D3342">
        <w:rPr>
          <w:rFonts w:ascii="Times New Roman" w:hAnsi="Times New Roman"/>
          <w:b/>
          <w:bCs/>
          <w:sz w:val="24"/>
          <w:szCs w:val="24"/>
          <w:lang w:val="en-US"/>
        </w:rPr>
        <w:t>III</w:t>
      </w:r>
      <w:r w:rsidRPr="009D3342">
        <w:rPr>
          <w:rFonts w:ascii="Times New Roman" w:hAnsi="Times New Roman"/>
          <w:b/>
          <w:bCs/>
          <w:sz w:val="24"/>
          <w:szCs w:val="24"/>
        </w:rPr>
        <w:t xml:space="preserve"> уровня</w:t>
      </w:r>
    </w:p>
    <w:p w:rsidR="003A13C2" w:rsidRPr="009D3342" w:rsidRDefault="003A13C2" w:rsidP="003A13C2">
      <w:pPr>
        <w:spacing w:line="276"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7938"/>
      </w:tblGrid>
      <w:tr w:rsidR="003A13C2" w:rsidRPr="009D3342" w:rsidTr="009D3342">
        <w:trPr>
          <w:trHeight w:val="368"/>
        </w:trPr>
        <w:tc>
          <w:tcPr>
            <w:tcW w:w="2376" w:type="dxa"/>
          </w:tcPr>
          <w:p w:rsidR="003A13C2" w:rsidRPr="009D3342" w:rsidRDefault="003A13C2" w:rsidP="003A13C2">
            <w:pPr>
              <w:jc w:val="center"/>
              <w:rPr>
                <w:rFonts w:ascii="Times New Roman" w:hAnsi="Times New Roman" w:cs="Times New Roman"/>
              </w:rPr>
            </w:pPr>
            <w:r w:rsidRPr="009D3342">
              <w:rPr>
                <w:rFonts w:ascii="Times New Roman" w:hAnsi="Times New Roman" w:cs="Times New Roman"/>
                <w:b/>
                <w:bCs/>
              </w:rPr>
              <w:t>Период</w:t>
            </w:r>
          </w:p>
        </w:tc>
        <w:tc>
          <w:tcPr>
            <w:tcW w:w="7938" w:type="dxa"/>
          </w:tcPr>
          <w:p w:rsidR="003A13C2" w:rsidRPr="009D3342" w:rsidRDefault="003A13C2" w:rsidP="003A13C2">
            <w:pPr>
              <w:spacing w:line="276" w:lineRule="auto"/>
              <w:rPr>
                <w:rFonts w:ascii="Times New Roman" w:hAnsi="Times New Roman" w:cs="Times New Roman"/>
                <w:b/>
                <w:bCs/>
              </w:rPr>
            </w:pPr>
            <w:r w:rsidRPr="009D3342">
              <w:rPr>
                <w:rFonts w:ascii="Times New Roman" w:hAnsi="Times New Roman" w:cs="Times New Roman"/>
                <w:b/>
                <w:bCs/>
              </w:rPr>
              <w:t>Основное содержание коррекционно-развивающей работы</w:t>
            </w:r>
          </w:p>
          <w:p w:rsidR="003A13C2" w:rsidRPr="009D3342" w:rsidRDefault="003A13C2" w:rsidP="003A13C2">
            <w:pPr>
              <w:rPr>
                <w:rFonts w:ascii="Times New Roman" w:hAnsi="Times New Roman" w:cs="Times New Roman"/>
              </w:rPr>
            </w:pPr>
          </w:p>
        </w:tc>
      </w:tr>
      <w:tr w:rsidR="003A13C2" w:rsidRPr="009D3342" w:rsidTr="009D3342">
        <w:tc>
          <w:tcPr>
            <w:tcW w:w="2376" w:type="dxa"/>
          </w:tcPr>
          <w:p w:rsidR="003A13C2" w:rsidRPr="009D3342" w:rsidRDefault="003A13C2" w:rsidP="003A13C2">
            <w:pPr>
              <w:pStyle w:val="af"/>
              <w:jc w:val="center"/>
              <w:rPr>
                <w:rFonts w:ascii="Times New Roman" w:hAnsi="Times New Roman"/>
                <w:sz w:val="24"/>
                <w:szCs w:val="24"/>
              </w:rPr>
            </w:pPr>
            <w:r w:rsidRPr="009D3342">
              <w:rPr>
                <w:rFonts w:ascii="Times New Roman" w:hAnsi="Times New Roman"/>
                <w:sz w:val="24"/>
                <w:szCs w:val="24"/>
                <w:lang w:val="en-GB"/>
              </w:rPr>
              <w:t>I</w:t>
            </w:r>
          </w:p>
          <w:p w:rsidR="003A13C2" w:rsidRPr="009D3342" w:rsidRDefault="003A13C2" w:rsidP="003A13C2">
            <w:pPr>
              <w:pStyle w:val="af"/>
              <w:jc w:val="center"/>
              <w:rPr>
                <w:rFonts w:ascii="Times New Roman" w:hAnsi="Times New Roman"/>
                <w:sz w:val="24"/>
                <w:szCs w:val="24"/>
              </w:rPr>
            </w:pPr>
            <w:r w:rsidRPr="009D3342">
              <w:rPr>
                <w:rFonts w:ascii="Times New Roman" w:hAnsi="Times New Roman"/>
                <w:sz w:val="24"/>
                <w:szCs w:val="24"/>
              </w:rPr>
              <w:t>период</w:t>
            </w:r>
          </w:p>
          <w:p w:rsidR="003A13C2" w:rsidRPr="009D3342" w:rsidRDefault="003A13C2" w:rsidP="003A13C2">
            <w:pPr>
              <w:pStyle w:val="af"/>
              <w:jc w:val="center"/>
              <w:rPr>
                <w:rFonts w:ascii="Times New Roman" w:hAnsi="Times New Roman"/>
                <w:sz w:val="24"/>
                <w:szCs w:val="24"/>
              </w:rPr>
            </w:pPr>
            <w:r w:rsidRPr="009D3342">
              <w:rPr>
                <w:rFonts w:ascii="Times New Roman" w:hAnsi="Times New Roman"/>
                <w:sz w:val="24"/>
                <w:szCs w:val="24"/>
              </w:rPr>
              <w:t>Сентябрь, октябрь,</w:t>
            </w:r>
          </w:p>
          <w:p w:rsidR="003A13C2" w:rsidRPr="009D3342" w:rsidRDefault="003A13C2" w:rsidP="003A13C2">
            <w:pPr>
              <w:pStyle w:val="af"/>
              <w:jc w:val="center"/>
              <w:rPr>
                <w:rFonts w:ascii="Times New Roman" w:hAnsi="Times New Roman"/>
                <w:sz w:val="24"/>
                <w:szCs w:val="24"/>
              </w:rPr>
            </w:pPr>
            <w:r w:rsidRPr="009D3342">
              <w:rPr>
                <w:rFonts w:ascii="Times New Roman" w:hAnsi="Times New Roman"/>
                <w:sz w:val="24"/>
                <w:szCs w:val="24"/>
              </w:rPr>
              <w:t>ноябрь</w:t>
            </w:r>
          </w:p>
          <w:p w:rsidR="003A13C2" w:rsidRPr="009D3342" w:rsidRDefault="003A13C2" w:rsidP="003A13C2">
            <w:pPr>
              <w:pStyle w:val="af"/>
              <w:rPr>
                <w:rFonts w:ascii="Times New Roman" w:hAnsi="Times New Roman"/>
                <w:b/>
                <w:bCs/>
                <w:sz w:val="24"/>
                <w:szCs w:val="24"/>
              </w:rPr>
            </w:pPr>
          </w:p>
        </w:tc>
        <w:tc>
          <w:tcPr>
            <w:tcW w:w="7938" w:type="dxa"/>
          </w:tcPr>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Формирование лексико-грамматических средств языка</w:t>
            </w:r>
          </w:p>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и развитие связной речи</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1. Расширение словарного запаса.</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2. Обучение навыкам образования:</w:t>
            </w:r>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 xml:space="preserve">а) слов с ласкательными и увеличительными оттенками (яблочко, горошек, ботиночки, </w:t>
            </w:r>
            <w:proofErr w:type="spellStart"/>
            <w:r w:rsidRPr="009D3342">
              <w:rPr>
                <w:rFonts w:ascii="Times New Roman" w:hAnsi="Times New Roman"/>
                <w:sz w:val="24"/>
                <w:szCs w:val="24"/>
              </w:rPr>
              <w:t>половничек</w:t>
            </w:r>
            <w:proofErr w:type="spellEnd"/>
            <w:r w:rsidRPr="009D3342">
              <w:rPr>
                <w:rFonts w:ascii="Times New Roman" w:hAnsi="Times New Roman"/>
                <w:sz w:val="24"/>
                <w:szCs w:val="24"/>
              </w:rPr>
              <w:t xml:space="preserve">, блюдечко, воробышек, лисичка; волчище, </w:t>
            </w:r>
            <w:proofErr w:type="spellStart"/>
            <w:r w:rsidRPr="009D3342">
              <w:rPr>
                <w:rFonts w:ascii="Times New Roman" w:hAnsi="Times New Roman"/>
                <w:sz w:val="24"/>
                <w:szCs w:val="24"/>
              </w:rPr>
              <w:t>медведище</w:t>
            </w:r>
            <w:proofErr w:type="spellEnd"/>
            <w:r w:rsidRPr="009D3342">
              <w:rPr>
                <w:rFonts w:ascii="Times New Roman" w:hAnsi="Times New Roman"/>
                <w:sz w:val="24"/>
                <w:szCs w:val="24"/>
              </w:rPr>
              <w:t>, ножище, ручища и т. д.);</w:t>
            </w:r>
            <w:proofErr w:type="gramEnd"/>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 xml:space="preserve">б) глаголов с оттенками значений (переливать, выливать, шить, подшивать, кроить, перекраивать, выкраивать </w:t>
            </w:r>
            <w:proofErr w:type="spellStart"/>
            <w:r w:rsidRPr="009D3342">
              <w:rPr>
                <w:rFonts w:ascii="Times New Roman" w:hAnsi="Times New Roman"/>
                <w:sz w:val="24"/>
                <w:szCs w:val="24"/>
              </w:rPr>
              <w:t>ит.д</w:t>
            </w:r>
            <w:proofErr w:type="spellEnd"/>
            <w:r w:rsidRPr="009D3342">
              <w:rPr>
                <w:rFonts w:ascii="Times New Roman" w:hAnsi="Times New Roman"/>
                <w:sz w:val="24"/>
                <w:szCs w:val="24"/>
              </w:rPr>
              <w:t>.);</w:t>
            </w:r>
            <w:proofErr w:type="gramEnd"/>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в) прилагательных со значениями соотнесенности с продуктами питания (клюквенный морс, кисель), материалом (бархатный костюм, фарфоровая чашка), растениями (сосновый лес, дубовая роща);</w:t>
            </w:r>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г) сложных, слов (хлебороб, садовод, листопад), употребление слов с эмоционально-оценочным значением (хитрая лиса, масляная головушка, шелковая бородушка, мягкие лапки).</w:t>
            </w:r>
            <w:proofErr w:type="gramEnd"/>
            <w:r w:rsidRPr="009D3342">
              <w:rPr>
                <w:rFonts w:ascii="Times New Roman" w:hAnsi="Times New Roman"/>
                <w:sz w:val="24"/>
                <w:szCs w:val="24"/>
              </w:rPr>
              <w:t xml:space="preserve"> Объяснение переносного значения слов: осень золотая, золотой ковер, золотые листья.</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3. Закрепление правильного употребления грамматических категорий:</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а) употребление в речи глаголов в разных временных формах, отвечающих на вопросы что делать? что делает? что сделал? что будет делать? (копать картофель, печь пироги, жарить блины);</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б) практическое использование в речи глаголов и существительных в единственном и множественном числе:</w:t>
            </w:r>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улетает (-ют), собирает (-ют), накрывает (-ют) на стол, птица (-ы), колхозник (-и), дежурный (-</w:t>
            </w:r>
            <w:proofErr w:type="spellStart"/>
            <w:r w:rsidRPr="009D3342">
              <w:rPr>
                <w:rFonts w:ascii="Times New Roman" w:hAnsi="Times New Roman"/>
                <w:sz w:val="24"/>
                <w:szCs w:val="24"/>
              </w:rPr>
              <w:t>ые</w:t>
            </w:r>
            <w:proofErr w:type="spellEnd"/>
            <w:r w:rsidRPr="009D3342">
              <w:rPr>
                <w:rFonts w:ascii="Times New Roman" w:hAnsi="Times New Roman"/>
                <w:sz w:val="24"/>
                <w:szCs w:val="24"/>
              </w:rPr>
              <w:t>) и т. д.;</w:t>
            </w:r>
            <w:proofErr w:type="gramEnd"/>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 xml:space="preserve">в) согласование в речи прилагательных, обозначающих цвет (оттенки), </w:t>
            </w:r>
            <w:r w:rsidRPr="009D3342">
              <w:rPr>
                <w:rFonts w:ascii="Times New Roman" w:hAnsi="Times New Roman"/>
                <w:sz w:val="24"/>
                <w:szCs w:val="24"/>
              </w:rPr>
              <w:lastRenderedPageBreak/>
              <w:t>форму, размер, вкус (кислое яблоко, длинное платье, голубое блюдце, треугольная крыша);</w:t>
            </w:r>
            <w:proofErr w:type="gramEnd"/>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г) подбор прилагательных к существительному, практическое употребление притяжательных прилагательных (медвежья берло</w:t>
            </w:r>
            <w:r w:rsidR="009D3342">
              <w:rPr>
                <w:rFonts w:ascii="Times New Roman" w:hAnsi="Times New Roman"/>
                <w:sz w:val="24"/>
                <w:szCs w:val="24"/>
              </w:rPr>
              <w:t>га, лисья нора, беличье дупло).</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4. Развитие самостоятельной связной речи:</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t xml:space="preserve">Повторение и закрепление на более сложном материале в практических упражнениях материала первого года </w:t>
            </w:r>
            <w:proofErr w:type="gramStart"/>
            <w:r w:rsidRPr="009D3342">
              <w:rPr>
                <w:rFonts w:ascii="Times New Roman" w:hAnsi="Times New Roman"/>
                <w:color w:val="000000"/>
                <w:sz w:val="24"/>
                <w:szCs w:val="24"/>
              </w:rPr>
              <w:t>обучения по формированию</w:t>
            </w:r>
            <w:proofErr w:type="gramEnd"/>
            <w:r w:rsidRPr="009D3342">
              <w:rPr>
                <w:rFonts w:ascii="Times New Roman" w:hAnsi="Times New Roman"/>
                <w:color w:val="000000"/>
                <w:sz w:val="24"/>
                <w:szCs w:val="24"/>
              </w:rPr>
              <w:t xml:space="preserve"> в речи детей простого предложения:</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sym w:font="Symbol" w:char="F0B7"/>
            </w:r>
            <w:r w:rsidRPr="009D3342">
              <w:rPr>
                <w:rFonts w:ascii="Times New Roman" w:hAnsi="Times New Roman"/>
                <w:color w:val="000000"/>
                <w:sz w:val="24"/>
                <w:szCs w:val="24"/>
              </w:rPr>
              <w:t>​ выделение слов по вопросам </w:t>
            </w:r>
            <w:r w:rsidRPr="009D3342">
              <w:rPr>
                <w:rFonts w:ascii="Times New Roman" w:hAnsi="Times New Roman"/>
                <w:iCs/>
                <w:color w:val="000000"/>
                <w:sz w:val="24"/>
                <w:szCs w:val="24"/>
              </w:rPr>
              <w:t xml:space="preserve">кто? что делает? какой? </w:t>
            </w:r>
            <w:proofErr w:type="gramStart"/>
            <w:r w:rsidRPr="009D3342">
              <w:rPr>
                <w:rFonts w:ascii="Times New Roman" w:hAnsi="Times New Roman"/>
                <w:iCs/>
                <w:color w:val="000000"/>
                <w:sz w:val="24"/>
                <w:szCs w:val="24"/>
              </w:rPr>
              <w:t>какая</w:t>
            </w:r>
            <w:proofErr w:type="gramEnd"/>
            <w:r w:rsidRPr="009D3342">
              <w:rPr>
                <w:rFonts w:ascii="Times New Roman" w:hAnsi="Times New Roman"/>
                <w:iCs/>
                <w:color w:val="000000"/>
                <w:sz w:val="24"/>
                <w:szCs w:val="24"/>
              </w:rPr>
              <w:t>? какие? какое? как?;</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sym w:font="Symbol" w:char="F0B7"/>
            </w:r>
            <w:r w:rsidRPr="009D3342">
              <w:rPr>
                <w:rFonts w:ascii="Times New Roman" w:hAnsi="Times New Roman"/>
                <w:color w:val="000000"/>
                <w:sz w:val="24"/>
                <w:szCs w:val="24"/>
              </w:rPr>
              <w:t>​ дифференциация понятий </w:t>
            </w:r>
            <w:r w:rsidRPr="009D3342">
              <w:rPr>
                <w:rFonts w:ascii="Times New Roman" w:hAnsi="Times New Roman"/>
                <w:iCs/>
                <w:color w:val="000000"/>
                <w:sz w:val="24"/>
                <w:szCs w:val="24"/>
              </w:rPr>
              <w:t>слово </w:t>
            </w:r>
            <w:r w:rsidRPr="009D3342">
              <w:rPr>
                <w:rFonts w:ascii="Times New Roman" w:hAnsi="Times New Roman"/>
                <w:color w:val="000000"/>
                <w:sz w:val="24"/>
                <w:szCs w:val="24"/>
              </w:rPr>
              <w:t>— </w:t>
            </w:r>
            <w:r w:rsidRPr="009D3342">
              <w:rPr>
                <w:rFonts w:ascii="Times New Roman" w:hAnsi="Times New Roman"/>
                <w:iCs/>
                <w:color w:val="000000"/>
                <w:sz w:val="24"/>
                <w:szCs w:val="24"/>
              </w:rPr>
              <w:t>предложение;</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sym w:font="Symbol" w:char="F0B7"/>
            </w:r>
            <w:r w:rsidRPr="009D3342">
              <w:rPr>
                <w:rFonts w:ascii="Times New Roman" w:hAnsi="Times New Roman"/>
                <w:color w:val="000000"/>
                <w:sz w:val="24"/>
                <w:szCs w:val="24"/>
              </w:rPr>
              <w:t>​ составление и анализ предложений, состоящих из 2-4 слов; составление предложений по опорным словам, данным в требуемой форме и в начальной форме;</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sym w:font="Symbol" w:char="F0B7"/>
            </w:r>
            <w:r w:rsidRPr="009D3342">
              <w:rPr>
                <w:rFonts w:ascii="Times New Roman" w:hAnsi="Times New Roman"/>
                <w:color w:val="000000"/>
                <w:sz w:val="24"/>
                <w:szCs w:val="24"/>
              </w:rPr>
              <w:t>​ распространение предложений однородными членами: подлежащими, сказуемыми, определениями, дополнениями; составление предложений с различными предложными конструкциями с использованием вопросов </w:t>
            </w:r>
            <w:r w:rsidRPr="009D3342">
              <w:rPr>
                <w:rFonts w:ascii="Times New Roman" w:hAnsi="Times New Roman"/>
                <w:iCs/>
                <w:color w:val="000000"/>
                <w:sz w:val="24"/>
                <w:szCs w:val="24"/>
              </w:rPr>
              <w:t>где? куда? откуда? </w:t>
            </w:r>
            <w:r w:rsidRPr="009D3342">
              <w:rPr>
                <w:rFonts w:ascii="Times New Roman" w:hAnsi="Times New Roman"/>
                <w:color w:val="000000"/>
                <w:sz w:val="24"/>
                <w:szCs w:val="24"/>
              </w:rPr>
              <w:t>(пространственные предлоги).</w:t>
            </w:r>
          </w:p>
          <w:p w:rsidR="003A13C2" w:rsidRPr="009D3342" w:rsidRDefault="003A13C2" w:rsidP="009D3342">
            <w:pPr>
              <w:pStyle w:val="af"/>
              <w:jc w:val="both"/>
              <w:rPr>
                <w:rFonts w:ascii="Times New Roman" w:hAnsi="Times New Roman"/>
                <w:color w:val="000000"/>
                <w:sz w:val="24"/>
                <w:szCs w:val="24"/>
              </w:rPr>
            </w:pPr>
            <w:proofErr w:type="gramStart"/>
            <w:r w:rsidRPr="009D3342">
              <w:rPr>
                <w:rFonts w:ascii="Times New Roman" w:hAnsi="Times New Roman"/>
                <w:color w:val="000000"/>
                <w:sz w:val="24"/>
                <w:szCs w:val="24"/>
              </w:rPr>
              <w:t>Усложнение работы по формированию простого предложения: распространение предложения с обращением </w:t>
            </w:r>
            <w:r w:rsidRPr="009D3342">
              <w:rPr>
                <w:rFonts w:ascii="Times New Roman" w:hAnsi="Times New Roman"/>
                <w:iCs/>
                <w:color w:val="000000"/>
                <w:sz w:val="24"/>
                <w:szCs w:val="24"/>
              </w:rPr>
              <w:t>(Алеша, смотри, у катера на носу флажок.</w:t>
            </w:r>
            <w:proofErr w:type="gramEnd"/>
            <w:r w:rsidRPr="009D3342">
              <w:rPr>
                <w:rFonts w:ascii="Times New Roman" w:hAnsi="Times New Roman"/>
                <w:iCs/>
                <w:color w:val="000000"/>
                <w:sz w:val="24"/>
                <w:szCs w:val="24"/>
              </w:rPr>
              <w:t xml:space="preserve"> </w:t>
            </w:r>
            <w:proofErr w:type="gramStart"/>
            <w:r w:rsidRPr="009D3342">
              <w:rPr>
                <w:rFonts w:ascii="Times New Roman" w:hAnsi="Times New Roman"/>
                <w:iCs/>
                <w:color w:val="000000"/>
                <w:sz w:val="24"/>
                <w:szCs w:val="24"/>
              </w:rPr>
              <w:t>Дима, дай, пожалуйста, твою машину); </w:t>
            </w:r>
            <w:r w:rsidRPr="009D3342">
              <w:rPr>
                <w:rFonts w:ascii="Times New Roman" w:hAnsi="Times New Roman"/>
                <w:color w:val="000000"/>
                <w:sz w:val="24"/>
                <w:szCs w:val="24"/>
              </w:rPr>
              <w:t>работа над интонацией предложения (повествовательная, вопросительная, восклицательная, побудительная) в речи детей в диалогах;</w:t>
            </w:r>
            <w:proofErr w:type="gramEnd"/>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sym w:font="Symbol" w:char="F0B7"/>
            </w:r>
            <w:r w:rsidRPr="009D3342">
              <w:rPr>
                <w:rFonts w:ascii="Times New Roman" w:hAnsi="Times New Roman"/>
                <w:color w:val="000000"/>
                <w:sz w:val="24"/>
                <w:szCs w:val="24"/>
              </w:rPr>
              <w:t>​ составление предложений определенного типа по заданию логопеда с использованием схемы;</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sym w:font="Symbol" w:char="F0B7"/>
            </w:r>
            <w:proofErr w:type="gramStart"/>
            <w:r w:rsidRPr="009D3342">
              <w:rPr>
                <w:rFonts w:ascii="Times New Roman" w:hAnsi="Times New Roman"/>
                <w:color w:val="000000"/>
                <w:sz w:val="24"/>
                <w:szCs w:val="24"/>
              </w:rPr>
              <w:t>​ самостоятельная постановка вопросов </w:t>
            </w:r>
            <w:r w:rsidRPr="009D3342">
              <w:rPr>
                <w:rFonts w:ascii="Times New Roman" w:hAnsi="Times New Roman"/>
                <w:iCs/>
                <w:color w:val="000000"/>
                <w:sz w:val="24"/>
                <w:szCs w:val="24"/>
              </w:rPr>
              <w:t>кто? что? что делает? чем? кому? какой? какая? какое? какие?.</w:t>
            </w:r>
            <w:proofErr w:type="gramEnd"/>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составление предложений по вопросам, демонстрации действий, кар</w:t>
            </w:r>
            <w:r w:rsidR="009D3342">
              <w:rPr>
                <w:rFonts w:ascii="Times New Roman" w:hAnsi="Times New Roman"/>
                <w:sz w:val="24"/>
                <w:szCs w:val="24"/>
              </w:rPr>
              <w:t>тине;</w:t>
            </w:r>
          </w:p>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Связная речь</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составление рассказов по картине (в объеме 5— 7 предложений);</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пересказ с изменением времени действий, умение рассказать от имени другого действующего лица;</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составление рассказа-описания овощей, фруктов по заданному плану;</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рассказывание сказок-драматизаций;</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составление рассказов-описаний животных, птиц, описание их повадок.</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Совершенствование разговорно-диалогической речи детей:</w:t>
            </w:r>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самостоятельная постановка вопросов </w:t>
            </w:r>
            <w:r w:rsidRPr="009D3342">
              <w:rPr>
                <w:rFonts w:ascii="Times New Roman" w:hAnsi="Times New Roman"/>
                <w:iCs/>
                <w:sz w:val="24"/>
                <w:szCs w:val="24"/>
              </w:rPr>
              <w:t>кто? что? что делает? какой? какая? какое? какие? </w:t>
            </w:r>
            <w:r w:rsidRPr="009D3342">
              <w:rPr>
                <w:rFonts w:ascii="Times New Roman" w:hAnsi="Times New Roman"/>
                <w:sz w:val="24"/>
                <w:szCs w:val="24"/>
              </w:rPr>
              <w:t>и ответы на них;</w:t>
            </w:r>
            <w:proofErr w:type="gramEnd"/>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o​заучивание и </w:t>
            </w:r>
            <w:proofErr w:type="spellStart"/>
            <w:r w:rsidRPr="009D3342">
              <w:rPr>
                <w:rFonts w:ascii="Times New Roman" w:hAnsi="Times New Roman"/>
                <w:sz w:val="24"/>
                <w:szCs w:val="24"/>
              </w:rPr>
              <w:t>инсценирование</w:t>
            </w:r>
            <w:proofErr w:type="spellEnd"/>
            <w:r w:rsidRPr="009D3342">
              <w:rPr>
                <w:rFonts w:ascii="Times New Roman" w:hAnsi="Times New Roman"/>
                <w:sz w:val="24"/>
                <w:szCs w:val="24"/>
              </w:rPr>
              <w:t xml:space="preserve"> диалогов;</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пересказ текста с включением диалога действующих лиц;</w:t>
            </w:r>
          </w:p>
          <w:p w:rsidR="003A13C2" w:rsidRPr="009D3342" w:rsidRDefault="003A13C2" w:rsidP="009D3342">
            <w:pPr>
              <w:pStyle w:val="af"/>
              <w:jc w:val="both"/>
              <w:rPr>
                <w:rFonts w:ascii="Times New Roman" w:hAnsi="Times New Roman"/>
                <w:sz w:val="24"/>
                <w:szCs w:val="24"/>
              </w:rPr>
            </w:pPr>
            <w:proofErr w:type="spellStart"/>
            <w:proofErr w:type="gramStart"/>
            <w:r w:rsidRPr="009D3342">
              <w:rPr>
                <w:rFonts w:ascii="Times New Roman" w:hAnsi="Times New Roman"/>
                <w:sz w:val="24"/>
                <w:szCs w:val="24"/>
              </w:rPr>
              <w:t>o</w:t>
            </w:r>
            <w:proofErr w:type="gramEnd"/>
            <w:r w:rsidRPr="009D3342">
              <w:rPr>
                <w:rFonts w:ascii="Times New Roman" w:hAnsi="Times New Roman"/>
                <w:sz w:val="24"/>
                <w:szCs w:val="24"/>
              </w:rPr>
              <w:t>самостоятельное</w:t>
            </w:r>
            <w:proofErr w:type="spellEnd"/>
            <w:r w:rsidRPr="009D3342">
              <w:rPr>
                <w:rFonts w:ascii="Times New Roman" w:hAnsi="Times New Roman"/>
                <w:sz w:val="24"/>
                <w:szCs w:val="24"/>
              </w:rPr>
              <w:t xml:space="preserve"> составление этюдов-диалогов на заданную тему.</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t>Заучивание стихотворений, коротких рассказов, загадок в соответствии с лексич</w:t>
            </w:r>
            <w:r w:rsidR="009D3342">
              <w:rPr>
                <w:rFonts w:ascii="Times New Roman" w:hAnsi="Times New Roman"/>
                <w:color w:val="000000"/>
                <w:sz w:val="24"/>
                <w:szCs w:val="24"/>
              </w:rPr>
              <w:t>еской или грамматической темой.</w:t>
            </w:r>
          </w:p>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Формирование правильного звукопроизношения и обучение элементам грамоты</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1. Формирование операций звукового анализа и синтеза: при помощи интонации в слове выделяется каждый звук. Например: длительное произнесение гласных, сонорных или шипящих звуков, громкое подчеркнутое произнесение губных, взрывных звуков. Подчеркнутая артикуляция выполняет ориентировочную функцию ребенок, произнося </w:t>
            </w:r>
            <w:r w:rsidRPr="009D3342">
              <w:rPr>
                <w:rFonts w:ascii="Times New Roman" w:hAnsi="Times New Roman"/>
                <w:sz w:val="24"/>
                <w:szCs w:val="24"/>
              </w:rPr>
              <w:lastRenderedPageBreak/>
              <w:t>слово, как бы исследует его состав. Схема звукового состава слова при проведении звукового анализа заполняется фишками — заместителями звуков.</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2. Усвоение понятий слог, слово, звук, предложение.</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3. Дифференцирование звуков по признакам твердости, звонкости, мягкости, глухости, </w:t>
            </w:r>
            <w:proofErr w:type="spellStart"/>
            <w:r w:rsidRPr="009D3342">
              <w:rPr>
                <w:rFonts w:ascii="Times New Roman" w:hAnsi="Times New Roman"/>
                <w:sz w:val="24"/>
                <w:szCs w:val="24"/>
              </w:rPr>
              <w:t>овладевание</w:t>
            </w:r>
            <w:proofErr w:type="spellEnd"/>
            <w:r w:rsidRPr="009D3342">
              <w:rPr>
                <w:rFonts w:ascii="Times New Roman" w:hAnsi="Times New Roman"/>
                <w:sz w:val="24"/>
                <w:szCs w:val="24"/>
              </w:rPr>
              <w:t xml:space="preserve"> навыками деления слов на слоги.</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t>4.Гласные звуки и  буквы</w:t>
            </w:r>
            <w:proofErr w:type="gramStart"/>
            <w:r w:rsidRPr="009D3342">
              <w:rPr>
                <w:rFonts w:ascii="Times New Roman" w:hAnsi="Times New Roman"/>
                <w:color w:val="000000"/>
                <w:sz w:val="24"/>
                <w:szCs w:val="24"/>
              </w:rPr>
              <w:t xml:space="preserve"> А</w:t>
            </w:r>
            <w:proofErr w:type="gramEnd"/>
            <w:r w:rsidRPr="009D3342">
              <w:rPr>
                <w:rFonts w:ascii="Times New Roman" w:hAnsi="Times New Roman"/>
                <w:color w:val="000000"/>
                <w:sz w:val="24"/>
                <w:szCs w:val="24"/>
              </w:rPr>
              <w:t>, У, О, И, Э, Ы.</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t xml:space="preserve">4. Согласные буквы М, В, Н, </w:t>
            </w:r>
            <w:proofErr w:type="gramStart"/>
            <w:r w:rsidRPr="009D3342">
              <w:rPr>
                <w:rFonts w:ascii="Times New Roman" w:hAnsi="Times New Roman"/>
                <w:color w:val="000000"/>
                <w:sz w:val="24"/>
                <w:szCs w:val="24"/>
              </w:rPr>
              <w:t>П</w:t>
            </w:r>
            <w:proofErr w:type="gramEnd"/>
            <w:r w:rsidRPr="009D3342">
              <w:rPr>
                <w:rFonts w:ascii="Times New Roman" w:hAnsi="Times New Roman"/>
                <w:color w:val="000000"/>
                <w:sz w:val="24"/>
                <w:szCs w:val="24"/>
              </w:rPr>
              <w:t>, Т, К, С, Х, З, Б, Д, Г, Ш, Ж, Л, Р, Ф, Ц, Й, Ч, Щ.</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t xml:space="preserve">5. </w:t>
            </w:r>
            <w:proofErr w:type="gramStart"/>
            <w:r w:rsidRPr="009D3342">
              <w:rPr>
                <w:rFonts w:ascii="Times New Roman" w:hAnsi="Times New Roman"/>
                <w:color w:val="000000"/>
                <w:sz w:val="24"/>
                <w:szCs w:val="24"/>
              </w:rPr>
              <w:t>Дифференциация понятий “звук - слог – слово - предложение”, “звук – буква”, “гласные - согласные буквы”.</w:t>
            </w:r>
            <w:proofErr w:type="gramEnd"/>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t>6. Различение понятий “твердый – мягкий звук”, “звонкий - глухой звук”.</w:t>
            </w:r>
          </w:p>
          <w:p w:rsidR="003A13C2" w:rsidRPr="009D3342" w:rsidRDefault="003A13C2" w:rsidP="009D3342">
            <w:pPr>
              <w:pStyle w:val="af"/>
              <w:jc w:val="both"/>
              <w:rPr>
                <w:rFonts w:ascii="Times New Roman" w:hAnsi="Times New Roman"/>
                <w:color w:val="000000"/>
                <w:sz w:val="24"/>
                <w:szCs w:val="24"/>
              </w:rPr>
            </w:pPr>
            <w:r w:rsidRPr="009D3342">
              <w:rPr>
                <w:rFonts w:ascii="Times New Roman" w:hAnsi="Times New Roman"/>
                <w:color w:val="000000"/>
                <w:sz w:val="24"/>
                <w:szCs w:val="24"/>
              </w:rPr>
              <w:t>7. Определение количества букв и звуков в словах.</w:t>
            </w:r>
          </w:p>
          <w:p w:rsidR="003A13C2" w:rsidRPr="009D3342" w:rsidRDefault="003A13C2" w:rsidP="009D3342">
            <w:pPr>
              <w:pStyle w:val="af"/>
              <w:jc w:val="both"/>
              <w:rPr>
                <w:rFonts w:ascii="Times New Roman" w:hAnsi="Times New Roman"/>
                <w:sz w:val="24"/>
                <w:szCs w:val="24"/>
              </w:rPr>
            </w:pPr>
          </w:p>
          <w:p w:rsidR="003A13C2" w:rsidRPr="009D3342" w:rsidRDefault="003A13C2" w:rsidP="009D3342">
            <w:pPr>
              <w:pStyle w:val="af"/>
              <w:jc w:val="both"/>
              <w:rPr>
                <w:rFonts w:ascii="Times New Roman" w:hAnsi="Times New Roman"/>
                <w:sz w:val="24"/>
                <w:szCs w:val="24"/>
              </w:rPr>
            </w:pPr>
            <w:r w:rsidRPr="009D3342">
              <w:rPr>
                <w:rFonts w:ascii="Times New Roman" w:hAnsi="Times New Roman"/>
                <w:b/>
                <w:bCs/>
                <w:sz w:val="24"/>
                <w:szCs w:val="24"/>
              </w:rPr>
              <w:t>Лексические темы:</w:t>
            </w:r>
            <w:r w:rsidRPr="009D3342">
              <w:rPr>
                <w:rFonts w:ascii="Times New Roman" w:hAnsi="Times New Roman"/>
                <w:sz w:val="24"/>
                <w:szCs w:val="24"/>
              </w:rPr>
              <w:t xml:space="preserve"> “Осень. Деревья и кустарники”, “Овощи. Труд людей в полях и огородах”, “Фрукты. Труд людей в садах”, “Откуда хлеб пришел”, “Насекомые. Подготовка насекомых к зиме”, “Перелётные птицы. Водоплавающие птицы. Подготовка к отлёту”, “Поздняя осень. Лес осенью. Грибы и ягоды”, “Одежда. Обувь. Головные уборы”, “Домашние животные и их детёныши”, “Дикие животные и их детёныши. Подготовка животных к зиме”</w:t>
            </w:r>
          </w:p>
        </w:tc>
      </w:tr>
      <w:tr w:rsidR="003A13C2" w:rsidRPr="009D3342" w:rsidTr="009D3342">
        <w:tc>
          <w:tcPr>
            <w:tcW w:w="2376" w:type="dxa"/>
          </w:tcPr>
          <w:p w:rsidR="003A13C2" w:rsidRPr="009D3342" w:rsidRDefault="003A13C2" w:rsidP="003A13C2">
            <w:pPr>
              <w:pStyle w:val="af"/>
              <w:rPr>
                <w:rFonts w:ascii="Times New Roman" w:hAnsi="Times New Roman"/>
                <w:b/>
                <w:bCs/>
                <w:sz w:val="24"/>
                <w:szCs w:val="24"/>
              </w:rPr>
            </w:pPr>
            <w:r w:rsidRPr="009D3342">
              <w:rPr>
                <w:rFonts w:ascii="Times New Roman" w:hAnsi="Times New Roman"/>
                <w:b/>
                <w:bCs/>
                <w:sz w:val="24"/>
                <w:szCs w:val="24"/>
                <w:lang w:val="en-GB"/>
              </w:rPr>
              <w:lastRenderedPageBreak/>
              <w:t>II</w:t>
            </w:r>
          </w:p>
          <w:p w:rsidR="003A13C2" w:rsidRPr="009D3342" w:rsidRDefault="003A13C2" w:rsidP="003A13C2">
            <w:pPr>
              <w:pStyle w:val="af"/>
              <w:rPr>
                <w:rFonts w:ascii="Times New Roman" w:hAnsi="Times New Roman"/>
                <w:sz w:val="24"/>
                <w:szCs w:val="24"/>
              </w:rPr>
            </w:pPr>
            <w:r w:rsidRPr="009D3342">
              <w:rPr>
                <w:rFonts w:ascii="Times New Roman" w:hAnsi="Times New Roman"/>
                <w:b/>
                <w:bCs/>
                <w:sz w:val="24"/>
                <w:szCs w:val="24"/>
              </w:rPr>
              <w:t>Период</w:t>
            </w:r>
          </w:p>
          <w:p w:rsidR="003A13C2" w:rsidRPr="009D3342" w:rsidRDefault="003A13C2" w:rsidP="003A13C2">
            <w:pPr>
              <w:pStyle w:val="af"/>
              <w:rPr>
                <w:rFonts w:ascii="Times New Roman" w:hAnsi="Times New Roman"/>
                <w:sz w:val="24"/>
                <w:szCs w:val="24"/>
              </w:rPr>
            </w:pPr>
            <w:r w:rsidRPr="009D3342">
              <w:rPr>
                <w:rFonts w:ascii="Times New Roman" w:hAnsi="Times New Roman"/>
                <w:sz w:val="24"/>
                <w:szCs w:val="24"/>
              </w:rPr>
              <w:t>декабрь, январь, февраль</w:t>
            </w:r>
          </w:p>
          <w:p w:rsidR="003A13C2" w:rsidRPr="009D3342" w:rsidRDefault="003A13C2" w:rsidP="003A13C2">
            <w:pPr>
              <w:pStyle w:val="af"/>
              <w:rPr>
                <w:rFonts w:ascii="Times New Roman" w:hAnsi="Times New Roman"/>
                <w:sz w:val="24"/>
                <w:szCs w:val="24"/>
              </w:rPr>
            </w:pPr>
          </w:p>
        </w:tc>
        <w:tc>
          <w:tcPr>
            <w:tcW w:w="7938" w:type="dxa"/>
          </w:tcPr>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Формирование лексико-грамматических средств языка и развитие связной речи</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1. Расширение словарного запаса. Воспитание навыка словообразования:</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а) закрепление знаний детей о различных свойствах предметов. Образование сравнительной степени прилагательных. Усвоение простых случаев переносного значения слов (вьюга злится; ветер бушует, воет; лес уснул). Многозначность слов: снег идет, человек идет, поезд идет, часы идут;</w:t>
            </w:r>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б) образование сложных (снегопад) и родственных (снег, снеговик, снежинка, снежок) слов;</w:t>
            </w:r>
            <w:proofErr w:type="gramEnd"/>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в) подбор однородных определений (зима снежная, холодная, суровая; весна ранняя, теплая, дождливая); сказуемых (снег падает, ложится, идет; снежинки летят, кружатся, вьются; дождь моросит, шумит, шелестит, стучит по крыше); усвоение слов с противоположным значением (дом высокий, низкий; улица длинная, короткая).</w:t>
            </w:r>
            <w:proofErr w:type="gramEnd"/>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2. Закрепление правильного употребления грамматических категорий.</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3. Закрепление навыка употребления в речи предложений с однородными членами. Правильность их согласования.</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4. Составление рассказа о любой игрушке с использованием описательных приемов в самостоятельной речи.</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5. Практическое употребление в речи глаголов с изменяющейся основой (иду — пошел).</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6. Употребление в речи глаголов в форме будущего простого и сложного времени с частицей - </w:t>
            </w:r>
            <w:proofErr w:type="spellStart"/>
            <w:r w:rsidRPr="009D3342">
              <w:rPr>
                <w:rFonts w:ascii="Times New Roman" w:hAnsi="Times New Roman"/>
                <w:sz w:val="24"/>
                <w:szCs w:val="24"/>
              </w:rPr>
              <w:t>ся</w:t>
            </w:r>
            <w:proofErr w:type="spellEnd"/>
            <w:r w:rsidRPr="009D3342">
              <w:rPr>
                <w:rFonts w:ascii="Times New Roman" w:hAnsi="Times New Roman"/>
                <w:sz w:val="24"/>
                <w:szCs w:val="24"/>
              </w:rPr>
              <w:t xml:space="preserve"> и без нее (буду кататься — покатаюсь; буду купаться — искупаюсь; буду учиться — поучусь):</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7. Самостоятельное использование предлогов для обозначения совместности действия, пространственного расположения предметов. Употребление сложных предлогов </w:t>
            </w:r>
            <w:proofErr w:type="gramStart"/>
            <w:r w:rsidRPr="009D3342">
              <w:rPr>
                <w:rFonts w:ascii="Times New Roman" w:hAnsi="Times New Roman"/>
                <w:sz w:val="24"/>
                <w:szCs w:val="24"/>
              </w:rPr>
              <w:t>из-за</w:t>
            </w:r>
            <w:proofErr w:type="gramEnd"/>
            <w:r w:rsidRPr="009D3342">
              <w:rPr>
                <w:rFonts w:ascii="Times New Roman" w:hAnsi="Times New Roman"/>
                <w:sz w:val="24"/>
                <w:szCs w:val="24"/>
              </w:rPr>
              <w:t>, из-под.</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8. Введение в самостоятельную речь названий профессий и действий, связанных с ними. Формирование самостоятельных высказываний в виде небольших рассказов о людях разных профессий 9. Употребление в речи </w:t>
            </w:r>
            <w:r w:rsidRPr="009D3342">
              <w:rPr>
                <w:rFonts w:ascii="Times New Roman" w:hAnsi="Times New Roman"/>
                <w:sz w:val="24"/>
                <w:szCs w:val="24"/>
              </w:rPr>
              <w:lastRenderedPageBreak/>
              <w:t>простых и сложных предложений со значением противопоставления (с союзами а, но), разделения (с союзом или). Например: Зимой деревья голые, а весной появляются листочки. Наша семья большая, а Танина — маленькая; Физкультурники выйдут на площадь или на улицу.</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10. Употребление в речи целевых, временных, причинных конструкций в соответствии с вопросами когда? почему? зачем?</w:t>
            </w:r>
          </w:p>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Формирование правильного звукопроизношения</w:t>
            </w:r>
          </w:p>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и обучение элементам грамоты</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1. Закрепление навыков деления слов на слоги с помощью наглядно-графических схем (длинная полоска обозначает само слово, короткие полоски — слоги в нем, круглые фишки разного цвета: красные, зеленые, синие — звуки).</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2. Изучение букв, соответствующих гласным [а], [у],</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[0], [и] и согласным звукам [м], [</w:t>
            </w:r>
            <w:proofErr w:type="gramStart"/>
            <w:r w:rsidRPr="009D3342">
              <w:rPr>
                <w:rFonts w:ascii="Times New Roman" w:hAnsi="Times New Roman"/>
                <w:sz w:val="24"/>
                <w:szCs w:val="24"/>
              </w:rPr>
              <w:t>п</w:t>
            </w:r>
            <w:proofErr w:type="gramEnd"/>
            <w:r w:rsidRPr="009D3342">
              <w:rPr>
                <w:rFonts w:ascii="Times New Roman" w:hAnsi="Times New Roman"/>
                <w:sz w:val="24"/>
                <w:szCs w:val="24"/>
              </w:rPr>
              <w:t>], [т], [к], [с].</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3. Сложение из букв разрезной азбуки слогов типа па, </w:t>
            </w:r>
            <w:proofErr w:type="spellStart"/>
            <w:r w:rsidRPr="009D3342">
              <w:rPr>
                <w:rFonts w:ascii="Times New Roman" w:hAnsi="Times New Roman"/>
                <w:sz w:val="24"/>
                <w:szCs w:val="24"/>
              </w:rPr>
              <w:t>са</w:t>
            </w:r>
            <w:proofErr w:type="spellEnd"/>
            <w:r w:rsidRPr="009D3342">
              <w:rPr>
                <w:rFonts w:ascii="Times New Roman" w:hAnsi="Times New Roman"/>
                <w:sz w:val="24"/>
                <w:szCs w:val="24"/>
              </w:rPr>
              <w:t xml:space="preserve">, </w:t>
            </w:r>
            <w:proofErr w:type="spellStart"/>
            <w:r w:rsidRPr="009D3342">
              <w:rPr>
                <w:rFonts w:ascii="Times New Roman" w:hAnsi="Times New Roman"/>
                <w:sz w:val="24"/>
                <w:szCs w:val="24"/>
              </w:rPr>
              <w:t>му</w:t>
            </w:r>
            <w:proofErr w:type="spellEnd"/>
            <w:r w:rsidRPr="009D3342">
              <w:rPr>
                <w:rFonts w:ascii="Times New Roman" w:hAnsi="Times New Roman"/>
                <w:sz w:val="24"/>
                <w:szCs w:val="24"/>
              </w:rPr>
              <w:t>, ту, а также простых односложных слов типа суп, мак.</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4. Обучение в игровой форме придумывать по заданному количеству хлопков слово, а по заданному слогу целое слово, добавлять недостающий слог в двух </w:t>
            </w:r>
            <w:proofErr w:type="gramStart"/>
            <w:r w:rsidRPr="009D3342">
              <w:rPr>
                <w:rFonts w:ascii="Times New Roman" w:hAnsi="Times New Roman"/>
                <w:sz w:val="24"/>
                <w:szCs w:val="24"/>
              </w:rPr>
              <w:t>-т</w:t>
            </w:r>
            <w:proofErr w:type="gramEnd"/>
            <w:r w:rsidRPr="009D3342">
              <w:rPr>
                <w:rFonts w:ascii="Times New Roman" w:hAnsi="Times New Roman"/>
                <w:sz w:val="24"/>
                <w:szCs w:val="24"/>
              </w:rPr>
              <w:t>рехсложное слово, отбирать картинки, в названии которых имеется 1—3 слога. По мере знакомства с буквами они запи</w:t>
            </w:r>
            <w:r w:rsidR="009D3342">
              <w:rPr>
                <w:rFonts w:ascii="Times New Roman" w:hAnsi="Times New Roman"/>
                <w:sz w:val="24"/>
                <w:szCs w:val="24"/>
              </w:rPr>
              <w:t>сываются в схему слова.</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b/>
                <w:bCs/>
                <w:sz w:val="24"/>
                <w:szCs w:val="24"/>
              </w:rPr>
              <w:t>Лексические темы</w:t>
            </w:r>
            <w:r w:rsidRPr="009D3342">
              <w:rPr>
                <w:rFonts w:ascii="Times New Roman" w:hAnsi="Times New Roman"/>
                <w:sz w:val="24"/>
                <w:szCs w:val="24"/>
              </w:rPr>
              <w:t>: “Зима. Зимние месяцы. Признаки зимы”, “Зимующие птицы”, “Животные Севера”, “Животные жарких стран”, “Новый год. Традиции. Новогодние игрушки”, “Зимние виды спорта. Зимние игры”, “Человек. Части тела. Гигиена”, “Семья. Члены семьи. Профессии членов семьи”, “Дом. Части дома. Строительные профессии”, “Мебель”, “Посуда”, “День защитника Отечества”</w:t>
            </w:r>
          </w:p>
        </w:tc>
      </w:tr>
      <w:tr w:rsidR="003A13C2" w:rsidRPr="009D3342" w:rsidTr="009D3342">
        <w:tc>
          <w:tcPr>
            <w:tcW w:w="2376" w:type="dxa"/>
          </w:tcPr>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lang w:val="en-GB"/>
              </w:rPr>
              <w:lastRenderedPageBreak/>
              <w:t>III</w:t>
            </w: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b/>
                <w:bCs/>
                <w:sz w:val="24"/>
                <w:szCs w:val="24"/>
              </w:rPr>
              <w:t>период</w:t>
            </w:r>
          </w:p>
          <w:p w:rsidR="003A13C2" w:rsidRPr="009D3342" w:rsidRDefault="003A13C2" w:rsidP="003A13C2">
            <w:pPr>
              <w:pStyle w:val="af"/>
              <w:jc w:val="center"/>
              <w:rPr>
                <w:rFonts w:ascii="Times New Roman" w:hAnsi="Times New Roman"/>
                <w:b/>
                <w:bCs/>
                <w:sz w:val="24"/>
                <w:szCs w:val="24"/>
              </w:rPr>
            </w:pPr>
            <w:r w:rsidRPr="009D3342">
              <w:rPr>
                <w:rFonts w:ascii="Times New Roman" w:hAnsi="Times New Roman"/>
                <w:sz w:val="24"/>
                <w:szCs w:val="24"/>
              </w:rPr>
              <w:t>март, апрель, май</w:t>
            </w:r>
          </w:p>
        </w:tc>
        <w:tc>
          <w:tcPr>
            <w:tcW w:w="7938" w:type="dxa"/>
          </w:tcPr>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Формирование лексико-грамматических средств языка</w:t>
            </w:r>
          </w:p>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и связной речи</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1. Расширение словарного запаса. Воспитание навыка словообразования:</w:t>
            </w:r>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а) подбор однородных определений, дополнений, сказуемых (дом — строят, красят, ломают; красят — крышу, стену, забор, потолок, двери).</w:t>
            </w:r>
            <w:proofErr w:type="gramEnd"/>
            <w:r w:rsidRPr="009D3342">
              <w:rPr>
                <w:rFonts w:ascii="Times New Roman" w:hAnsi="Times New Roman"/>
                <w:sz w:val="24"/>
                <w:szCs w:val="24"/>
              </w:rPr>
              <w:t xml:space="preserve"> </w:t>
            </w:r>
            <w:proofErr w:type="gramStart"/>
            <w:r w:rsidRPr="009D3342">
              <w:rPr>
                <w:rFonts w:ascii="Times New Roman" w:hAnsi="Times New Roman"/>
                <w:sz w:val="24"/>
                <w:szCs w:val="24"/>
              </w:rPr>
              <w:t>Самостоятельная постановка вопросов (“Весна какая?”, “Дом какой?”, “Солнышко какое?”); закрепление слов-антонимов (Улица какая?</w:t>
            </w:r>
            <w:proofErr w:type="gramEnd"/>
            <w:r w:rsidRPr="009D3342">
              <w:rPr>
                <w:rFonts w:ascii="Times New Roman" w:hAnsi="Times New Roman"/>
                <w:sz w:val="24"/>
                <w:szCs w:val="24"/>
              </w:rPr>
              <w:t xml:space="preserve"> </w:t>
            </w:r>
            <w:proofErr w:type="gramStart"/>
            <w:r w:rsidRPr="009D3342">
              <w:rPr>
                <w:rFonts w:ascii="Times New Roman" w:hAnsi="Times New Roman"/>
                <w:sz w:val="24"/>
                <w:szCs w:val="24"/>
              </w:rPr>
              <w:t>Чистая (грязная), широкая (узкая), знакомая (незнакомая)” и т. д.);</w:t>
            </w:r>
            <w:proofErr w:type="gramEnd"/>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б) образование сравнительной степени прилагательных (шире, уже, грязнее, светлее, чище);</w:t>
            </w:r>
          </w:p>
          <w:p w:rsidR="003A13C2" w:rsidRPr="009D3342" w:rsidRDefault="003A13C2" w:rsidP="009D3342">
            <w:pPr>
              <w:pStyle w:val="af"/>
              <w:jc w:val="both"/>
              <w:rPr>
                <w:rFonts w:ascii="Times New Roman" w:hAnsi="Times New Roman"/>
                <w:sz w:val="24"/>
                <w:szCs w:val="24"/>
              </w:rPr>
            </w:pPr>
            <w:proofErr w:type="gramStart"/>
            <w:r w:rsidRPr="009D3342">
              <w:rPr>
                <w:rFonts w:ascii="Times New Roman" w:hAnsi="Times New Roman"/>
                <w:sz w:val="24"/>
                <w:szCs w:val="24"/>
              </w:rPr>
              <w:t>в) образование существительных от глаголов (учить — учитель; воспитывать — воспитатель; убирать — уборщица; регулировать — регулировщик; строить — строитель и т. д.).</w:t>
            </w:r>
            <w:proofErr w:type="gramEnd"/>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2. Закрепление правильного употребления грамматических категорий.</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3. Практическое усвоение и употребление в речи предлогов </w:t>
            </w:r>
            <w:proofErr w:type="gramStart"/>
            <w:r w:rsidRPr="009D3342">
              <w:rPr>
                <w:rFonts w:ascii="Times New Roman" w:hAnsi="Times New Roman"/>
                <w:sz w:val="24"/>
                <w:szCs w:val="24"/>
              </w:rPr>
              <w:t>над</w:t>
            </w:r>
            <w:proofErr w:type="gramEnd"/>
            <w:r w:rsidRPr="009D3342">
              <w:rPr>
                <w:rFonts w:ascii="Times New Roman" w:hAnsi="Times New Roman"/>
                <w:sz w:val="24"/>
                <w:szCs w:val="24"/>
              </w:rPr>
              <w:t>, между, из-за, из-под, выражающих пространственное расположение предметов.</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4. Практическое усвоение согласования числительных с существительными (3 куклы — 5 кукол; 2 медведя — 5 медведей); прилагательных и числительных с существительными (5 белых медведей, много ловких обезьян).</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 xml:space="preserve">5. Закрепление навыка последовательной передачи содержания литературного текста. Использование диалога как средства отражения выразительной и интонационной окраски речи разных героев. Умение самостоятельно придумывать события, дополнительные эпизоды при составлении рассказа по картинке. Особое внимание уделяется логике </w:t>
            </w:r>
            <w:r w:rsidRPr="009D3342">
              <w:rPr>
                <w:rFonts w:ascii="Times New Roman" w:hAnsi="Times New Roman"/>
                <w:sz w:val="24"/>
                <w:szCs w:val="24"/>
              </w:rPr>
              <w:lastRenderedPageBreak/>
              <w:t>развития сюжета, эмоциональной передаче переживаний действующих лиц. Воспитание внимательного и доброжелательного отношения к ответам других детей. Умение придумывать и составлять загадки путем использования приема ср</w:t>
            </w:r>
            <w:r w:rsidR="009D3342">
              <w:rPr>
                <w:rFonts w:ascii="Times New Roman" w:hAnsi="Times New Roman"/>
                <w:sz w:val="24"/>
                <w:szCs w:val="24"/>
              </w:rPr>
              <w:t>авнения.</w:t>
            </w:r>
          </w:p>
          <w:p w:rsidR="003A13C2" w:rsidRPr="009D3342" w:rsidRDefault="003A13C2" w:rsidP="009D3342">
            <w:pPr>
              <w:pStyle w:val="af"/>
              <w:jc w:val="center"/>
              <w:rPr>
                <w:rFonts w:ascii="Times New Roman" w:hAnsi="Times New Roman"/>
                <w:b/>
                <w:bCs/>
                <w:sz w:val="24"/>
                <w:szCs w:val="24"/>
              </w:rPr>
            </w:pPr>
            <w:r w:rsidRPr="009D3342">
              <w:rPr>
                <w:rFonts w:ascii="Times New Roman" w:hAnsi="Times New Roman"/>
                <w:b/>
                <w:bCs/>
                <w:sz w:val="24"/>
                <w:szCs w:val="24"/>
              </w:rPr>
              <w:t>Формирование правильного звукопроизношения</w:t>
            </w:r>
          </w:p>
          <w:p w:rsidR="003A13C2" w:rsidRPr="009D3342" w:rsidRDefault="003A13C2" w:rsidP="009D3342">
            <w:pPr>
              <w:pStyle w:val="af"/>
              <w:jc w:val="both"/>
              <w:rPr>
                <w:rFonts w:ascii="Times New Roman" w:hAnsi="Times New Roman"/>
                <w:b/>
                <w:bCs/>
                <w:sz w:val="24"/>
                <w:szCs w:val="24"/>
              </w:rPr>
            </w:pPr>
            <w:r w:rsidRPr="009D3342">
              <w:rPr>
                <w:rFonts w:ascii="Times New Roman" w:hAnsi="Times New Roman"/>
                <w:b/>
                <w:bCs/>
                <w:sz w:val="24"/>
                <w:szCs w:val="24"/>
              </w:rPr>
              <w:t>и обучение элементам грамоты</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1. Расширение объема изучаемых звуков: [с]— [ш],</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w:t>
            </w:r>
            <w:proofErr w:type="gramStart"/>
            <w:r w:rsidRPr="009D3342">
              <w:rPr>
                <w:rFonts w:ascii="Times New Roman" w:hAnsi="Times New Roman"/>
                <w:sz w:val="24"/>
                <w:szCs w:val="24"/>
              </w:rPr>
              <w:t>р</w:t>
            </w:r>
            <w:proofErr w:type="gramEnd"/>
            <w:r w:rsidRPr="009D3342">
              <w:rPr>
                <w:rFonts w:ascii="Times New Roman" w:hAnsi="Times New Roman"/>
                <w:sz w:val="24"/>
                <w:szCs w:val="24"/>
              </w:rPr>
              <w:t>]— [л], [с], [з], [ц], [ч], [ш] и букв.</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2. Проведение анализа и синтеза: односложных слов со стечением согласных типа стол, шарф; двухсложных слов со стечением согласных в середине слова (кошка), в начале (стакан); трехсложных слов типа панама, капуста, стаканы.</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3. Нахождение пропущенных букв в напечатанных карточках.</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4. Чтение слогов в лентах-полосках, составление из этих слогов слова, слитное их чтение с объяснением смысла прочитанного.</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sz w:val="24"/>
                <w:szCs w:val="24"/>
              </w:rPr>
              <w:t>5. Преобразование сл</w:t>
            </w:r>
            <w:r w:rsidR="009D3342">
              <w:rPr>
                <w:rFonts w:ascii="Times New Roman" w:hAnsi="Times New Roman"/>
                <w:sz w:val="24"/>
                <w:szCs w:val="24"/>
              </w:rPr>
              <w:t xml:space="preserve">огов в слово: ко — </w:t>
            </w:r>
            <w:proofErr w:type="spellStart"/>
            <w:r w:rsidR="009D3342">
              <w:rPr>
                <w:rFonts w:ascii="Times New Roman" w:hAnsi="Times New Roman"/>
                <w:sz w:val="24"/>
                <w:szCs w:val="24"/>
              </w:rPr>
              <w:t>шко</w:t>
            </w:r>
            <w:proofErr w:type="spellEnd"/>
            <w:r w:rsidR="009D3342">
              <w:rPr>
                <w:rFonts w:ascii="Times New Roman" w:hAnsi="Times New Roman"/>
                <w:sz w:val="24"/>
                <w:szCs w:val="24"/>
              </w:rPr>
              <w:t xml:space="preserve"> — школа.</w:t>
            </w:r>
          </w:p>
          <w:p w:rsidR="003A13C2" w:rsidRPr="009D3342" w:rsidRDefault="003A13C2" w:rsidP="009D3342">
            <w:pPr>
              <w:pStyle w:val="af"/>
              <w:jc w:val="both"/>
              <w:rPr>
                <w:rFonts w:ascii="Times New Roman" w:hAnsi="Times New Roman"/>
                <w:sz w:val="24"/>
                <w:szCs w:val="24"/>
              </w:rPr>
            </w:pPr>
            <w:r w:rsidRPr="009D3342">
              <w:rPr>
                <w:rFonts w:ascii="Times New Roman" w:hAnsi="Times New Roman"/>
                <w:b/>
                <w:bCs/>
                <w:sz w:val="24"/>
                <w:szCs w:val="24"/>
              </w:rPr>
              <w:t>Лексические темы</w:t>
            </w:r>
            <w:r w:rsidRPr="009D3342">
              <w:rPr>
                <w:rFonts w:ascii="Times New Roman" w:hAnsi="Times New Roman"/>
                <w:sz w:val="24"/>
                <w:szCs w:val="24"/>
              </w:rPr>
              <w:t xml:space="preserve">: “Международный женский день. Женские  профессии”, “Весна – красна”, “Транспорт наземный. Профессии на транспорте”, “Транспорт воздушный, водный. Профессии на транспорте”, “Правила дорожного движения”, “День рождения книги. </w:t>
            </w:r>
            <w:proofErr w:type="spellStart"/>
            <w:r w:rsidRPr="009D3342">
              <w:rPr>
                <w:rFonts w:ascii="Times New Roman" w:hAnsi="Times New Roman"/>
                <w:sz w:val="24"/>
                <w:szCs w:val="24"/>
              </w:rPr>
              <w:t>К.И.Чуковский</w:t>
            </w:r>
            <w:proofErr w:type="spellEnd"/>
            <w:r w:rsidRPr="009D3342">
              <w:rPr>
                <w:rFonts w:ascii="Times New Roman" w:hAnsi="Times New Roman"/>
                <w:sz w:val="24"/>
                <w:szCs w:val="24"/>
              </w:rPr>
              <w:t>”, “Космос”, “Моя страна. Мой город. Моя улица”, “Электроприборы. Материалы и инструменты”, “День Победы”, “Вот и лето пришло”</w:t>
            </w:r>
          </w:p>
        </w:tc>
      </w:tr>
    </w:tbl>
    <w:p w:rsidR="003A13C2" w:rsidRPr="009D3342" w:rsidRDefault="003A13C2" w:rsidP="003A13C2">
      <w:pPr>
        <w:pStyle w:val="af"/>
        <w:rPr>
          <w:sz w:val="24"/>
          <w:szCs w:val="24"/>
        </w:rPr>
      </w:pPr>
    </w:p>
    <w:p w:rsidR="003A13C2" w:rsidRDefault="003A13C2" w:rsidP="007B79E9">
      <w:pPr>
        <w:pStyle w:val="a3"/>
        <w:shd w:val="clear" w:color="auto" w:fill="FFFFFF"/>
        <w:adjustRightInd w:val="0"/>
        <w:ind w:left="1800"/>
        <w:rPr>
          <w:b/>
          <w:bCs/>
          <w:sz w:val="24"/>
          <w:szCs w:val="24"/>
        </w:rPr>
      </w:pPr>
    </w:p>
    <w:p w:rsidR="009D3342" w:rsidRPr="009D3342" w:rsidRDefault="009D3342" w:rsidP="009D3342">
      <w:pPr>
        <w:rPr>
          <w:rFonts w:ascii="Times New Roman" w:hAnsi="Times New Roman" w:cs="Times New Roman"/>
          <w:b/>
          <w:bCs/>
          <w:color w:val="000000"/>
        </w:rPr>
      </w:pPr>
      <w:r w:rsidRPr="009D3342">
        <w:rPr>
          <w:rFonts w:ascii="Times New Roman" w:hAnsi="Times New Roman" w:cs="Times New Roman"/>
          <w:b/>
          <w:bCs/>
          <w:color w:val="000000"/>
        </w:rPr>
        <w:t>3. ОРГАНИЗАЦИОННЫЙ РАЗДЕЛ ПРОГРАММЫ</w:t>
      </w:r>
    </w:p>
    <w:p w:rsidR="009D3342" w:rsidRPr="009D3342" w:rsidRDefault="009D3342" w:rsidP="009D3342">
      <w:pPr>
        <w:rPr>
          <w:rFonts w:ascii="Times New Roman" w:hAnsi="Times New Roman" w:cs="Times New Roman"/>
          <w:sz w:val="20"/>
          <w:szCs w:val="20"/>
        </w:rPr>
      </w:pPr>
      <w:r w:rsidRPr="009D3342">
        <w:rPr>
          <w:rFonts w:ascii="Times New Roman" w:hAnsi="Times New Roman" w:cs="Times New Roman"/>
          <w:b/>
          <w:bCs/>
        </w:rPr>
        <w:t>3.1. Психолого-педагогические условия, обеспечивающие развитие ребенка</w:t>
      </w:r>
    </w:p>
    <w:p w:rsidR="009D3342" w:rsidRPr="009D3342" w:rsidRDefault="009D3342" w:rsidP="009D3342">
      <w:pPr>
        <w:jc w:val="both"/>
        <w:rPr>
          <w:rFonts w:ascii="Times New Roman" w:hAnsi="Times New Roman" w:cs="Times New Roman"/>
          <w:sz w:val="20"/>
          <w:szCs w:val="20"/>
        </w:rPr>
      </w:pPr>
      <w:r>
        <w:rPr>
          <w:rFonts w:ascii="Times New Roman" w:hAnsi="Times New Roman" w:cs="Times New Roman"/>
          <w:sz w:val="20"/>
          <w:szCs w:val="20"/>
        </w:rPr>
        <w:t xml:space="preserve">            </w:t>
      </w:r>
      <w:r w:rsidRPr="009D3342">
        <w:rPr>
          <w:rFonts w:ascii="Times New Roman" w:hAnsi="Times New Roman" w:cs="Times New Roman"/>
        </w:rPr>
        <w:t xml:space="preserve">Программа предполагает создание следующих психолого-педагогических условий, обеспечивающих развитие ребенка с ТНР в соответствии с его </w:t>
      </w:r>
      <w:proofErr w:type="spellStart"/>
      <w:r w:rsidRPr="009D3342">
        <w:rPr>
          <w:rFonts w:ascii="Times New Roman" w:hAnsi="Times New Roman" w:cs="Times New Roman"/>
        </w:rPr>
        <w:t>этиопатогенетическими</w:t>
      </w:r>
      <w:proofErr w:type="spellEnd"/>
      <w:r w:rsidRPr="009D3342">
        <w:rPr>
          <w:rFonts w:ascii="Times New Roman" w:hAnsi="Times New Roman" w:cs="Times New Roman"/>
        </w:rPr>
        <w:t xml:space="preserve"> особенностями развития, возрастными и индивидуальными возможностями и интересами.</w:t>
      </w:r>
    </w:p>
    <w:p w:rsidR="009D3342" w:rsidRPr="00432368" w:rsidRDefault="009D3342" w:rsidP="009D3342">
      <w:pPr>
        <w:pStyle w:val="a3"/>
        <w:numPr>
          <w:ilvl w:val="0"/>
          <w:numId w:val="37"/>
        </w:numPr>
        <w:tabs>
          <w:tab w:val="left" w:pos="1227"/>
        </w:tabs>
        <w:ind w:left="0"/>
        <w:jc w:val="both"/>
      </w:pPr>
      <w:r w:rsidRPr="00432368">
        <w:rPr>
          <w:bCs/>
        </w:rPr>
        <w:t>Личностно-порождающее взаимодействие взрослых с детьми</w:t>
      </w:r>
      <w:r w:rsidRPr="00432368">
        <w:t>,</w:t>
      </w:r>
      <w:r w:rsidRPr="00432368">
        <w:rPr>
          <w:bCs/>
        </w:rPr>
        <w:t xml:space="preserve"> </w:t>
      </w:r>
      <w:r w:rsidRPr="00432368">
        <w:t>предполагающее</w:t>
      </w:r>
      <w:r w:rsidRPr="00432368">
        <w:rPr>
          <w:bCs/>
        </w:rPr>
        <w:t xml:space="preserve"> </w:t>
      </w:r>
      <w:r w:rsidRPr="00432368">
        <w:t xml:space="preserve">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432368">
        <w:t>речеязыкового</w:t>
      </w:r>
      <w:proofErr w:type="spellEnd"/>
      <w:r w:rsidRPr="00432368">
        <w:t xml:space="preserve"> развития особенности деятельности </w:t>
      </w:r>
      <w:proofErr w:type="gramStart"/>
      <w:r w:rsidRPr="00432368">
        <w:t xml:space="preserve">( </w:t>
      </w:r>
      <w:proofErr w:type="gramEnd"/>
      <w:r w:rsidRPr="00432368">
        <w:t>в том числе речевой), средств ее реализации, ограниченный объем личного опыта.</w:t>
      </w:r>
    </w:p>
    <w:p w:rsidR="009D3342" w:rsidRPr="00432368" w:rsidRDefault="009D3342" w:rsidP="009D3342">
      <w:pPr>
        <w:pStyle w:val="a3"/>
        <w:numPr>
          <w:ilvl w:val="0"/>
          <w:numId w:val="37"/>
        </w:numPr>
        <w:tabs>
          <w:tab w:val="left" w:pos="1297"/>
        </w:tabs>
        <w:ind w:left="0"/>
        <w:jc w:val="both"/>
      </w:pPr>
      <w:r w:rsidRPr="00432368">
        <w:rPr>
          <w:bCs/>
        </w:rPr>
        <w:t>Ориентированность педагогической оценки на относительные показатели детской успешности</w:t>
      </w:r>
      <w:r w:rsidRPr="00432368">
        <w:t>,</w:t>
      </w:r>
      <w:r w:rsidRPr="00432368">
        <w:rPr>
          <w:bCs/>
        </w:rPr>
        <w:t xml:space="preserve"> </w:t>
      </w:r>
      <w:r w:rsidRPr="00432368">
        <w:t>то есть сравнение нынешних и предыдущих достижений ребенка с</w:t>
      </w:r>
      <w:r w:rsidRPr="00432368">
        <w:rPr>
          <w:bCs/>
        </w:rPr>
        <w:t xml:space="preserve"> </w:t>
      </w:r>
      <w:r w:rsidRPr="00432368">
        <w:t>ТНР, стимулирование самооценки.</w:t>
      </w:r>
    </w:p>
    <w:p w:rsidR="009D3342" w:rsidRPr="00432368" w:rsidRDefault="009D3342" w:rsidP="009D3342">
      <w:pPr>
        <w:pStyle w:val="a3"/>
        <w:numPr>
          <w:ilvl w:val="0"/>
          <w:numId w:val="37"/>
        </w:numPr>
        <w:tabs>
          <w:tab w:val="left" w:pos="1208"/>
        </w:tabs>
        <w:ind w:left="0"/>
        <w:jc w:val="both"/>
      </w:pPr>
      <w:r w:rsidRPr="00432368">
        <w:rPr>
          <w:bCs/>
        </w:rPr>
        <w:t>Формирование игры как важнейшего фактора развития ребенка с ТНР</w:t>
      </w:r>
      <w:r w:rsidRPr="00432368">
        <w:t>,</w:t>
      </w:r>
      <w:r w:rsidRPr="00432368">
        <w:rPr>
          <w:bCs/>
        </w:rPr>
        <w:t xml:space="preserve"> </w:t>
      </w:r>
      <w:r w:rsidRPr="00432368">
        <w:t>с учетом</w:t>
      </w:r>
      <w:r w:rsidRPr="00432368">
        <w:rPr>
          <w:bCs/>
        </w:rPr>
        <w:t xml:space="preserve"> </w:t>
      </w:r>
      <w:r w:rsidRPr="00432368">
        <w:t>необходимости развития вербальных и невербальных компонентов развития ребенка с ТНР в разных видах игры.</w:t>
      </w:r>
    </w:p>
    <w:p w:rsidR="009D3342" w:rsidRPr="00432368" w:rsidRDefault="009D3342" w:rsidP="00B97FBB">
      <w:pPr>
        <w:pStyle w:val="a3"/>
        <w:numPr>
          <w:ilvl w:val="0"/>
          <w:numId w:val="37"/>
        </w:numPr>
        <w:tabs>
          <w:tab w:val="left" w:pos="1260"/>
        </w:tabs>
      </w:pPr>
      <w:r w:rsidRPr="00432368">
        <w:rPr>
          <w:bCs/>
        </w:rPr>
        <w:t>Создание развивающей образовательной среды</w:t>
      </w:r>
      <w:r w:rsidRPr="00432368">
        <w:t>,</w:t>
      </w:r>
      <w:r w:rsidRPr="00432368">
        <w:rPr>
          <w:bCs/>
        </w:rPr>
        <w:t xml:space="preserve"> </w:t>
      </w:r>
      <w:r w:rsidRPr="00432368">
        <w:t xml:space="preserve">способствующей </w:t>
      </w:r>
      <w:proofErr w:type="gramStart"/>
      <w:r w:rsidRPr="00432368">
        <w:t>физическому</w:t>
      </w:r>
      <w:proofErr w:type="gramEnd"/>
      <w:r w:rsidRPr="00432368">
        <w:t>,</w:t>
      </w:r>
    </w:p>
    <w:p w:rsidR="009D3342" w:rsidRPr="00432368" w:rsidRDefault="009D3342" w:rsidP="009D3342">
      <w:pPr>
        <w:rPr>
          <w:rFonts w:ascii="Times New Roman" w:hAnsi="Times New Roman" w:cs="Times New Roman"/>
          <w:sz w:val="20"/>
          <w:szCs w:val="20"/>
        </w:rPr>
      </w:pPr>
      <w:r w:rsidRPr="00432368">
        <w:rPr>
          <w:rFonts w:ascii="Times New Roman" w:hAnsi="Times New Roman" w:cs="Times New Roman"/>
        </w:rPr>
        <w:t>социально-коммуникативному, познавательному, речевому, художественно-эстетическому развитию ребенка с ТНР и сохранению его индивидуальности.</w:t>
      </w:r>
    </w:p>
    <w:p w:rsidR="009D3342" w:rsidRPr="00432368" w:rsidRDefault="009D3342" w:rsidP="00B97FBB">
      <w:pPr>
        <w:numPr>
          <w:ilvl w:val="0"/>
          <w:numId w:val="38"/>
        </w:numPr>
        <w:tabs>
          <w:tab w:val="left" w:pos="1287"/>
        </w:tabs>
        <w:autoSpaceDE w:val="0"/>
        <w:autoSpaceDN w:val="0"/>
        <w:ind w:firstLine="710"/>
        <w:jc w:val="both"/>
        <w:rPr>
          <w:rFonts w:ascii="Times New Roman" w:hAnsi="Times New Roman" w:cs="Times New Roman"/>
        </w:rPr>
      </w:pPr>
      <w:r w:rsidRPr="00432368">
        <w:rPr>
          <w:rFonts w:ascii="Times New Roman" w:hAnsi="Times New Roman" w:cs="Times New Roman"/>
          <w:bCs/>
        </w:rPr>
        <w:t>Сбалансированность репродуктивной (вос</w:t>
      </w:r>
      <w:r w:rsidR="00B97FBB" w:rsidRPr="00432368">
        <w:rPr>
          <w:rFonts w:ascii="Times New Roman" w:hAnsi="Times New Roman" w:cs="Times New Roman"/>
          <w:bCs/>
        </w:rPr>
        <w:t xml:space="preserve">производящей готовый образец) и </w:t>
      </w:r>
      <w:r w:rsidRPr="00432368">
        <w:rPr>
          <w:rFonts w:ascii="Times New Roman" w:hAnsi="Times New Roman" w:cs="Times New Roman"/>
          <w:bCs/>
        </w:rPr>
        <w:t>продуктивной (производящей субъективно новый продукт) деятельности</w:t>
      </w:r>
      <w:r w:rsidRPr="00432368">
        <w:rPr>
          <w:rFonts w:ascii="Times New Roman" w:hAnsi="Times New Roman" w:cs="Times New Roman"/>
        </w:rPr>
        <w:t>,</w:t>
      </w:r>
      <w:r w:rsidRPr="00432368">
        <w:rPr>
          <w:rFonts w:ascii="Times New Roman" w:hAnsi="Times New Roman" w:cs="Times New Roman"/>
          <w:bCs/>
        </w:rPr>
        <w:t xml:space="preserve"> </w:t>
      </w:r>
      <w:r w:rsidRPr="00432368">
        <w:rPr>
          <w:rFonts w:ascii="Times New Roman" w:hAnsi="Times New Roman" w:cs="Times New Roman"/>
        </w:rPr>
        <w:t>то есть</w:t>
      </w:r>
      <w:r w:rsidRPr="00432368">
        <w:rPr>
          <w:rFonts w:ascii="Times New Roman" w:hAnsi="Times New Roman" w:cs="Times New Roman"/>
          <w:bCs/>
        </w:rPr>
        <w:t xml:space="preserve"> </w:t>
      </w:r>
      <w:r w:rsidRPr="00432368">
        <w:rPr>
          <w:rFonts w:ascii="Times New Roman" w:hAnsi="Times New Roman" w:cs="Times New Roman"/>
        </w:rPr>
        <w:t>деятельности по освоению культурных форм и образцов и детской исследовательской,</w:t>
      </w:r>
      <w:r w:rsidR="00B97FBB" w:rsidRPr="00432368">
        <w:rPr>
          <w:rFonts w:ascii="Times New Roman" w:hAnsi="Times New Roman" w:cs="Times New Roman"/>
        </w:rPr>
        <w:t xml:space="preserve"> </w:t>
      </w:r>
      <w:r w:rsidRPr="00432368">
        <w:rPr>
          <w:rFonts w:ascii="Times New Roman" w:hAnsi="Times New Roman" w:cs="Times New Roman"/>
        </w:rPr>
        <w:t>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9D3342" w:rsidRPr="00432368" w:rsidRDefault="009D3342" w:rsidP="00B97FBB">
      <w:pPr>
        <w:pStyle w:val="a3"/>
        <w:numPr>
          <w:ilvl w:val="0"/>
          <w:numId w:val="39"/>
        </w:numPr>
        <w:tabs>
          <w:tab w:val="left" w:pos="1256"/>
        </w:tabs>
        <w:ind w:left="0"/>
      </w:pPr>
      <w:r w:rsidRPr="00432368">
        <w:rPr>
          <w:bCs/>
        </w:rPr>
        <w:t>Участие семьи как необходимое условие для полноценного развития ребенка дошкольного возраста с тяжелыми нарушениями речи</w:t>
      </w:r>
      <w:r w:rsidRPr="00432368">
        <w:t>.</w:t>
      </w:r>
    </w:p>
    <w:p w:rsidR="009D3342" w:rsidRPr="00B97FBB" w:rsidRDefault="009D3342" w:rsidP="00B97FBB">
      <w:pPr>
        <w:pStyle w:val="a3"/>
        <w:numPr>
          <w:ilvl w:val="0"/>
          <w:numId w:val="39"/>
        </w:numPr>
        <w:tabs>
          <w:tab w:val="left" w:pos="1474"/>
        </w:tabs>
        <w:ind w:left="0"/>
        <w:jc w:val="both"/>
      </w:pPr>
      <w:r w:rsidRPr="00432368">
        <w:rPr>
          <w:bCs/>
        </w:rPr>
        <w:t>Профессиональное развитие педагогов, направленное на развитие профессиональных компетентностей</w:t>
      </w:r>
      <w:r w:rsidRPr="00432368">
        <w:t>,</w:t>
      </w:r>
      <w:r w:rsidRPr="00432368">
        <w:rPr>
          <w:bCs/>
          <w:iCs/>
        </w:rPr>
        <w:t xml:space="preserve"> </w:t>
      </w:r>
      <w:r w:rsidRPr="00432368">
        <w:t>в том числе коммуникативной компетентности и</w:t>
      </w:r>
      <w:r w:rsidRPr="00432368">
        <w:rPr>
          <w:bCs/>
          <w:iCs/>
        </w:rPr>
        <w:t xml:space="preserve"> </w:t>
      </w:r>
      <w:r w:rsidRPr="00432368">
        <w:t>мастерства мотивирования ребенка с ТНР, а также владения правилами</w:t>
      </w:r>
      <w:r w:rsidRPr="00B97FBB">
        <w:t xml:space="preserve"> безопасного пользования Интернетом, предполагающее создание сетевого взаимодействия педагогов и управленцев, работающих по Программе.</w:t>
      </w:r>
    </w:p>
    <w:p w:rsidR="009D3342" w:rsidRPr="00432368" w:rsidRDefault="00432368" w:rsidP="00432368">
      <w:pPr>
        <w:rPr>
          <w:rFonts w:ascii="Times New Roman" w:hAnsi="Times New Roman" w:cs="Times New Roman"/>
          <w:sz w:val="24"/>
          <w:szCs w:val="24"/>
        </w:rPr>
      </w:pPr>
      <w:r w:rsidRPr="00432368">
        <w:rPr>
          <w:rFonts w:ascii="Times New Roman" w:hAnsi="Times New Roman" w:cs="Times New Roman"/>
          <w:b/>
          <w:bCs/>
          <w:caps/>
          <w:spacing w:val="-13"/>
          <w:sz w:val="24"/>
          <w:szCs w:val="24"/>
        </w:rPr>
        <w:lastRenderedPageBreak/>
        <w:t>3.2.</w:t>
      </w:r>
      <w:r w:rsidR="009D3342" w:rsidRPr="00432368">
        <w:rPr>
          <w:rFonts w:ascii="Times New Roman" w:hAnsi="Times New Roman" w:cs="Times New Roman"/>
          <w:b/>
          <w:bCs/>
          <w:caps/>
          <w:spacing w:val="-13"/>
          <w:sz w:val="24"/>
          <w:szCs w:val="24"/>
        </w:rPr>
        <w:t xml:space="preserve"> </w:t>
      </w:r>
      <w:r w:rsidR="009D3342" w:rsidRPr="00432368">
        <w:rPr>
          <w:rFonts w:ascii="Times New Roman" w:hAnsi="Times New Roman" w:cs="Times New Roman"/>
          <w:b/>
          <w:bCs/>
          <w:sz w:val="24"/>
          <w:szCs w:val="24"/>
        </w:rPr>
        <w:t>Организация развивающей предметно-пространственной среды</w:t>
      </w:r>
    </w:p>
    <w:p w:rsidR="00432368" w:rsidRDefault="00432368" w:rsidP="00B97FBB">
      <w:pPr>
        <w:tabs>
          <w:tab w:val="left" w:pos="1318"/>
        </w:tabs>
        <w:autoSpaceDE w:val="0"/>
        <w:autoSpaceDN w:val="0"/>
        <w:ind w:right="20"/>
        <w:rPr>
          <w:rFonts w:ascii="Times New Roman" w:hAnsi="Times New Roman" w:cs="Times New Roman"/>
        </w:rPr>
      </w:pPr>
      <w:r>
        <w:rPr>
          <w:rFonts w:ascii="Times New Roman" w:hAnsi="Times New Roman" w:cs="Times New Roman"/>
        </w:rPr>
        <w:t xml:space="preserve">            </w:t>
      </w:r>
      <w:r w:rsidRPr="00432368">
        <w:rPr>
          <w:rFonts w:ascii="Times New Roman" w:hAnsi="Times New Roman" w:cs="Times New Roman"/>
        </w:rPr>
        <w:t>Предметно-пространственная развивающая образовательная среда Организации (далее – ППРОС, РППС) должна соответствовать требованиям Стандарта и санитарно-эпидемиологическим требованиям.</w:t>
      </w:r>
    </w:p>
    <w:p w:rsidR="00432368" w:rsidRPr="00DF3AFE" w:rsidRDefault="00432368" w:rsidP="00432368">
      <w:pPr>
        <w:pStyle w:val="Default"/>
        <w:ind w:firstLine="567"/>
        <w:jc w:val="both"/>
        <w:rPr>
          <w:color w:val="auto"/>
        </w:rPr>
      </w:pPr>
      <w:r>
        <w:rPr>
          <w:color w:val="auto"/>
        </w:rPr>
        <w:t xml:space="preserve"> </w:t>
      </w:r>
      <w:r w:rsidRPr="00DF3AFE">
        <w:rPr>
          <w:color w:val="auto"/>
        </w:rPr>
        <w:t>Предметно-пространственная развивающая образовательная среда в Организаци</w:t>
      </w:r>
      <w:r>
        <w:rPr>
          <w:color w:val="auto"/>
        </w:rPr>
        <w:t>и</w:t>
      </w:r>
      <w:r>
        <w:rPr>
          <w:i/>
          <w:iCs/>
          <w:color w:val="auto"/>
        </w:rPr>
        <w:t xml:space="preserve"> обеспечивает</w:t>
      </w:r>
      <w:r w:rsidRPr="00DF3AFE">
        <w:rPr>
          <w:i/>
          <w:iCs/>
          <w:color w:val="auto"/>
        </w:rPr>
        <w:t xml:space="preserve"> реализацию адаптированной основной образовательной программы для детей с ТНР</w:t>
      </w:r>
      <w:r w:rsidRPr="00DF3AFE">
        <w:rPr>
          <w:color w:val="auto"/>
        </w:rPr>
        <w:t xml:space="preserve">. Организация имеет право самостоятельно проектировать предметно-пространственную развивающую образовательную среду с учетом психофизических особенностей детей с ТНР. При проектировании ППРОС Организации должна учесть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с ТНР и их семей, педагогов и других сотрудников Организации). </w:t>
      </w:r>
    </w:p>
    <w:p w:rsidR="00432368" w:rsidRPr="00DF3AFE" w:rsidRDefault="00432368" w:rsidP="00432368">
      <w:pPr>
        <w:pStyle w:val="Default"/>
        <w:ind w:firstLine="567"/>
        <w:jc w:val="both"/>
        <w:rPr>
          <w:color w:val="auto"/>
        </w:rPr>
      </w:pPr>
      <w:r w:rsidRPr="00DF3AFE">
        <w:rPr>
          <w:color w:val="auto"/>
        </w:rPr>
        <w:t xml:space="preserve">   В соответствии со Стандартом, ППРОС Организации должна обеспечивать и гарантировать: </w:t>
      </w:r>
    </w:p>
    <w:p w:rsidR="009D3342" w:rsidRPr="00B97FBB" w:rsidRDefault="009D3342" w:rsidP="00B97FBB">
      <w:pPr>
        <w:autoSpaceDE w:val="0"/>
        <w:autoSpaceDN w:val="0"/>
        <w:jc w:val="both"/>
        <w:rPr>
          <w:rFonts w:ascii="Times New Roman" w:hAnsi="Times New Roman" w:cs="Times New Roman"/>
        </w:rPr>
      </w:pPr>
      <w:proofErr w:type="gramStart"/>
      <w:r w:rsidRPr="009D3342">
        <w:rPr>
          <w:rFonts w:ascii="Times New Roman" w:hAnsi="Times New Roman" w:cs="Times New Roman"/>
        </w:rPr>
        <w:t>– охрану и укрепление физического и психического здоровья и эмоционального благополучия детей с ТНР, в том числе с учетом специфики информационной социализации</w:t>
      </w:r>
      <w:r w:rsidR="00B97FBB">
        <w:rPr>
          <w:rFonts w:ascii="Times New Roman" w:hAnsi="Times New Roman" w:cs="Times New Roman"/>
        </w:rPr>
        <w:t xml:space="preserve"> и </w:t>
      </w:r>
      <w:r w:rsidR="00B97FBB" w:rsidRPr="009D3342">
        <w:rPr>
          <w:rFonts w:ascii="Times New Roman" w:hAnsi="Times New Roman" w:cs="Times New Roman"/>
        </w:rPr>
        <w:t>рисков  Интернет-ресурсов</w:t>
      </w:r>
      <w:r w:rsidR="00B97FBB" w:rsidRPr="009D3342">
        <w:rPr>
          <w:rFonts w:ascii="Times New Roman" w:hAnsi="Times New Roman" w:cs="Times New Roman"/>
          <w:color w:val="008080"/>
        </w:rPr>
        <w:t>,</w:t>
      </w:r>
      <w:r w:rsidR="00B97FBB" w:rsidRPr="009D3342">
        <w:rPr>
          <w:rFonts w:ascii="Times New Roman" w:hAnsi="Times New Roman" w:cs="Times New Roman"/>
        </w:rPr>
        <w:t xml:space="preserve">  проявление  уважения  к  их  человеческому  достоинству,</w:t>
      </w:r>
      <w:r w:rsidR="00B97FBB">
        <w:rPr>
          <w:rFonts w:ascii="Times New Roman" w:hAnsi="Times New Roman" w:cs="Times New Roman"/>
        </w:rPr>
        <w:t xml:space="preserve"> </w:t>
      </w:r>
      <w:r w:rsidRPr="009D3342">
        <w:rPr>
          <w:rFonts w:ascii="Times New Roman" w:hAnsi="Times New Roman" w:cs="Times New Roman"/>
        </w:rPr>
        <w:t>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roofErr w:type="gramEnd"/>
    </w:p>
    <w:p w:rsidR="009D3342" w:rsidRPr="009D3342" w:rsidRDefault="009D3342" w:rsidP="00B97FBB">
      <w:pPr>
        <w:jc w:val="both"/>
        <w:rPr>
          <w:rFonts w:ascii="Times New Roman" w:hAnsi="Times New Roman" w:cs="Times New Roman"/>
          <w:sz w:val="20"/>
          <w:szCs w:val="20"/>
        </w:rPr>
      </w:pPr>
      <w:r w:rsidRPr="009D3342">
        <w:rPr>
          <w:rFonts w:ascii="Times New Roman" w:hAnsi="Times New Roman" w:cs="Times New Roman"/>
        </w:rPr>
        <w:t>– максимальную реализацию образовательного потенциала пространства,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речевого развития;</w:t>
      </w:r>
    </w:p>
    <w:p w:rsidR="009D3342" w:rsidRPr="009D3342" w:rsidRDefault="009D3342" w:rsidP="00B97FBB">
      <w:pPr>
        <w:jc w:val="both"/>
        <w:rPr>
          <w:rFonts w:ascii="Times New Roman" w:hAnsi="Times New Roman" w:cs="Times New Roman"/>
          <w:sz w:val="20"/>
          <w:szCs w:val="20"/>
        </w:rPr>
      </w:pPr>
      <w:r w:rsidRPr="009D3342">
        <w:rPr>
          <w:rFonts w:ascii="Times New Roman" w:hAnsi="Times New Roman" w:cs="Times New Roman"/>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9D3342">
        <w:rPr>
          <w:rFonts w:ascii="Times New Roman" w:hAnsi="Times New Roman" w:cs="Times New Roman"/>
        </w:rPr>
        <w:t>со</w:t>
      </w:r>
      <w:proofErr w:type="gramEnd"/>
      <w:r w:rsidRPr="009D3342">
        <w:rPr>
          <w:rFonts w:ascii="Times New Roman" w:hAnsi="Times New Roman" w:cs="Times New Roman"/>
        </w:rPr>
        <w:t xml:space="preserve"> взрослыми, а также свободу в выражении своих чувств и мыслей;</w:t>
      </w:r>
    </w:p>
    <w:p w:rsidR="009D3342" w:rsidRPr="009D3342" w:rsidRDefault="009D3342" w:rsidP="00B97FBB">
      <w:pPr>
        <w:jc w:val="both"/>
        <w:rPr>
          <w:rFonts w:ascii="Times New Roman" w:hAnsi="Times New Roman" w:cs="Times New Roman"/>
          <w:sz w:val="20"/>
          <w:szCs w:val="20"/>
        </w:rPr>
      </w:pPr>
      <w:r w:rsidRPr="009D3342">
        <w:rPr>
          <w:rFonts w:ascii="Times New Roman" w:hAnsi="Times New Roman" w:cs="Times New Roman"/>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9D3342" w:rsidRPr="009D3342" w:rsidRDefault="009D3342" w:rsidP="00B97FBB">
      <w:pPr>
        <w:jc w:val="both"/>
        <w:rPr>
          <w:rFonts w:ascii="Times New Roman" w:hAnsi="Times New Roman" w:cs="Times New Roman"/>
          <w:sz w:val="20"/>
          <w:szCs w:val="20"/>
        </w:rPr>
      </w:pPr>
      <w:r w:rsidRPr="009D3342">
        <w:rPr>
          <w:rFonts w:ascii="Times New Roman" w:hAnsi="Times New Roman" w:cs="Times New Roman"/>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B97FBB" w:rsidRDefault="009D3342" w:rsidP="00B97FBB">
      <w:pPr>
        <w:jc w:val="both"/>
        <w:rPr>
          <w:rFonts w:ascii="Times New Roman" w:hAnsi="Times New Roman" w:cs="Times New Roman"/>
          <w:sz w:val="20"/>
          <w:szCs w:val="20"/>
        </w:rPr>
      </w:pPr>
      <w:r w:rsidRPr="009D3342">
        <w:rPr>
          <w:rFonts w:ascii="Times New Roman" w:hAnsi="Times New Roman" w:cs="Times New Roman"/>
        </w:rPr>
        <w:t>–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9D3342">
        <w:rPr>
          <w:rFonts w:ascii="Times New Roman" w:hAnsi="Times New Roman" w:cs="Times New Roman"/>
        </w:rPr>
        <w:t>недопустимость</w:t>
      </w:r>
      <w:proofErr w:type="gramEnd"/>
      <w:r w:rsidRPr="009D3342">
        <w:rPr>
          <w:rFonts w:ascii="Times New Roman" w:hAnsi="Times New Roman" w:cs="Times New Roman"/>
        </w:rPr>
        <w:t xml:space="preserve"> как искусственного ускорения,</w:t>
      </w:r>
      <w:r w:rsidR="00B97FBB">
        <w:rPr>
          <w:rFonts w:ascii="Times New Roman" w:hAnsi="Times New Roman" w:cs="Times New Roman"/>
          <w:sz w:val="20"/>
          <w:szCs w:val="20"/>
        </w:rPr>
        <w:t xml:space="preserve"> </w:t>
      </w:r>
      <w:r w:rsidRPr="009D3342">
        <w:rPr>
          <w:rFonts w:ascii="Times New Roman" w:hAnsi="Times New Roman" w:cs="Times New Roman"/>
        </w:rPr>
        <w:t>так и искусственного замедления развития детей);</w:t>
      </w:r>
    </w:p>
    <w:p w:rsidR="009D3342" w:rsidRPr="009D3342" w:rsidRDefault="009D3342" w:rsidP="00B97FBB">
      <w:pPr>
        <w:jc w:val="both"/>
        <w:rPr>
          <w:rFonts w:ascii="Times New Roman" w:hAnsi="Times New Roman" w:cs="Times New Roman"/>
          <w:sz w:val="20"/>
          <w:szCs w:val="20"/>
        </w:rPr>
      </w:pPr>
      <w:r w:rsidRPr="009D3342">
        <w:rPr>
          <w:rFonts w:ascii="Times New Roman" w:hAnsi="Times New Roman" w:cs="Times New Roman"/>
        </w:rPr>
        <w:t>– создание равных условий, максимально способствующих реализации различных образовательных программ в Организации,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w:t>
      </w:r>
    </w:p>
    <w:p w:rsidR="009D3342" w:rsidRPr="009D3342" w:rsidRDefault="009D3342" w:rsidP="00B97FBB">
      <w:pPr>
        <w:ind w:firstLine="708"/>
        <w:jc w:val="both"/>
        <w:rPr>
          <w:rFonts w:ascii="Times New Roman" w:hAnsi="Times New Roman" w:cs="Times New Roman"/>
          <w:sz w:val="20"/>
          <w:szCs w:val="20"/>
        </w:rPr>
      </w:pPr>
      <w:r w:rsidRPr="009D3342">
        <w:rPr>
          <w:rFonts w:ascii="Times New Roman" w:hAnsi="Times New Roman" w:cs="Times New Roman"/>
        </w:rPr>
        <w:t xml:space="preserve">ППРОС обладает свойствами открытой системы и выполняет образовательную, воспитывающую, мотивирующую функции. </w:t>
      </w:r>
    </w:p>
    <w:p w:rsidR="009D3342" w:rsidRPr="009D3342" w:rsidRDefault="009D3342" w:rsidP="00B97FBB">
      <w:pPr>
        <w:ind w:firstLine="708"/>
        <w:jc w:val="both"/>
        <w:rPr>
          <w:rFonts w:ascii="Times New Roman" w:hAnsi="Times New Roman" w:cs="Times New Roman"/>
          <w:sz w:val="20"/>
          <w:szCs w:val="20"/>
        </w:rPr>
      </w:pPr>
      <w:proofErr w:type="gramStart"/>
      <w:r w:rsidRPr="009D3342">
        <w:rPr>
          <w:rFonts w:ascii="Times New Roman" w:hAnsi="Times New Roman" w:cs="Times New Roman"/>
        </w:rPr>
        <w:t>Предметно-пространственная развивающая образовательная среда обеспечивает возможность реализации разных видов детской активности, в том числе с учетом специфики информационной социализации детей: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речевого развития детей с ТНР.</w:t>
      </w:r>
      <w:proofErr w:type="gramEnd"/>
    </w:p>
    <w:p w:rsidR="009D3342" w:rsidRPr="00B97FBB" w:rsidRDefault="009D3342" w:rsidP="00B97FBB">
      <w:pPr>
        <w:ind w:firstLine="708"/>
        <w:jc w:val="both"/>
        <w:rPr>
          <w:rFonts w:ascii="Times New Roman" w:hAnsi="Times New Roman" w:cs="Times New Roman"/>
          <w:sz w:val="20"/>
          <w:szCs w:val="20"/>
        </w:rPr>
      </w:pPr>
      <w:r w:rsidRPr="009D3342">
        <w:rPr>
          <w:rFonts w:ascii="Times New Roman" w:hAnsi="Times New Roman" w:cs="Times New Roman"/>
        </w:rPr>
        <w:t xml:space="preserve">Она должна строиться на основе принципа </w:t>
      </w:r>
      <w:r w:rsidRPr="009D3342">
        <w:rPr>
          <w:rFonts w:ascii="Times New Roman" w:hAnsi="Times New Roman" w:cs="Times New Roman"/>
          <w:iCs/>
        </w:rPr>
        <w:t xml:space="preserve">соответствия анатомо-физиологическим особенностям </w:t>
      </w:r>
      <w:r w:rsidRPr="00B97FBB">
        <w:rPr>
          <w:rFonts w:ascii="Times New Roman" w:hAnsi="Times New Roman" w:cs="Times New Roman"/>
          <w:iCs/>
        </w:rPr>
        <w:t xml:space="preserve">детей </w:t>
      </w:r>
      <w:r w:rsidRPr="00B97FBB">
        <w:rPr>
          <w:rFonts w:ascii="Times New Roman" w:hAnsi="Times New Roman" w:cs="Times New Roman"/>
        </w:rPr>
        <w:t>(соответствие росту,</w:t>
      </w:r>
      <w:r w:rsidRPr="00B97FBB">
        <w:rPr>
          <w:rFonts w:ascii="Times New Roman" w:hAnsi="Times New Roman" w:cs="Times New Roman"/>
          <w:iCs/>
        </w:rPr>
        <w:t xml:space="preserve"> </w:t>
      </w:r>
      <w:r w:rsidRPr="00B97FBB">
        <w:rPr>
          <w:rFonts w:ascii="Times New Roman" w:hAnsi="Times New Roman" w:cs="Times New Roman"/>
        </w:rPr>
        <w:t>массе</w:t>
      </w:r>
      <w:r w:rsidRPr="00B97FBB">
        <w:rPr>
          <w:rFonts w:ascii="Times New Roman" w:hAnsi="Times New Roman" w:cs="Times New Roman"/>
          <w:iCs/>
        </w:rPr>
        <w:t xml:space="preserve"> </w:t>
      </w:r>
      <w:r w:rsidRPr="00B97FBB">
        <w:rPr>
          <w:rFonts w:ascii="Times New Roman" w:hAnsi="Times New Roman" w:cs="Times New Roman"/>
        </w:rPr>
        <w:t>тела, размеру руки, дающей возможность захвата предмета и др.).</w:t>
      </w:r>
    </w:p>
    <w:p w:rsidR="00B97FBB" w:rsidRDefault="00B97FBB" w:rsidP="00B97FBB">
      <w:pPr>
        <w:jc w:val="both"/>
        <w:rPr>
          <w:rFonts w:ascii="Times New Roman" w:hAnsi="Times New Roman" w:cs="Times New Roman"/>
          <w:b/>
          <w:bCs/>
        </w:rPr>
      </w:pPr>
    </w:p>
    <w:p w:rsidR="00432368" w:rsidRPr="00B97FBB" w:rsidRDefault="00432368" w:rsidP="00B97FBB">
      <w:pPr>
        <w:jc w:val="both"/>
        <w:rPr>
          <w:rFonts w:ascii="Times New Roman" w:hAnsi="Times New Roman" w:cs="Times New Roman"/>
          <w:b/>
          <w:bCs/>
        </w:rPr>
      </w:pPr>
    </w:p>
    <w:p w:rsidR="009D3342" w:rsidRPr="00B97FBB" w:rsidRDefault="009D3342" w:rsidP="00B97FBB">
      <w:pPr>
        <w:jc w:val="both"/>
        <w:rPr>
          <w:rFonts w:ascii="Times New Roman" w:hAnsi="Times New Roman" w:cs="Times New Roman"/>
          <w:sz w:val="20"/>
          <w:szCs w:val="20"/>
        </w:rPr>
      </w:pPr>
      <w:r w:rsidRPr="00B97FBB">
        <w:rPr>
          <w:rFonts w:ascii="Times New Roman" w:hAnsi="Times New Roman" w:cs="Times New Roman"/>
          <w:b/>
          <w:bCs/>
        </w:rPr>
        <w:lastRenderedPageBreak/>
        <w:t>Компьютерно-техническое оснащение</w:t>
      </w:r>
      <w:r w:rsidRPr="00B97FBB">
        <w:rPr>
          <w:rFonts w:ascii="Times New Roman" w:hAnsi="Times New Roman" w:cs="Times New Roman"/>
        </w:rPr>
        <w:t>:</w:t>
      </w:r>
    </w:p>
    <w:p w:rsidR="009D3342" w:rsidRPr="00B97FBB" w:rsidRDefault="009D3342" w:rsidP="00B97FBB">
      <w:pPr>
        <w:jc w:val="both"/>
        <w:rPr>
          <w:rFonts w:ascii="Times New Roman" w:hAnsi="Times New Roman" w:cs="Times New Roman"/>
          <w:sz w:val="20"/>
          <w:szCs w:val="20"/>
        </w:rPr>
      </w:pPr>
      <w:r w:rsidRPr="00B97FBB">
        <w:rPr>
          <w:rFonts w:ascii="Times New Roman" w:hAnsi="Times New Roman" w:cs="Times New Roman"/>
        </w:rPr>
        <w:t>– мультимедийное оборудование в музыкальном зале для демонстрации детям познавательных, художественных, мультипликационных фильмов, литературных, музыкальных произведений и др.;</w:t>
      </w:r>
    </w:p>
    <w:p w:rsidR="009D3342" w:rsidRPr="00B97FBB" w:rsidRDefault="009D3342" w:rsidP="00B97FBB">
      <w:pPr>
        <w:jc w:val="both"/>
        <w:rPr>
          <w:rFonts w:ascii="Times New Roman" w:hAnsi="Times New Roman" w:cs="Times New Roman"/>
          <w:sz w:val="20"/>
          <w:szCs w:val="20"/>
        </w:rPr>
      </w:pPr>
      <w:r w:rsidRPr="00B97FBB">
        <w:rPr>
          <w:rFonts w:ascii="Times New Roman" w:hAnsi="Times New Roman" w:cs="Times New Roman"/>
        </w:rPr>
        <w:t xml:space="preserve">– для поиска в информационной среде </w:t>
      </w:r>
      <w:proofErr w:type="gramStart"/>
      <w:r w:rsidRPr="00B97FBB">
        <w:rPr>
          <w:rFonts w:ascii="Times New Roman" w:hAnsi="Times New Roman" w:cs="Times New Roman"/>
        </w:rPr>
        <w:t>материалов, обеспечивающих реализацию основной образовательной программы есть</w:t>
      </w:r>
      <w:proofErr w:type="gramEnd"/>
      <w:r w:rsidRPr="00B97FBB">
        <w:rPr>
          <w:rFonts w:ascii="Times New Roman" w:hAnsi="Times New Roman" w:cs="Times New Roman"/>
        </w:rPr>
        <w:t xml:space="preserve"> компьютеры и выход в интернет;</w:t>
      </w:r>
    </w:p>
    <w:p w:rsidR="009D3342" w:rsidRPr="00B97FBB" w:rsidRDefault="009D3342" w:rsidP="00B97FBB">
      <w:pPr>
        <w:jc w:val="both"/>
        <w:rPr>
          <w:rFonts w:ascii="Times New Roman" w:hAnsi="Times New Roman" w:cs="Times New Roman"/>
          <w:sz w:val="20"/>
          <w:szCs w:val="20"/>
        </w:rPr>
      </w:pPr>
      <w:r w:rsidRPr="00B97FBB">
        <w:rPr>
          <w:rFonts w:ascii="Times New Roman" w:hAnsi="Times New Roman" w:cs="Times New Roman"/>
          <w:sz w:val="23"/>
          <w:szCs w:val="23"/>
        </w:rPr>
        <w:t>– для предоставления информации о Программе семье, всем заинтересованным лицам,</w:t>
      </w:r>
      <w:r w:rsidR="00B97FBB" w:rsidRPr="00B97FBB">
        <w:rPr>
          <w:rFonts w:ascii="Times New Roman" w:hAnsi="Times New Roman" w:cs="Times New Roman"/>
          <w:sz w:val="20"/>
          <w:szCs w:val="20"/>
        </w:rPr>
        <w:t xml:space="preserve"> </w:t>
      </w:r>
      <w:r w:rsidRPr="00B97FBB">
        <w:rPr>
          <w:rFonts w:ascii="Times New Roman" w:hAnsi="Times New Roman" w:cs="Times New Roman"/>
        </w:rPr>
        <w:t>вовлеченным в образовательную деятельность, а также широкой общественности используются современные интернет - ресурсы;</w:t>
      </w:r>
    </w:p>
    <w:p w:rsidR="009D3342" w:rsidRPr="00B97FBB" w:rsidRDefault="00B97FBB" w:rsidP="00B97FBB">
      <w:pPr>
        <w:jc w:val="both"/>
        <w:rPr>
          <w:rFonts w:ascii="Times New Roman" w:hAnsi="Times New Roman" w:cs="Times New Roman"/>
          <w:sz w:val="20"/>
          <w:szCs w:val="20"/>
        </w:rPr>
      </w:pPr>
      <w:r w:rsidRPr="00B97FBB">
        <w:rPr>
          <w:rFonts w:ascii="Times New Roman" w:hAnsi="Times New Roman" w:cs="Times New Roman"/>
        </w:rPr>
        <w:t xml:space="preserve">- </w:t>
      </w:r>
      <w:r w:rsidR="009D3342" w:rsidRPr="00B97FBB">
        <w:rPr>
          <w:rFonts w:ascii="Times New Roman" w:hAnsi="Times New Roman" w:cs="Times New Roman"/>
        </w:rPr>
        <w:t>используются в работе электронные программы для обучения детей в игровой форме (ресурсы “</w:t>
      </w:r>
      <w:proofErr w:type="spellStart"/>
      <w:r w:rsidR="009D3342" w:rsidRPr="00B97FBB">
        <w:rPr>
          <w:rFonts w:ascii="Times New Roman" w:hAnsi="Times New Roman" w:cs="Times New Roman"/>
        </w:rPr>
        <w:t>Мерсибо</w:t>
      </w:r>
      <w:proofErr w:type="spellEnd"/>
      <w:r w:rsidR="009D3342" w:rsidRPr="00B97FBB">
        <w:rPr>
          <w:rFonts w:ascii="Times New Roman" w:hAnsi="Times New Roman" w:cs="Times New Roman"/>
        </w:rPr>
        <w:t>”)</w:t>
      </w:r>
    </w:p>
    <w:p w:rsidR="009D3342" w:rsidRPr="00B97FBB" w:rsidRDefault="009D3342" w:rsidP="00B97FBB">
      <w:pPr>
        <w:jc w:val="both"/>
        <w:rPr>
          <w:rFonts w:ascii="Times New Roman" w:hAnsi="Times New Roman" w:cs="Times New Roman"/>
          <w:sz w:val="20"/>
          <w:szCs w:val="20"/>
        </w:rPr>
      </w:pPr>
    </w:p>
    <w:p w:rsidR="009D3342" w:rsidRPr="00B97FBB" w:rsidRDefault="009D3342" w:rsidP="00B97FBB">
      <w:pPr>
        <w:pStyle w:val="af"/>
        <w:jc w:val="both"/>
        <w:rPr>
          <w:rFonts w:ascii="Times New Roman" w:hAnsi="Times New Roman"/>
          <w:sz w:val="24"/>
          <w:szCs w:val="24"/>
        </w:rPr>
      </w:pPr>
      <w:r w:rsidRPr="00B97FBB">
        <w:rPr>
          <w:rFonts w:ascii="Times New Roman" w:hAnsi="Times New Roman"/>
          <w:b/>
          <w:bCs/>
          <w:spacing w:val="-10"/>
          <w:sz w:val="24"/>
          <w:szCs w:val="24"/>
        </w:rPr>
        <w:t>Логопедический кабинет</w:t>
      </w:r>
    </w:p>
    <w:p w:rsidR="009D3342" w:rsidRPr="00B97FBB" w:rsidRDefault="009D3342" w:rsidP="00B97FBB">
      <w:pPr>
        <w:pStyle w:val="af"/>
        <w:jc w:val="both"/>
        <w:rPr>
          <w:rFonts w:ascii="Times New Roman" w:hAnsi="Times New Roman"/>
          <w:sz w:val="24"/>
          <w:szCs w:val="24"/>
        </w:rPr>
      </w:pPr>
      <w:r w:rsidRPr="00B97FBB">
        <w:rPr>
          <w:rFonts w:ascii="Times New Roman" w:hAnsi="Times New Roman"/>
          <w:spacing w:val="-30"/>
          <w:sz w:val="24"/>
          <w:szCs w:val="24"/>
        </w:rPr>
        <w:t xml:space="preserve">1. </w:t>
      </w:r>
      <w:r w:rsidR="00F75C66">
        <w:rPr>
          <w:rFonts w:ascii="Times New Roman" w:hAnsi="Times New Roman"/>
          <w:spacing w:val="-30"/>
          <w:sz w:val="24"/>
          <w:szCs w:val="24"/>
        </w:rPr>
        <w:t xml:space="preserve"> </w:t>
      </w:r>
      <w:r w:rsidRPr="00B97FBB">
        <w:rPr>
          <w:rFonts w:ascii="Times New Roman" w:hAnsi="Times New Roman"/>
          <w:spacing w:val="-8"/>
          <w:sz w:val="24"/>
          <w:szCs w:val="24"/>
        </w:rPr>
        <w:t>Зеркало с лампой дополнительного освещения.</w:t>
      </w:r>
    </w:p>
    <w:p w:rsidR="009D3342" w:rsidRPr="00B97FBB" w:rsidRDefault="009D3342" w:rsidP="00B97FBB">
      <w:pPr>
        <w:pStyle w:val="af"/>
        <w:jc w:val="both"/>
        <w:rPr>
          <w:rFonts w:ascii="Times New Roman" w:hAnsi="Times New Roman"/>
          <w:sz w:val="24"/>
          <w:szCs w:val="24"/>
        </w:rPr>
      </w:pPr>
      <w:r w:rsidRPr="00B97FBB">
        <w:rPr>
          <w:rFonts w:ascii="Times New Roman" w:hAnsi="Times New Roman"/>
          <w:spacing w:val="-24"/>
          <w:sz w:val="24"/>
          <w:szCs w:val="24"/>
        </w:rPr>
        <w:t xml:space="preserve">2. </w:t>
      </w:r>
      <w:r w:rsidR="00370D64">
        <w:rPr>
          <w:rFonts w:ascii="Times New Roman" w:hAnsi="Times New Roman"/>
          <w:spacing w:val="-24"/>
          <w:sz w:val="24"/>
          <w:szCs w:val="24"/>
        </w:rPr>
        <w:t xml:space="preserve"> </w:t>
      </w:r>
      <w:r w:rsidRPr="00B97FBB">
        <w:rPr>
          <w:rFonts w:ascii="Times New Roman" w:hAnsi="Times New Roman"/>
          <w:spacing w:val="-8"/>
          <w:sz w:val="24"/>
          <w:szCs w:val="24"/>
        </w:rPr>
        <w:t xml:space="preserve">Столы и стулья для занятий </w:t>
      </w:r>
    </w:p>
    <w:p w:rsidR="009D3342" w:rsidRPr="00B97FBB" w:rsidRDefault="00370D64" w:rsidP="00B97FBB">
      <w:pPr>
        <w:pStyle w:val="af"/>
        <w:jc w:val="both"/>
        <w:rPr>
          <w:rFonts w:ascii="Times New Roman" w:hAnsi="Times New Roman"/>
          <w:sz w:val="24"/>
          <w:szCs w:val="24"/>
        </w:rPr>
      </w:pPr>
      <w:r>
        <w:rPr>
          <w:rFonts w:ascii="Times New Roman" w:hAnsi="Times New Roman"/>
          <w:sz w:val="24"/>
          <w:szCs w:val="24"/>
        </w:rPr>
        <w:t>3.</w:t>
      </w:r>
      <w:r w:rsidR="009D3342" w:rsidRPr="00B97FBB">
        <w:rPr>
          <w:rFonts w:ascii="Times New Roman" w:hAnsi="Times New Roman"/>
          <w:sz w:val="24"/>
          <w:szCs w:val="24"/>
        </w:rPr>
        <w:t>Комплект зондов для постановки звуков.</w:t>
      </w:r>
    </w:p>
    <w:p w:rsidR="009D3342" w:rsidRPr="00B97FBB" w:rsidRDefault="00370D64" w:rsidP="00B97FBB">
      <w:pPr>
        <w:pStyle w:val="af"/>
        <w:jc w:val="both"/>
        <w:rPr>
          <w:rFonts w:ascii="Times New Roman" w:hAnsi="Times New Roman"/>
          <w:sz w:val="24"/>
          <w:szCs w:val="24"/>
        </w:rPr>
      </w:pPr>
      <w:r>
        <w:rPr>
          <w:rFonts w:ascii="Times New Roman" w:hAnsi="Times New Roman"/>
          <w:spacing w:val="-16"/>
          <w:sz w:val="24"/>
          <w:szCs w:val="24"/>
        </w:rPr>
        <w:t>4.  </w:t>
      </w:r>
      <w:r w:rsidRPr="00B97FBB">
        <w:rPr>
          <w:rFonts w:ascii="Times New Roman" w:hAnsi="Times New Roman"/>
          <w:spacing w:val="-1"/>
          <w:sz w:val="24"/>
          <w:szCs w:val="24"/>
        </w:rPr>
        <w:t>Соски, шпатели, вата, ватные палочки, марлевые салфетки.</w:t>
      </w:r>
    </w:p>
    <w:p w:rsidR="009D3342" w:rsidRPr="00B97FBB" w:rsidRDefault="00370D64" w:rsidP="00B97FBB">
      <w:pPr>
        <w:pStyle w:val="af"/>
        <w:jc w:val="both"/>
        <w:rPr>
          <w:rFonts w:ascii="Times New Roman" w:hAnsi="Times New Roman"/>
          <w:sz w:val="24"/>
          <w:szCs w:val="24"/>
        </w:rPr>
      </w:pPr>
      <w:r>
        <w:rPr>
          <w:rFonts w:ascii="Times New Roman" w:hAnsi="Times New Roman"/>
          <w:spacing w:val="-15"/>
          <w:sz w:val="24"/>
          <w:szCs w:val="24"/>
        </w:rPr>
        <w:t>5.  </w:t>
      </w:r>
      <w:proofErr w:type="gramStart"/>
      <w:r w:rsidR="009D3342" w:rsidRPr="00B97FBB">
        <w:rPr>
          <w:rFonts w:ascii="Times New Roman" w:hAnsi="Times New Roman"/>
          <w:spacing w:val="-2"/>
          <w:sz w:val="24"/>
          <w:szCs w:val="24"/>
        </w:rPr>
        <w:t xml:space="preserve">Дыхательные тренажеры, игрушки, пособия для развития </w:t>
      </w:r>
      <w:r w:rsidR="009D3342" w:rsidRPr="00B97FBB">
        <w:rPr>
          <w:rFonts w:ascii="Times New Roman" w:hAnsi="Times New Roman"/>
          <w:sz w:val="24"/>
          <w:szCs w:val="24"/>
        </w:rPr>
        <w:t xml:space="preserve">дыхания (свистки, свистульки, дудочки, воздушные шары </w:t>
      </w:r>
      <w:r w:rsidR="009D3342" w:rsidRPr="00B97FBB">
        <w:rPr>
          <w:rFonts w:ascii="Times New Roman" w:hAnsi="Times New Roman"/>
          <w:spacing w:val="-1"/>
          <w:sz w:val="24"/>
          <w:szCs w:val="24"/>
        </w:rPr>
        <w:t>и другие надувные игрушки, “Мыльные пузыри”, перыш</w:t>
      </w:r>
      <w:r w:rsidR="009D3342" w:rsidRPr="00B97FBB">
        <w:rPr>
          <w:rFonts w:ascii="Times New Roman" w:hAnsi="Times New Roman"/>
          <w:spacing w:val="-1"/>
          <w:sz w:val="24"/>
          <w:szCs w:val="24"/>
        </w:rPr>
        <w:softHyphen/>
      </w:r>
      <w:r w:rsidR="009D3342" w:rsidRPr="00B97FBB">
        <w:rPr>
          <w:rFonts w:ascii="Times New Roman" w:hAnsi="Times New Roman"/>
          <w:sz w:val="24"/>
          <w:szCs w:val="24"/>
        </w:rPr>
        <w:t>ки, сухие листочки и лепестки цветов и т.п.).</w:t>
      </w:r>
      <w:proofErr w:type="gramEnd"/>
    </w:p>
    <w:p w:rsidR="009D3342" w:rsidRPr="00B97FBB" w:rsidRDefault="00370D64" w:rsidP="00B97FBB">
      <w:pPr>
        <w:pStyle w:val="af"/>
        <w:jc w:val="both"/>
        <w:rPr>
          <w:rFonts w:ascii="Times New Roman" w:hAnsi="Times New Roman"/>
          <w:sz w:val="24"/>
          <w:szCs w:val="24"/>
        </w:rPr>
      </w:pPr>
      <w:r>
        <w:rPr>
          <w:rFonts w:ascii="Times New Roman" w:hAnsi="Times New Roman"/>
          <w:spacing w:val="-18"/>
          <w:sz w:val="24"/>
          <w:szCs w:val="24"/>
        </w:rPr>
        <w:t>6.  </w:t>
      </w:r>
      <w:proofErr w:type="gramStart"/>
      <w:r w:rsidR="009D3342" w:rsidRPr="00B97FBB">
        <w:rPr>
          <w:rFonts w:ascii="Times New Roman" w:hAnsi="Times New Roman"/>
          <w:spacing w:val="-1"/>
          <w:sz w:val="24"/>
          <w:szCs w:val="24"/>
        </w:rPr>
        <w:t>Картотека материалов для автоматизации и дифференциа</w:t>
      </w:r>
      <w:r w:rsidR="009D3342" w:rsidRPr="00B97FBB">
        <w:rPr>
          <w:rFonts w:ascii="Times New Roman" w:hAnsi="Times New Roman"/>
          <w:spacing w:val="-1"/>
          <w:sz w:val="24"/>
          <w:szCs w:val="24"/>
        </w:rPr>
        <w:softHyphen/>
        <w:t xml:space="preserve">ции свистящих, шипящих звуков, аффрикат, сонорных и йотированных звуков (слоги, слова, </w:t>
      </w:r>
      <w:proofErr w:type="gramEnd"/>
    </w:p>
    <w:p w:rsidR="009D3342" w:rsidRPr="00B97FBB" w:rsidRDefault="00370D64" w:rsidP="00B97FBB">
      <w:pPr>
        <w:pStyle w:val="af"/>
        <w:jc w:val="both"/>
        <w:rPr>
          <w:rFonts w:ascii="Times New Roman" w:hAnsi="Times New Roman"/>
          <w:sz w:val="24"/>
          <w:szCs w:val="24"/>
        </w:rPr>
      </w:pPr>
      <w:r>
        <w:rPr>
          <w:rFonts w:ascii="Times New Roman" w:hAnsi="Times New Roman"/>
          <w:spacing w:val="-18"/>
          <w:sz w:val="24"/>
          <w:szCs w:val="24"/>
        </w:rPr>
        <w:t>7.  </w:t>
      </w:r>
      <w:proofErr w:type="gramStart"/>
      <w:r w:rsidR="009D3342" w:rsidRPr="00B97FBB">
        <w:rPr>
          <w:rFonts w:ascii="Times New Roman" w:hAnsi="Times New Roman"/>
          <w:spacing w:val="-1"/>
          <w:sz w:val="24"/>
          <w:szCs w:val="24"/>
        </w:rPr>
        <w:t>Словосочетания, пред</w:t>
      </w:r>
      <w:r w:rsidR="009D3342" w:rsidRPr="00B97FBB">
        <w:rPr>
          <w:rFonts w:ascii="Times New Roman" w:hAnsi="Times New Roman"/>
          <w:spacing w:val="-1"/>
          <w:sz w:val="24"/>
          <w:szCs w:val="24"/>
        </w:rPr>
        <w:softHyphen/>
        <w:t xml:space="preserve">ложения, </w:t>
      </w:r>
      <w:proofErr w:type="spellStart"/>
      <w:r w:rsidR="009D3342" w:rsidRPr="00B97FBB">
        <w:rPr>
          <w:rFonts w:ascii="Times New Roman" w:hAnsi="Times New Roman"/>
          <w:spacing w:val="-1"/>
          <w:sz w:val="24"/>
          <w:szCs w:val="24"/>
        </w:rPr>
        <w:t>потешки</w:t>
      </w:r>
      <w:proofErr w:type="spellEnd"/>
      <w:r w:rsidR="009D3342" w:rsidRPr="00B97FBB">
        <w:rPr>
          <w:rFonts w:ascii="Times New Roman" w:hAnsi="Times New Roman"/>
          <w:spacing w:val="-1"/>
          <w:sz w:val="24"/>
          <w:szCs w:val="24"/>
        </w:rPr>
        <w:t xml:space="preserve">, </w:t>
      </w:r>
      <w:proofErr w:type="spellStart"/>
      <w:r w:rsidR="009D3342" w:rsidRPr="00B97FBB">
        <w:rPr>
          <w:rFonts w:ascii="Times New Roman" w:hAnsi="Times New Roman"/>
          <w:spacing w:val="-1"/>
          <w:sz w:val="24"/>
          <w:szCs w:val="24"/>
        </w:rPr>
        <w:t>чистоговорки</w:t>
      </w:r>
      <w:proofErr w:type="spellEnd"/>
      <w:r w:rsidR="009D3342" w:rsidRPr="00B97FBB">
        <w:rPr>
          <w:rFonts w:ascii="Times New Roman" w:hAnsi="Times New Roman"/>
          <w:spacing w:val="-1"/>
          <w:sz w:val="24"/>
          <w:szCs w:val="24"/>
        </w:rPr>
        <w:t xml:space="preserve">, скороговорки, тексты, </w:t>
      </w:r>
      <w:r w:rsidR="009D3342" w:rsidRPr="00B97FBB">
        <w:rPr>
          <w:rFonts w:ascii="Times New Roman" w:hAnsi="Times New Roman"/>
          <w:sz w:val="24"/>
          <w:szCs w:val="24"/>
        </w:rPr>
        <w:t>словесные игры).</w:t>
      </w:r>
      <w:proofErr w:type="gramEnd"/>
    </w:p>
    <w:p w:rsidR="009D3342" w:rsidRPr="00B97FBB" w:rsidRDefault="00370D64" w:rsidP="00B97FBB">
      <w:pPr>
        <w:pStyle w:val="af"/>
        <w:jc w:val="both"/>
        <w:rPr>
          <w:rFonts w:ascii="Times New Roman" w:hAnsi="Times New Roman"/>
          <w:sz w:val="24"/>
          <w:szCs w:val="24"/>
        </w:rPr>
      </w:pPr>
      <w:r>
        <w:rPr>
          <w:rFonts w:ascii="Times New Roman" w:hAnsi="Times New Roman"/>
          <w:spacing w:val="-18"/>
          <w:sz w:val="24"/>
          <w:szCs w:val="24"/>
        </w:rPr>
        <w:t>8</w:t>
      </w:r>
      <w:r w:rsidR="009D3342" w:rsidRPr="00B97FBB">
        <w:rPr>
          <w:rFonts w:ascii="Times New Roman" w:hAnsi="Times New Roman"/>
          <w:spacing w:val="-18"/>
          <w:sz w:val="24"/>
          <w:szCs w:val="24"/>
        </w:rPr>
        <w:t>.</w:t>
      </w:r>
      <w:r w:rsidR="00F75C66">
        <w:rPr>
          <w:rFonts w:ascii="Times New Roman" w:hAnsi="Times New Roman"/>
          <w:spacing w:val="-18"/>
          <w:sz w:val="24"/>
          <w:szCs w:val="24"/>
        </w:rPr>
        <w:t xml:space="preserve"> </w:t>
      </w:r>
      <w:r w:rsidR="009D3342" w:rsidRPr="00B97FBB">
        <w:rPr>
          <w:rFonts w:ascii="Times New Roman" w:hAnsi="Times New Roman"/>
          <w:spacing w:val="-1"/>
          <w:sz w:val="24"/>
          <w:szCs w:val="24"/>
        </w:rPr>
        <w:t>Логопедический альбом для обследования лиц с выражен</w:t>
      </w:r>
      <w:r w:rsidR="009D3342" w:rsidRPr="00B97FBB">
        <w:rPr>
          <w:rFonts w:ascii="Times New Roman" w:hAnsi="Times New Roman"/>
          <w:spacing w:val="-1"/>
          <w:sz w:val="24"/>
          <w:szCs w:val="24"/>
        </w:rPr>
        <w:softHyphen/>
      </w:r>
      <w:r w:rsidR="009D3342" w:rsidRPr="00B97FBB">
        <w:rPr>
          <w:rFonts w:ascii="Times New Roman" w:hAnsi="Times New Roman"/>
          <w:sz w:val="24"/>
          <w:szCs w:val="24"/>
        </w:rPr>
        <w:t>ными нарушениями произношения.</w:t>
      </w:r>
    </w:p>
    <w:p w:rsidR="009D3342" w:rsidRPr="00B97FBB" w:rsidRDefault="00370D64" w:rsidP="00B97FBB">
      <w:pPr>
        <w:pStyle w:val="af"/>
        <w:jc w:val="both"/>
        <w:rPr>
          <w:rFonts w:ascii="Times New Roman" w:hAnsi="Times New Roman"/>
          <w:sz w:val="24"/>
          <w:szCs w:val="24"/>
        </w:rPr>
      </w:pPr>
      <w:r>
        <w:rPr>
          <w:rFonts w:ascii="Times New Roman" w:hAnsi="Times New Roman"/>
          <w:spacing w:val="-21"/>
          <w:sz w:val="24"/>
          <w:szCs w:val="24"/>
        </w:rPr>
        <w:t>9. </w:t>
      </w:r>
      <w:r w:rsidR="009D3342" w:rsidRPr="00B97FBB">
        <w:rPr>
          <w:rFonts w:ascii="Times New Roman" w:hAnsi="Times New Roman"/>
          <w:spacing w:val="-1"/>
          <w:sz w:val="24"/>
          <w:szCs w:val="24"/>
        </w:rPr>
        <w:t>Логопедический альбом для обследования звукопроизно</w:t>
      </w:r>
      <w:r w:rsidR="009D3342" w:rsidRPr="00B97FBB">
        <w:rPr>
          <w:rFonts w:ascii="Times New Roman" w:hAnsi="Times New Roman"/>
          <w:spacing w:val="-1"/>
          <w:sz w:val="24"/>
          <w:szCs w:val="24"/>
        </w:rPr>
        <w:softHyphen/>
      </w:r>
      <w:r w:rsidR="009D3342" w:rsidRPr="00B97FBB">
        <w:rPr>
          <w:rFonts w:ascii="Times New Roman" w:hAnsi="Times New Roman"/>
          <w:sz w:val="24"/>
          <w:szCs w:val="24"/>
        </w:rPr>
        <w:t>шения.</w:t>
      </w:r>
    </w:p>
    <w:p w:rsidR="009D3342" w:rsidRPr="00B97FBB" w:rsidRDefault="00370D64" w:rsidP="00B97FBB">
      <w:pPr>
        <w:pStyle w:val="af"/>
        <w:jc w:val="both"/>
        <w:rPr>
          <w:rFonts w:ascii="Times New Roman" w:hAnsi="Times New Roman"/>
          <w:sz w:val="24"/>
          <w:szCs w:val="24"/>
        </w:rPr>
      </w:pPr>
      <w:r>
        <w:rPr>
          <w:rFonts w:ascii="Times New Roman" w:hAnsi="Times New Roman"/>
          <w:spacing w:val="-20"/>
          <w:sz w:val="24"/>
          <w:szCs w:val="24"/>
        </w:rPr>
        <w:t>10. </w:t>
      </w:r>
      <w:r w:rsidR="009D3342" w:rsidRPr="00B97FBB">
        <w:rPr>
          <w:rFonts w:ascii="Times New Roman" w:hAnsi="Times New Roman"/>
          <w:sz w:val="24"/>
          <w:szCs w:val="24"/>
        </w:rPr>
        <w:t>Логопедический альбом для обследования фонетико-фонематической системы речи.</w:t>
      </w:r>
    </w:p>
    <w:p w:rsidR="009D3342" w:rsidRPr="00B97FBB" w:rsidRDefault="00370D64" w:rsidP="00B97FBB">
      <w:pPr>
        <w:pStyle w:val="af"/>
        <w:jc w:val="both"/>
        <w:rPr>
          <w:rFonts w:ascii="Times New Roman" w:hAnsi="Times New Roman"/>
          <w:sz w:val="24"/>
          <w:szCs w:val="24"/>
        </w:rPr>
      </w:pPr>
      <w:r>
        <w:rPr>
          <w:rFonts w:ascii="Times New Roman" w:hAnsi="Times New Roman"/>
          <w:spacing w:val="-21"/>
          <w:sz w:val="24"/>
          <w:szCs w:val="24"/>
        </w:rPr>
        <w:t>11.  «</w:t>
      </w:r>
      <w:r>
        <w:rPr>
          <w:rFonts w:ascii="Times New Roman" w:hAnsi="Times New Roman"/>
          <w:spacing w:val="-4"/>
          <w:sz w:val="24"/>
          <w:szCs w:val="24"/>
        </w:rPr>
        <w:t>Мой букварь»</w:t>
      </w:r>
    </w:p>
    <w:p w:rsidR="009D3342" w:rsidRPr="00B97FBB" w:rsidRDefault="00370D64" w:rsidP="00B97FBB">
      <w:pPr>
        <w:pStyle w:val="af"/>
        <w:jc w:val="both"/>
        <w:rPr>
          <w:rFonts w:ascii="Times New Roman" w:hAnsi="Times New Roman"/>
          <w:sz w:val="24"/>
          <w:szCs w:val="24"/>
        </w:rPr>
      </w:pPr>
      <w:r>
        <w:rPr>
          <w:rFonts w:ascii="Times New Roman" w:hAnsi="Times New Roman"/>
          <w:spacing w:val="-20"/>
          <w:sz w:val="24"/>
          <w:szCs w:val="24"/>
        </w:rPr>
        <w:t>12.  </w:t>
      </w:r>
      <w:r w:rsidR="009D3342" w:rsidRPr="00B97FBB">
        <w:rPr>
          <w:rFonts w:ascii="Times New Roman" w:hAnsi="Times New Roman"/>
          <w:sz w:val="24"/>
          <w:szCs w:val="24"/>
        </w:rPr>
        <w:t>Сюжетные картинки, серии сюжетных картинок.</w:t>
      </w:r>
    </w:p>
    <w:p w:rsidR="009D3342" w:rsidRPr="00B97FBB" w:rsidRDefault="00370D64" w:rsidP="00B97FBB">
      <w:pPr>
        <w:pStyle w:val="af"/>
        <w:jc w:val="both"/>
        <w:rPr>
          <w:rFonts w:ascii="Times New Roman" w:hAnsi="Times New Roman"/>
          <w:sz w:val="24"/>
          <w:szCs w:val="24"/>
        </w:rPr>
      </w:pPr>
      <w:r>
        <w:rPr>
          <w:rFonts w:ascii="Times New Roman" w:hAnsi="Times New Roman"/>
          <w:spacing w:val="-20"/>
          <w:sz w:val="24"/>
          <w:szCs w:val="24"/>
        </w:rPr>
        <w:t>13.  </w:t>
      </w:r>
      <w:r w:rsidR="009D3342" w:rsidRPr="00B97FBB">
        <w:rPr>
          <w:rFonts w:ascii="Times New Roman" w:hAnsi="Times New Roman"/>
          <w:spacing w:val="-5"/>
          <w:sz w:val="24"/>
          <w:szCs w:val="24"/>
        </w:rPr>
        <w:t>“Алгоритмы” описания игрушки, фрукта, овоща, животного.</w:t>
      </w:r>
    </w:p>
    <w:p w:rsidR="009D3342" w:rsidRPr="00B97FBB" w:rsidRDefault="00370D64" w:rsidP="00B97FBB">
      <w:pPr>
        <w:pStyle w:val="af"/>
        <w:jc w:val="both"/>
        <w:rPr>
          <w:rFonts w:ascii="Times New Roman" w:hAnsi="Times New Roman"/>
          <w:sz w:val="24"/>
          <w:szCs w:val="24"/>
        </w:rPr>
      </w:pPr>
      <w:r>
        <w:rPr>
          <w:rFonts w:ascii="Times New Roman" w:hAnsi="Times New Roman"/>
          <w:spacing w:val="-20"/>
          <w:sz w:val="24"/>
          <w:szCs w:val="24"/>
        </w:rPr>
        <w:t>14.  </w:t>
      </w:r>
      <w:r w:rsidR="009D3342" w:rsidRPr="00B97FBB">
        <w:rPr>
          <w:rFonts w:ascii="Times New Roman" w:hAnsi="Times New Roman"/>
          <w:spacing w:val="-2"/>
          <w:sz w:val="24"/>
          <w:szCs w:val="24"/>
        </w:rPr>
        <w:t>Лото, домино и другие настольно-печатные игры по изу</w:t>
      </w:r>
      <w:r w:rsidR="009D3342" w:rsidRPr="00B97FBB">
        <w:rPr>
          <w:rFonts w:ascii="Times New Roman" w:hAnsi="Times New Roman"/>
          <w:spacing w:val="-2"/>
          <w:sz w:val="24"/>
          <w:szCs w:val="24"/>
        </w:rPr>
        <w:softHyphen/>
      </w:r>
      <w:r w:rsidR="009D3342" w:rsidRPr="00B97FBB">
        <w:rPr>
          <w:rFonts w:ascii="Times New Roman" w:hAnsi="Times New Roman"/>
          <w:sz w:val="24"/>
          <w:szCs w:val="24"/>
        </w:rPr>
        <w:t>чаемым темам.</w:t>
      </w:r>
    </w:p>
    <w:p w:rsidR="009D3342" w:rsidRPr="00B97FBB" w:rsidRDefault="00370D64" w:rsidP="00B97FBB">
      <w:pPr>
        <w:pStyle w:val="af"/>
        <w:jc w:val="both"/>
        <w:rPr>
          <w:rFonts w:ascii="Times New Roman" w:hAnsi="Times New Roman"/>
          <w:sz w:val="24"/>
          <w:szCs w:val="24"/>
        </w:rPr>
      </w:pPr>
      <w:r>
        <w:rPr>
          <w:rFonts w:ascii="Times New Roman" w:hAnsi="Times New Roman"/>
          <w:spacing w:val="-20"/>
          <w:sz w:val="24"/>
          <w:szCs w:val="24"/>
        </w:rPr>
        <w:t>15.  </w:t>
      </w:r>
      <w:r w:rsidR="009D3342" w:rsidRPr="00B97FBB">
        <w:rPr>
          <w:rFonts w:ascii="Times New Roman" w:hAnsi="Times New Roman"/>
          <w:spacing w:val="-3"/>
          <w:sz w:val="24"/>
          <w:szCs w:val="24"/>
        </w:rPr>
        <w:t>“</w:t>
      </w:r>
      <w:proofErr w:type="spellStart"/>
      <w:r w:rsidR="009D3342" w:rsidRPr="00B97FBB">
        <w:rPr>
          <w:rFonts w:ascii="Times New Roman" w:hAnsi="Times New Roman"/>
          <w:spacing w:val="-3"/>
          <w:sz w:val="24"/>
          <w:szCs w:val="24"/>
        </w:rPr>
        <w:t>Играйка</w:t>
      </w:r>
      <w:proofErr w:type="spellEnd"/>
      <w:r w:rsidR="009D3342" w:rsidRPr="00B97FBB">
        <w:rPr>
          <w:rFonts w:ascii="Times New Roman" w:hAnsi="Times New Roman"/>
          <w:spacing w:val="-3"/>
          <w:sz w:val="24"/>
          <w:szCs w:val="24"/>
        </w:rPr>
        <w:t xml:space="preserve"> 1”, “</w:t>
      </w:r>
      <w:proofErr w:type="spellStart"/>
      <w:r w:rsidR="009D3342" w:rsidRPr="00B97FBB">
        <w:rPr>
          <w:rFonts w:ascii="Times New Roman" w:hAnsi="Times New Roman"/>
          <w:spacing w:val="-3"/>
          <w:sz w:val="24"/>
          <w:szCs w:val="24"/>
        </w:rPr>
        <w:t>Играйка</w:t>
      </w:r>
      <w:proofErr w:type="spellEnd"/>
      <w:r w:rsidR="009D3342" w:rsidRPr="00B97FBB">
        <w:rPr>
          <w:rFonts w:ascii="Times New Roman" w:hAnsi="Times New Roman"/>
          <w:spacing w:val="-3"/>
          <w:sz w:val="24"/>
          <w:szCs w:val="24"/>
        </w:rPr>
        <w:t xml:space="preserve"> 2”, “</w:t>
      </w:r>
      <w:proofErr w:type="spellStart"/>
      <w:r w:rsidR="009D3342" w:rsidRPr="00B97FBB">
        <w:rPr>
          <w:rFonts w:ascii="Times New Roman" w:hAnsi="Times New Roman"/>
          <w:spacing w:val="-3"/>
          <w:sz w:val="24"/>
          <w:szCs w:val="24"/>
        </w:rPr>
        <w:t>Играйка</w:t>
      </w:r>
      <w:proofErr w:type="spellEnd"/>
      <w:r w:rsidR="009D3342" w:rsidRPr="00B97FBB">
        <w:rPr>
          <w:rFonts w:ascii="Times New Roman" w:hAnsi="Times New Roman"/>
          <w:spacing w:val="-3"/>
          <w:sz w:val="24"/>
          <w:szCs w:val="24"/>
        </w:rPr>
        <w:t xml:space="preserve"> 3”, “</w:t>
      </w:r>
      <w:proofErr w:type="spellStart"/>
      <w:r w:rsidR="009D3342" w:rsidRPr="00B97FBB">
        <w:rPr>
          <w:rFonts w:ascii="Times New Roman" w:hAnsi="Times New Roman"/>
          <w:spacing w:val="-3"/>
          <w:sz w:val="24"/>
          <w:szCs w:val="24"/>
        </w:rPr>
        <w:t>Играйка</w:t>
      </w:r>
      <w:proofErr w:type="spellEnd"/>
      <w:r w:rsidR="009D3342" w:rsidRPr="00B97FBB">
        <w:rPr>
          <w:rFonts w:ascii="Times New Roman" w:hAnsi="Times New Roman"/>
          <w:spacing w:val="-3"/>
          <w:sz w:val="24"/>
          <w:szCs w:val="24"/>
        </w:rPr>
        <w:t xml:space="preserve"> 5”, “</w:t>
      </w:r>
      <w:proofErr w:type="spellStart"/>
      <w:r w:rsidR="009D3342" w:rsidRPr="00B97FBB">
        <w:rPr>
          <w:rFonts w:ascii="Times New Roman" w:hAnsi="Times New Roman"/>
          <w:spacing w:val="-3"/>
          <w:sz w:val="24"/>
          <w:szCs w:val="24"/>
        </w:rPr>
        <w:t>Иг</w:t>
      </w:r>
      <w:r w:rsidR="009D3342" w:rsidRPr="00B97FBB">
        <w:rPr>
          <w:rFonts w:ascii="Times New Roman" w:hAnsi="Times New Roman"/>
          <w:sz w:val="24"/>
          <w:szCs w:val="24"/>
        </w:rPr>
        <w:t>райка</w:t>
      </w:r>
      <w:proofErr w:type="spellEnd"/>
      <w:r w:rsidR="009D3342" w:rsidRPr="00B97FBB">
        <w:rPr>
          <w:rFonts w:ascii="Times New Roman" w:hAnsi="Times New Roman"/>
          <w:sz w:val="24"/>
          <w:szCs w:val="24"/>
        </w:rPr>
        <w:t>-грамотейка”.</w:t>
      </w:r>
    </w:p>
    <w:p w:rsidR="009D3342" w:rsidRPr="00B97FBB" w:rsidRDefault="00370D64" w:rsidP="00B97FBB">
      <w:pPr>
        <w:pStyle w:val="af"/>
        <w:jc w:val="both"/>
        <w:rPr>
          <w:rFonts w:ascii="Times New Roman" w:hAnsi="Times New Roman"/>
          <w:sz w:val="24"/>
          <w:szCs w:val="24"/>
        </w:rPr>
      </w:pPr>
      <w:r>
        <w:rPr>
          <w:rFonts w:ascii="Times New Roman" w:hAnsi="Times New Roman"/>
          <w:spacing w:val="-21"/>
          <w:sz w:val="24"/>
          <w:szCs w:val="24"/>
        </w:rPr>
        <w:t>16.  </w:t>
      </w:r>
      <w:r w:rsidR="009D3342" w:rsidRPr="00B97FBB">
        <w:rPr>
          <w:rFonts w:ascii="Times New Roman" w:hAnsi="Times New Roman"/>
          <w:sz w:val="24"/>
          <w:szCs w:val="24"/>
        </w:rPr>
        <w:t xml:space="preserve">Альбомы “Круглый год”, “Мир природы. Животные”, “Живая природа. В мире растений”, “Живая природа. </w:t>
      </w:r>
      <w:r w:rsidR="009D3342" w:rsidRPr="00B97FBB">
        <w:rPr>
          <w:rFonts w:ascii="Times New Roman" w:hAnsi="Times New Roman"/>
          <w:spacing w:val="-4"/>
          <w:sz w:val="24"/>
          <w:szCs w:val="24"/>
        </w:rPr>
        <w:t xml:space="preserve">В мире животных”, “Все работы хороши”, “Мамы всякие </w:t>
      </w:r>
      <w:r w:rsidR="009D3342" w:rsidRPr="00B97FBB">
        <w:rPr>
          <w:rFonts w:ascii="Times New Roman" w:hAnsi="Times New Roman"/>
          <w:sz w:val="24"/>
          <w:szCs w:val="24"/>
        </w:rPr>
        <w:t>нужны”, “Наш детский сад”.</w:t>
      </w:r>
    </w:p>
    <w:p w:rsidR="009D3342" w:rsidRPr="00B97FBB" w:rsidRDefault="00370D64" w:rsidP="00B97FBB">
      <w:pPr>
        <w:pStyle w:val="af"/>
        <w:jc w:val="both"/>
        <w:rPr>
          <w:rFonts w:ascii="Times New Roman" w:hAnsi="Times New Roman"/>
          <w:sz w:val="24"/>
          <w:szCs w:val="24"/>
        </w:rPr>
      </w:pPr>
      <w:r>
        <w:rPr>
          <w:rFonts w:ascii="Times New Roman" w:hAnsi="Times New Roman"/>
          <w:spacing w:val="-20"/>
          <w:sz w:val="24"/>
          <w:szCs w:val="24"/>
        </w:rPr>
        <w:t>17.  </w:t>
      </w:r>
      <w:r w:rsidR="009D3342" w:rsidRPr="00B97FBB">
        <w:rPr>
          <w:rFonts w:ascii="Times New Roman" w:hAnsi="Times New Roman"/>
          <w:spacing w:val="-2"/>
          <w:sz w:val="24"/>
          <w:szCs w:val="24"/>
        </w:rPr>
        <w:t>Небольшие игрушки и муляжи по изучаемым темам, раз</w:t>
      </w:r>
      <w:r w:rsidR="009D3342" w:rsidRPr="00B97FBB">
        <w:rPr>
          <w:rFonts w:ascii="Times New Roman" w:hAnsi="Times New Roman"/>
          <w:spacing w:val="-2"/>
          <w:sz w:val="24"/>
          <w:szCs w:val="24"/>
        </w:rPr>
        <w:softHyphen/>
      </w:r>
      <w:r w:rsidR="009D3342" w:rsidRPr="00B97FBB">
        <w:rPr>
          <w:rFonts w:ascii="Times New Roman" w:hAnsi="Times New Roman"/>
          <w:sz w:val="24"/>
          <w:szCs w:val="24"/>
        </w:rPr>
        <w:t>нообразный счетный материал.</w:t>
      </w:r>
    </w:p>
    <w:p w:rsidR="009D3342" w:rsidRPr="00B97FBB" w:rsidRDefault="00370D64" w:rsidP="00B97FBB">
      <w:pPr>
        <w:pStyle w:val="af"/>
        <w:jc w:val="both"/>
        <w:rPr>
          <w:rFonts w:ascii="Times New Roman" w:hAnsi="Times New Roman"/>
          <w:sz w:val="24"/>
          <w:szCs w:val="24"/>
        </w:rPr>
      </w:pPr>
      <w:r>
        <w:rPr>
          <w:rFonts w:ascii="Times New Roman" w:hAnsi="Times New Roman"/>
          <w:spacing w:val="-21"/>
          <w:sz w:val="24"/>
          <w:szCs w:val="24"/>
        </w:rPr>
        <w:t>18.  </w:t>
      </w:r>
      <w:r w:rsidR="009D3342" w:rsidRPr="00B97FBB">
        <w:rPr>
          <w:rFonts w:ascii="Times New Roman" w:hAnsi="Times New Roman"/>
          <w:spacing w:val="-1"/>
          <w:sz w:val="24"/>
          <w:szCs w:val="24"/>
        </w:rPr>
        <w:t xml:space="preserve">Предметные и сюжетные картинки для автоматизации и </w:t>
      </w:r>
      <w:proofErr w:type="gramStart"/>
      <w:r w:rsidR="009D3342" w:rsidRPr="00B97FBB">
        <w:rPr>
          <w:rFonts w:ascii="Times New Roman" w:hAnsi="Times New Roman"/>
          <w:sz w:val="24"/>
          <w:szCs w:val="24"/>
        </w:rPr>
        <w:t>дифференциации</w:t>
      </w:r>
      <w:proofErr w:type="gramEnd"/>
      <w:r w:rsidR="009D3342" w:rsidRPr="00B97FBB">
        <w:rPr>
          <w:rFonts w:ascii="Times New Roman" w:hAnsi="Times New Roman"/>
          <w:sz w:val="24"/>
          <w:szCs w:val="24"/>
        </w:rPr>
        <w:t xml:space="preserve"> свистящих и шипящих звуков, аффри</w:t>
      </w:r>
      <w:r w:rsidR="009D3342" w:rsidRPr="00B97FBB">
        <w:rPr>
          <w:rFonts w:ascii="Times New Roman" w:hAnsi="Times New Roman"/>
          <w:spacing w:val="-1"/>
          <w:sz w:val="24"/>
          <w:szCs w:val="24"/>
        </w:rPr>
        <w:t>кат, сонорных и йотированных звуков в словах, предложе</w:t>
      </w:r>
      <w:r w:rsidR="009D3342" w:rsidRPr="00B97FBB">
        <w:rPr>
          <w:rFonts w:ascii="Times New Roman" w:hAnsi="Times New Roman"/>
          <w:spacing w:val="-1"/>
          <w:sz w:val="24"/>
          <w:szCs w:val="24"/>
        </w:rPr>
        <w:softHyphen/>
      </w:r>
      <w:r w:rsidR="009D3342" w:rsidRPr="00B97FBB">
        <w:rPr>
          <w:rFonts w:ascii="Times New Roman" w:hAnsi="Times New Roman"/>
          <w:sz w:val="24"/>
          <w:szCs w:val="24"/>
        </w:rPr>
        <w:t>ниях, текстах.</w:t>
      </w:r>
    </w:p>
    <w:p w:rsidR="009D3342" w:rsidRPr="00B97FBB" w:rsidRDefault="00370D64" w:rsidP="00B97FBB">
      <w:pPr>
        <w:pStyle w:val="af"/>
        <w:jc w:val="both"/>
        <w:rPr>
          <w:rFonts w:ascii="Times New Roman" w:hAnsi="Times New Roman"/>
          <w:sz w:val="24"/>
          <w:szCs w:val="24"/>
        </w:rPr>
      </w:pPr>
      <w:r>
        <w:rPr>
          <w:rFonts w:ascii="Times New Roman" w:hAnsi="Times New Roman"/>
          <w:spacing w:val="-13"/>
          <w:sz w:val="24"/>
          <w:szCs w:val="24"/>
        </w:rPr>
        <w:t>19.  </w:t>
      </w:r>
      <w:r w:rsidR="009D3342" w:rsidRPr="00B97FBB">
        <w:rPr>
          <w:rFonts w:ascii="Times New Roman" w:hAnsi="Times New Roman"/>
          <w:sz w:val="24"/>
          <w:szCs w:val="24"/>
        </w:rPr>
        <w:t>Картотека словесных игр.</w:t>
      </w:r>
    </w:p>
    <w:p w:rsidR="009D3342" w:rsidRPr="00B97FBB" w:rsidRDefault="00370D64" w:rsidP="00B97FBB">
      <w:pPr>
        <w:pStyle w:val="af"/>
        <w:jc w:val="both"/>
        <w:rPr>
          <w:rFonts w:ascii="Times New Roman" w:hAnsi="Times New Roman"/>
          <w:sz w:val="24"/>
          <w:szCs w:val="24"/>
        </w:rPr>
      </w:pPr>
      <w:r>
        <w:rPr>
          <w:rFonts w:ascii="Times New Roman" w:hAnsi="Times New Roman"/>
          <w:spacing w:val="-12"/>
          <w:sz w:val="24"/>
          <w:szCs w:val="24"/>
        </w:rPr>
        <w:t>20.  </w:t>
      </w:r>
      <w:r w:rsidR="009D3342" w:rsidRPr="00B97FBB">
        <w:rPr>
          <w:rFonts w:ascii="Times New Roman" w:hAnsi="Times New Roman"/>
          <w:spacing w:val="-1"/>
          <w:sz w:val="24"/>
          <w:szCs w:val="24"/>
        </w:rPr>
        <w:t>Настольно-печатные дидактические игры для формирова</w:t>
      </w:r>
      <w:r w:rsidR="009D3342" w:rsidRPr="00B97FBB">
        <w:rPr>
          <w:rFonts w:ascii="Times New Roman" w:hAnsi="Times New Roman"/>
          <w:spacing w:val="-1"/>
          <w:sz w:val="24"/>
          <w:szCs w:val="24"/>
        </w:rPr>
        <w:softHyphen/>
      </w:r>
      <w:r w:rsidR="009D3342" w:rsidRPr="00B97FBB">
        <w:rPr>
          <w:rFonts w:ascii="Times New Roman" w:hAnsi="Times New Roman"/>
          <w:sz w:val="24"/>
          <w:szCs w:val="24"/>
        </w:rPr>
        <w:t>ния и совершенствования грамматического строя речи.</w:t>
      </w:r>
    </w:p>
    <w:p w:rsidR="009D3342" w:rsidRPr="00B97FBB" w:rsidRDefault="00370D64" w:rsidP="00B97FBB">
      <w:pPr>
        <w:pStyle w:val="af"/>
        <w:jc w:val="both"/>
        <w:rPr>
          <w:rFonts w:ascii="Times New Roman" w:hAnsi="Times New Roman"/>
          <w:sz w:val="24"/>
          <w:szCs w:val="24"/>
        </w:rPr>
      </w:pPr>
      <w:r>
        <w:rPr>
          <w:rFonts w:ascii="Times New Roman" w:hAnsi="Times New Roman"/>
          <w:spacing w:val="-13"/>
          <w:sz w:val="24"/>
          <w:szCs w:val="24"/>
        </w:rPr>
        <w:t>21.  </w:t>
      </w:r>
      <w:r w:rsidR="009D3342" w:rsidRPr="00B97FBB">
        <w:rPr>
          <w:rFonts w:ascii="Times New Roman" w:hAnsi="Times New Roman"/>
          <w:spacing w:val="-3"/>
          <w:sz w:val="24"/>
          <w:szCs w:val="24"/>
        </w:rPr>
        <w:t xml:space="preserve">Раздаточный материал и материал для фронтальной работы </w:t>
      </w:r>
      <w:r w:rsidR="009D3342" w:rsidRPr="00B97FBB">
        <w:rPr>
          <w:rFonts w:ascii="Times New Roman" w:hAnsi="Times New Roman"/>
          <w:sz w:val="24"/>
          <w:szCs w:val="24"/>
        </w:rPr>
        <w:t xml:space="preserve">по формированию навыков звукового и слогового анализа </w:t>
      </w:r>
      <w:r w:rsidR="009D3342" w:rsidRPr="00B97FBB">
        <w:rPr>
          <w:rFonts w:ascii="Times New Roman" w:hAnsi="Times New Roman"/>
          <w:spacing w:val="-1"/>
          <w:sz w:val="24"/>
          <w:szCs w:val="24"/>
        </w:rPr>
        <w:t xml:space="preserve">и синтеза (семафоры, плоскостные изображения сумочек, корзинок, рюкзаков разных цветов, </w:t>
      </w:r>
      <w:proofErr w:type="spellStart"/>
      <w:r w:rsidR="009D3342" w:rsidRPr="00B97FBB">
        <w:rPr>
          <w:rFonts w:ascii="Times New Roman" w:hAnsi="Times New Roman"/>
          <w:spacing w:val="-1"/>
          <w:sz w:val="24"/>
          <w:szCs w:val="24"/>
        </w:rPr>
        <w:t>светофорчики</w:t>
      </w:r>
      <w:proofErr w:type="spellEnd"/>
      <w:r w:rsidR="009D3342" w:rsidRPr="00B97FBB">
        <w:rPr>
          <w:rFonts w:ascii="Times New Roman" w:hAnsi="Times New Roman"/>
          <w:spacing w:val="-1"/>
          <w:sz w:val="24"/>
          <w:szCs w:val="24"/>
        </w:rPr>
        <w:t xml:space="preserve"> для оп</w:t>
      </w:r>
      <w:r w:rsidR="009D3342" w:rsidRPr="00B97FBB">
        <w:rPr>
          <w:rFonts w:ascii="Times New Roman" w:hAnsi="Times New Roman"/>
          <w:spacing w:val="-1"/>
          <w:sz w:val="24"/>
          <w:szCs w:val="24"/>
        </w:rPr>
        <w:softHyphen/>
        <w:t>ределения места звука в слове, пластиковые круги квадра</w:t>
      </w:r>
      <w:r w:rsidR="009D3342" w:rsidRPr="00B97FBB">
        <w:rPr>
          <w:rFonts w:ascii="Times New Roman" w:hAnsi="Times New Roman"/>
          <w:spacing w:val="-1"/>
          <w:sz w:val="24"/>
          <w:szCs w:val="24"/>
        </w:rPr>
        <w:softHyphen/>
      </w:r>
      <w:r w:rsidR="009D3342" w:rsidRPr="00B97FBB">
        <w:rPr>
          <w:rFonts w:ascii="Times New Roman" w:hAnsi="Times New Roman"/>
          <w:sz w:val="24"/>
          <w:szCs w:val="24"/>
        </w:rPr>
        <w:t>ты разных цветов).</w:t>
      </w:r>
    </w:p>
    <w:p w:rsidR="009D3342" w:rsidRPr="00B97FBB" w:rsidRDefault="00370D64" w:rsidP="00B97FBB">
      <w:pPr>
        <w:pStyle w:val="af"/>
        <w:jc w:val="both"/>
        <w:rPr>
          <w:rFonts w:ascii="Times New Roman" w:hAnsi="Times New Roman"/>
          <w:sz w:val="24"/>
          <w:szCs w:val="24"/>
        </w:rPr>
      </w:pPr>
      <w:r>
        <w:rPr>
          <w:rFonts w:ascii="Times New Roman" w:hAnsi="Times New Roman"/>
          <w:spacing w:val="-15"/>
          <w:sz w:val="24"/>
          <w:szCs w:val="24"/>
        </w:rPr>
        <w:t>22.  </w:t>
      </w:r>
      <w:r w:rsidR="009D3342" w:rsidRPr="00B97FBB">
        <w:rPr>
          <w:rFonts w:ascii="Times New Roman" w:hAnsi="Times New Roman"/>
          <w:spacing w:val="-2"/>
          <w:sz w:val="24"/>
          <w:szCs w:val="24"/>
        </w:rPr>
        <w:t>Настольно-печатные дидактические игры для развития на</w:t>
      </w:r>
      <w:r w:rsidR="009D3342" w:rsidRPr="00B97FBB">
        <w:rPr>
          <w:rFonts w:ascii="Times New Roman" w:hAnsi="Times New Roman"/>
          <w:spacing w:val="-2"/>
          <w:sz w:val="24"/>
          <w:szCs w:val="24"/>
        </w:rPr>
        <w:softHyphen/>
      </w:r>
      <w:r w:rsidR="009D3342" w:rsidRPr="00B97FBB">
        <w:rPr>
          <w:rFonts w:ascii="Times New Roman" w:hAnsi="Times New Roman"/>
          <w:sz w:val="24"/>
          <w:szCs w:val="24"/>
        </w:rPr>
        <w:t>выков звукового и слогового анализа и синтеза (“Подбе</w:t>
      </w:r>
      <w:r w:rsidR="009D3342" w:rsidRPr="00B97FBB">
        <w:rPr>
          <w:rFonts w:ascii="Times New Roman" w:hAnsi="Times New Roman"/>
          <w:sz w:val="24"/>
          <w:szCs w:val="24"/>
        </w:rPr>
        <w:softHyphen/>
        <w:t>ри схему”, “Помоги Незнайке”, “Волшебные дорожки” и т. п.).</w:t>
      </w:r>
    </w:p>
    <w:p w:rsidR="009D3342" w:rsidRPr="00B97FBB" w:rsidRDefault="00370D64" w:rsidP="00B97FBB">
      <w:pPr>
        <w:pStyle w:val="af"/>
        <w:jc w:val="both"/>
        <w:rPr>
          <w:rFonts w:ascii="Times New Roman" w:hAnsi="Times New Roman"/>
          <w:sz w:val="24"/>
          <w:szCs w:val="24"/>
        </w:rPr>
      </w:pPr>
      <w:r>
        <w:rPr>
          <w:rFonts w:ascii="Times New Roman" w:hAnsi="Times New Roman"/>
          <w:spacing w:val="-12"/>
          <w:sz w:val="24"/>
          <w:szCs w:val="24"/>
        </w:rPr>
        <w:t>23. </w:t>
      </w:r>
      <w:r w:rsidR="009D3342" w:rsidRPr="00B97FBB">
        <w:rPr>
          <w:rFonts w:ascii="Times New Roman" w:hAnsi="Times New Roman"/>
          <w:spacing w:val="-2"/>
          <w:sz w:val="24"/>
          <w:szCs w:val="24"/>
        </w:rPr>
        <w:t xml:space="preserve">Раздаточный материал и материал для фронтальной работы </w:t>
      </w:r>
      <w:r w:rsidR="009D3342" w:rsidRPr="00B97FBB">
        <w:rPr>
          <w:rFonts w:ascii="Times New Roman" w:hAnsi="Times New Roman"/>
          <w:sz w:val="24"/>
          <w:szCs w:val="24"/>
        </w:rPr>
        <w:t>для анализа и синтеза предложений.</w:t>
      </w:r>
    </w:p>
    <w:p w:rsidR="009D3342" w:rsidRPr="00B97FBB" w:rsidRDefault="00370D64" w:rsidP="00B97FBB">
      <w:pPr>
        <w:pStyle w:val="af"/>
        <w:jc w:val="both"/>
        <w:rPr>
          <w:rFonts w:ascii="Times New Roman" w:hAnsi="Times New Roman"/>
          <w:sz w:val="24"/>
          <w:szCs w:val="24"/>
        </w:rPr>
      </w:pPr>
      <w:r>
        <w:rPr>
          <w:rFonts w:ascii="Times New Roman" w:hAnsi="Times New Roman"/>
          <w:spacing w:val="-15"/>
          <w:sz w:val="24"/>
          <w:szCs w:val="24"/>
        </w:rPr>
        <w:t>24.  </w:t>
      </w:r>
      <w:r w:rsidR="009D3342" w:rsidRPr="00B97FBB">
        <w:rPr>
          <w:rFonts w:ascii="Times New Roman" w:hAnsi="Times New Roman"/>
          <w:sz w:val="24"/>
          <w:szCs w:val="24"/>
        </w:rPr>
        <w:t>Разрезной и магнитный алфавит.</w:t>
      </w:r>
    </w:p>
    <w:p w:rsidR="009D3342" w:rsidRPr="00B97FBB" w:rsidRDefault="00370D64" w:rsidP="00B97FBB">
      <w:pPr>
        <w:pStyle w:val="af"/>
        <w:jc w:val="both"/>
        <w:rPr>
          <w:rFonts w:ascii="Times New Roman" w:hAnsi="Times New Roman"/>
          <w:sz w:val="24"/>
          <w:szCs w:val="24"/>
        </w:rPr>
      </w:pPr>
      <w:r>
        <w:rPr>
          <w:rFonts w:ascii="Times New Roman" w:hAnsi="Times New Roman"/>
          <w:spacing w:val="-13"/>
          <w:sz w:val="24"/>
          <w:szCs w:val="24"/>
        </w:rPr>
        <w:t>25. </w:t>
      </w:r>
      <w:r w:rsidR="009D3342" w:rsidRPr="00B97FBB">
        <w:rPr>
          <w:rFonts w:ascii="Times New Roman" w:hAnsi="Times New Roman"/>
          <w:sz w:val="24"/>
          <w:szCs w:val="24"/>
        </w:rPr>
        <w:t>Алфавит на кубиках.</w:t>
      </w:r>
    </w:p>
    <w:p w:rsidR="00F75C66" w:rsidRDefault="00370D64" w:rsidP="00B97FBB">
      <w:pPr>
        <w:pStyle w:val="af"/>
        <w:jc w:val="both"/>
        <w:rPr>
          <w:rFonts w:ascii="Times New Roman" w:hAnsi="Times New Roman"/>
          <w:spacing w:val="-1"/>
          <w:sz w:val="24"/>
          <w:szCs w:val="24"/>
        </w:rPr>
      </w:pPr>
      <w:r>
        <w:rPr>
          <w:rFonts w:ascii="Times New Roman" w:hAnsi="Times New Roman"/>
          <w:spacing w:val="-14"/>
          <w:sz w:val="24"/>
          <w:szCs w:val="24"/>
        </w:rPr>
        <w:t>26.  </w:t>
      </w:r>
      <w:r w:rsidRPr="00B97FBB">
        <w:rPr>
          <w:rFonts w:ascii="Times New Roman" w:hAnsi="Times New Roman"/>
          <w:spacing w:val="-2"/>
          <w:sz w:val="24"/>
          <w:szCs w:val="24"/>
        </w:rPr>
        <w:t xml:space="preserve">Магнитные геометрические фигуры, геометрическое лото, </w:t>
      </w:r>
      <w:r w:rsidRPr="00B97FBB">
        <w:rPr>
          <w:rFonts w:ascii="Times New Roman" w:hAnsi="Times New Roman"/>
          <w:sz w:val="24"/>
          <w:szCs w:val="24"/>
        </w:rPr>
        <w:t>геометрическое домино.</w:t>
      </w:r>
    </w:p>
    <w:p w:rsidR="009D3342" w:rsidRPr="00B97FBB" w:rsidRDefault="00370D64" w:rsidP="00B97FBB">
      <w:pPr>
        <w:pStyle w:val="af"/>
        <w:jc w:val="both"/>
        <w:rPr>
          <w:rFonts w:ascii="Times New Roman" w:hAnsi="Times New Roman"/>
          <w:sz w:val="24"/>
          <w:szCs w:val="24"/>
        </w:rPr>
      </w:pPr>
      <w:r>
        <w:rPr>
          <w:rFonts w:ascii="Times New Roman" w:hAnsi="Times New Roman"/>
          <w:spacing w:val="-13"/>
          <w:sz w:val="24"/>
          <w:szCs w:val="24"/>
        </w:rPr>
        <w:t>27. </w:t>
      </w:r>
      <w:r w:rsidR="009D3342" w:rsidRPr="00B97FBB">
        <w:rPr>
          <w:rFonts w:ascii="Times New Roman" w:hAnsi="Times New Roman"/>
          <w:spacing w:val="-13"/>
          <w:sz w:val="24"/>
          <w:szCs w:val="24"/>
        </w:rPr>
        <w:t xml:space="preserve"> </w:t>
      </w:r>
      <w:r w:rsidRPr="00B97FBB">
        <w:rPr>
          <w:rFonts w:ascii="Times New Roman" w:hAnsi="Times New Roman"/>
          <w:sz w:val="24"/>
          <w:szCs w:val="24"/>
        </w:rPr>
        <w:t>Настольно-печатные игры для совершенствования навы</w:t>
      </w:r>
      <w:r w:rsidRPr="00B97FBB">
        <w:rPr>
          <w:rFonts w:ascii="Times New Roman" w:hAnsi="Times New Roman"/>
          <w:sz w:val="24"/>
          <w:szCs w:val="24"/>
        </w:rPr>
        <w:softHyphen/>
        <w:t>ков языкового анализа и синтеза.</w:t>
      </w:r>
    </w:p>
    <w:p w:rsidR="00370D64" w:rsidRDefault="00370D64" w:rsidP="00B97FBB">
      <w:pPr>
        <w:jc w:val="both"/>
        <w:rPr>
          <w:rFonts w:ascii="Times New Roman" w:hAnsi="Times New Roman" w:cs="Times New Roman"/>
          <w:b/>
          <w:bCs/>
        </w:rPr>
      </w:pPr>
    </w:p>
    <w:p w:rsidR="00370D64" w:rsidRDefault="00370D64" w:rsidP="00B97FBB">
      <w:pPr>
        <w:jc w:val="both"/>
        <w:rPr>
          <w:rFonts w:ascii="Times New Roman" w:hAnsi="Times New Roman" w:cs="Times New Roman"/>
          <w:b/>
          <w:bCs/>
        </w:rPr>
      </w:pPr>
    </w:p>
    <w:p w:rsidR="00370D64" w:rsidRDefault="00370D64" w:rsidP="00B97FBB">
      <w:pPr>
        <w:jc w:val="both"/>
        <w:rPr>
          <w:rFonts w:ascii="Times New Roman" w:hAnsi="Times New Roman" w:cs="Times New Roman"/>
          <w:b/>
          <w:bCs/>
        </w:rPr>
      </w:pPr>
    </w:p>
    <w:p w:rsidR="00370D64" w:rsidRDefault="009D3342" w:rsidP="00B97FBB">
      <w:pPr>
        <w:jc w:val="both"/>
        <w:rPr>
          <w:rFonts w:ascii="Times New Roman" w:hAnsi="Times New Roman" w:cs="Times New Roman"/>
          <w:sz w:val="20"/>
          <w:szCs w:val="20"/>
        </w:rPr>
      </w:pPr>
      <w:r w:rsidRPr="00B97FBB">
        <w:rPr>
          <w:rFonts w:ascii="Times New Roman" w:hAnsi="Times New Roman" w:cs="Times New Roman"/>
          <w:b/>
          <w:bCs/>
        </w:rPr>
        <w:lastRenderedPageBreak/>
        <w:t>Пособия для обследования и развития слуховых функций</w:t>
      </w:r>
    </w:p>
    <w:p w:rsidR="009D3342" w:rsidRPr="00370D64" w:rsidRDefault="009D3342" w:rsidP="00B97FBB">
      <w:pPr>
        <w:jc w:val="both"/>
        <w:rPr>
          <w:rFonts w:ascii="Times New Roman" w:hAnsi="Times New Roman" w:cs="Times New Roman"/>
          <w:sz w:val="20"/>
          <w:szCs w:val="20"/>
        </w:rPr>
      </w:pPr>
      <w:r w:rsidRPr="00B97FBB">
        <w:rPr>
          <w:rFonts w:ascii="Times New Roman" w:hAnsi="Times New Roman" w:cs="Times New Roman"/>
        </w:rPr>
        <w:t>Звучащие игрушки, музыкальные инструменты (бубен металлофон, пианино, барабан</w:t>
      </w:r>
      <w:r w:rsidR="00B97FBB">
        <w:rPr>
          <w:rFonts w:ascii="Times New Roman" w:hAnsi="Times New Roman" w:cs="Times New Roman"/>
        </w:rPr>
        <w:t xml:space="preserve">, </w:t>
      </w:r>
      <w:r w:rsidRPr="00B97FBB">
        <w:rPr>
          <w:rFonts w:ascii="Times New Roman" w:hAnsi="Times New Roman" w:cs="Times New Roman"/>
        </w:rPr>
        <w:t>гитара, балалайка, гармошка, колокольчики) предметные картинки, обозначающие низко и высоко частотные слова (школа, чайник, щетка, шапка пирамида, лампа, ракета, лодка)</w:t>
      </w:r>
      <w:proofErr w:type="gramStart"/>
      <w:r w:rsidRPr="00B97FBB">
        <w:rPr>
          <w:rFonts w:ascii="Times New Roman" w:hAnsi="Times New Roman" w:cs="Times New Roman"/>
        </w:rPr>
        <w:t>,с</w:t>
      </w:r>
      <w:proofErr w:type="gramEnd"/>
      <w:r w:rsidRPr="00B97FBB">
        <w:rPr>
          <w:rFonts w:ascii="Times New Roman" w:hAnsi="Times New Roman" w:cs="Times New Roman"/>
        </w:rPr>
        <w:t>южетные картинки, погремушки.</w:t>
      </w:r>
    </w:p>
    <w:p w:rsidR="009D3342" w:rsidRPr="00B97FBB" w:rsidRDefault="009D3342" w:rsidP="00B97FBB">
      <w:pPr>
        <w:jc w:val="both"/>
        <w:rPr>
          <w:rFonts w:ascii="Times New Roman" w:hAnsi="Times New Roman" w:cs="Times New Roman"/>
          <w:sz w:val="20"/>
          <w:szCs w:val="20"/>
        </w:rPr>
      </w:pPr>
    </w:p>
    <w:p w:rsidR="009D3342" w:rsidRPr="00B97FBB" w:rsidRDefault="009D3342" w:rsidP="00B97FBB">
      <w:pPr>
        <w:jc w:val="both"/>
        <w:rPr>
          <w:rFonts w:ascii="Times New Roman" w:hAnsi="Times New Roman" w:cs="Times New Roman"/>
          <w:sz w:val="20"/>
          <w:szCs w:val="20"/>
        </w:rPr>
      </w:pPr>
      <w:r w:rsidRPr="00B97FBB">
        <w:rPr>
          <w:rFonts w:ascii="Times New Roman" w:hAnsi="Times New Roman" w:cs="Times New Roman"/>
          <w:b/>
          <w:bCs/>
        </w:rPr>
        <w:t>Пособия для обследования и развития интеллекта</w:t>
      </w:r>
    </w:p>
    <w:p w:rsidR="009D3342" w:rsidRPr="00B97FBB" w:rsidRDefault="009D3342" w:rsidP="00BF5BAA">
      <w:pPr>
        <w:jc w:val="both"/>
        <w:rPr>
          <w:rFonts w:ascii="Times New Roman" w:hAnsi="Times New Roman" w:cs="Times New Roman"/>
          <w:sz w:val="20"/>
          <w:szCs w:val="20"/>
        </w:rPr>
      </w:pPr>
      <w:r w:rsidRPr="00B97FBB">
        <w:rPr>
          <w:rFonts w:ascii="Times New Roman" w:hAnsi="Times New Roman" w:cs="Times New Roman"/>
        </w:rPr>
        <w:t>Пирамидки разной величины, кубики вкладыши, набор матрешек разного размера, “почтовый ящик”, счетные палочки, разрезные картинки (на 2,3,4 части), наборы картинок по тематическим циклам (для выделения 4-ой лишней), наборы парных картинок для сравнения (аппликация и цветок в вазе), кукла и девочка, лев в клетке мягкая игрушка льва, настольная лампа и солнце, самолет и птица, Снегурочка и елочная игрушка)</w:t>
      </w:r>
      <w:proofErr w:type="gramStart"/>
      <w:r w:rsidRPr="00B97FBB">
        <w:rPr>
          <w:rFonts w:ascii="Times New Roman" w:hAnsi="Times New Roman" w:cs="Times New Roman"/>
        </w:rPr>
        <w:t>,с</w:t>
      </w:r>
      <w:proofErr w:type="gramEnd"/>
      <w:r w:rsidRPr="00B97FBB">
        <w:rPr>
          <w:rFonts w:ascii="Times New Roman" w:hAnsi="Times New Roman" w:cs="Times New Roman"/>
        </w:rPr>
        <w:t xml:space="preserve">ерии сюжетных картинок (2345), альбом с заданиями на определение уровня логического мышления (Миша ходит в детский сад, а Оля учится в школе Кто из них старше? Саша догоняет Свету. Кто бежит первым? Слава толкнул Митю. </w:t>
      </w:r>
      <w:proofErr w:type="gramStart"/>
      <w:r w:rsidRPr="00B97FBB">
        <w:rPr>
          <w:rFonts w:ascii="Times New Roman" w:hAnsi="Times New Roman" w:cs="Times New Roman"/>
        </w:rPr>
        <w:t>Кто из них драчун?)</w:t>
      </w:r>
      <w:proofErr w:type="gramEnd"/>
    </w:p>
    <w:p w:rsidR="009D3342" w:rsidRPr="00B97FBB" w:rsidRDefault="009D3342" w:rsidP="00B97FBB">
      <w:pPr>
        <w:jc w:val="both"/>
        <w:rPr>
          <w:rFonts w:ascii="Times New Roman" w:hAnsi="Times New Roman" w:cs="Times New Roman"/>
          <w:sz w:val="20"/>
          <w:szCs w:val="20"/>
        </w:rPr>
      </w:pPr>
    </w:p>
    <w:p w:rsidR="009D3342" w:rsidRPr="00B97FBB" w:rsidRDefault="009D3342" w:rsidP="00BF5BAA">
      <w:pPr>
        <w:jc w:val="both"/>
        <w:rPr>
          <w:rFonts w:ascii="Times New Roman" w:hAnsi="Times New Roman" w:cs="Times New Roman"/>
          <w:sz w:val="20"/>
          <w:szCs w:val="20"/>
        </w:rPr>
      </w:pPr>
      <w:r w:rsidRPr="00B97FBB">
        <w:rPr>
          <w:rFonts w:ascii="Times New Roman" w:hAnsi="Times New Roman" w:cs="Times New Roman"/>
          <w:b/>
          <w:bCs/>
        </w:rPr>
        <w:t>Пособия для обследования и развития фонематических процессов,  формирования</w:t>
      </w:r>
      <w:r w:rsidR="00BF5BAA">
        <w:rPr>
          <w:rFonts w:ascii="Times New Roman" w:hAnsi="Times New Roman" w:cs="Times New Roman"/>
          <w:sz w:val="20"/>
          <w:szCs w:val="20"/>
        </w:rPr>
        <w:t xml:space="preserve"> </w:t>
      </w:r>
      <w:r w:rsidRPr="00B97FBB">
        <w:rPr>
          <w:rFonts w:ascii="Times New Roman" w:hAnsi="Times New Roman" w:cs="Times New Roman"/>
          <w:b/>
          <w:bCs/>
        </w:rPr>
        <w:t>навыков языкового анализа и синтеза, обучения грамоте.</w:t>
      </w:r>
    </w:p>
    <w:p w:rsidR="009D3342" w:rsidRPr="009D3342" w:rsidRDefault="00BF5BAA" w:rsidP="00BF5BAA">
      <w:pPr>
        <w:rPr>
          <w:rFonts w:ascii="Times New Roman" w:hAnsi="Times New Roman" w:cs="Times New Roman"/>
          <w:sz w:val="20"/>
          <w:szCs w:val="20"/>
        </w:rPr>
      </w:pPr>
      <w:r>
        <w:rPr>
          <w:rFonts w:ascii="Times New Roman" w:hAnsi="Times New Roman" w:cs="Times New Roman"/>
          <w:sz w:val="20"/>
          <w:szCs w:val="20"/>
        </w:rPr>
        <w:t>1.</w:t>
      </w:r>
      <w:r w:rsidR="009D3342" w:rsidRPr="009D3342">
        <w:rPr>
          <w:rFonts w:ascii="Times New Roman" w:hAnsi="Times New Roman" w:cs="Times New Roman"/>
        </w:rPr>
        <w:t>Азбука, разрезная азбука, букварь.</w:t>
      </w:r>
    </w:p>
    <w:p w:rsidR="009D3342" w:rsidRPr="009D3342" w:rsidRDefault="00BF5BAA" w:rsidP="00BF5BAA">
      <w:pPr>
        <w:rPr>
          <w:rFonts w:ascii="Times New Roman" w:hAnsi="Times New Roman" w:cs="Times New Roman"/>
          <w:sz w:val="20"/>
          <w:szCs w:val="20"/>
        </w:rPr>
      </w:pPr>
      <w:r>
        <w:rPr>
          <w:rFonts w:ascii="Times New Roman" w:hAnsi="Times New Roman" w:cs="Times New Roman"/>
          <w:sz w:val="20"/>
          <w:szCs w:val="20"/>
        </w:rPr>
        <w:t>2.</w:t>
      </w:r>
      <w:r w:rsidR="009D3342" w:rsidRPr="009D3342">
        <w:rPr>
          <w:rFonts w:ascii="Times New Roman" w:hAnsi="Times New Roman" w:cs="Times New Roman"/>
        </w:rPr>
        <w:t>Символы звуков, схемы для анализа и синтеза слогов, слов.</w:t>
      </w:r>
    </w:p>
    <w:p w:rsidR="009D3342" w:rsidRPr="009D3342" w:rsidRDefault="00BF5BAA" w:rsidP="00BF5BAA">
      <w:pPr>
        <w:rPr>
          <w:rFonts w:ascii="Times New Roman" w:hAnsi="Times New Roman" w:cs="Times New Roman"/>
          <w:sz w:val="20"/>
          <w:szCs w:val="20"/>
        </w:rPr>
      </w:pPr>
      <w:r>
        <w:rPr>
          <w:rFonts w:ascii="Times New Roman" w:hAnsi="Times New Roman" w:cs="Times New Roman"/>
          <w:sz w:val="20"/>
          <w:szCs w:val="20"/>
        </w:rPr>
        <w:t>3.</w:t>
      </w:r>
      <w:r w:rsidR="009D3342" w:rsidRPr="009D3342">
        <w:rPr>
          <w:rFonts w:ascii="Times New Roman" w:hAnsi="Times New Roman" w:cs="Times New Roman"/>
        </w:rPr>
        <w:t>Символы для составления картинно-графической схемы предложений.</w:t>
      </w:r>
    </w:p>
    <w:p w:rsidR="00BF5BAA" w:rsidRDefault="00BF5BAA" w:rsidP="00BF5BAA">
      <w:pPr>
        <w:rPr>
          <w:rFonts w:ascii="Times New Roman" w:hAnsi="Times New Roman" w:cs="Times New Roman"/>
          <w:sz w:val="20"/>
          <w:szCs w:val="20"/>
        </w:rPr>
      </w:pPr>
      <w:r>
        <w:rPr>
          <w:rFonts w:ascii="Times New Roman" w:hAnsi="Times New Roman" w:cs="Times New Roman"/>
          <w:sz w:val="20"/>
          <w:szCs w:val="20"/>
        </w:rPr>
        <w:t>4.</w:t>
      </w:r>
      <w:r w:rsidR="009D3342" w:rsidRPr="009D3342">
        <w:rPr>
          <w:rFonts w:ascii="Times New Roman" w:hAnsi="Times New Roman" w:cs="Times New Roman"/>
        </w:rPr>
        <w:t>Символы простых и сложных предлогов.</w:t>
      </w:r>
    </w:p>
    <w:p w:rsidR="009D3342" w:rsidRPr="009D3342" w:rsidRDefault="00BF5BAA" w:rsidP="00BF5BAA">
      <w:pPr>
        <w:rPr>
          <w:rFonts w:ascii="Times New Roman" w:hAnsi="Times New Roman" w:cs="Times New Roman"/>
          <w:sz w:val="20"/>
          <w:szCs w:val="20"/>
        </w:rPr>
      </w:pPr>
      <w:r>
        <w:rPr>
          <w:rFonts w:ascii="Times New Roman" w:hAnsi="Times New Roman" w:cs="Times New Roman"/>
          <w:sz w:val="20"/>
          <w:szCs w:val="20"/>
        </w:rPr>
        <w:t xml:space="preserve">5. </w:t>
      </w:r>
      <w:proofErr w:type="gramStart"/>
      <w:r w:rsidR="009D3342" w:rsidRPr="009D3342">
        <w:rPr>
          <w:rFonts w:ascii="Times New Roman" w:hAnsi="Times New Roman" w:cs="Times New Roman"/>
        </w:rPr>
        <w:t>Наборы букв разной величины (заглавные и прописные), печатные, наборы элементов букв, которые можно раскрасить, вырезать по контуру, заштриховать, слепить из теста, пластилина, сделать из проволоки, картона, бархатной бумаги или наждачной.</w:t>
      </w:r>
      <w:proofErr w:type="gramEnd"/>
    </w:p>
    <w:p w:rsidR="009D3342" w:rsidRPr="009D3342" w:rsidRDefault="00BF5BAA" w:rsidP="009D3342">
      <w:pPr>
        <w:rPr>
          <w:rFonts w:ascii="Times New Roman" w:hAnsi="Times New Roman" w:cs="Times New Roman"/>
          <w:sz w:val="20"/>
          <w:szCs w:val="20"/>
        </w:rPr>
      </w:pPr>
      <w:r>
        <w:rPr>
          <w:rFonts w:ascii="Times New Roman" w:hAnsi="Times New Roman" w:cs="Times New Roman"/>
          <w:sz w:val="20"/>
          <w:szCs w:val="20"/>
        </w:rPr>
        <w:t>6.</w:t>
      </w:r>
      <w:r w:rsidR="009D3342" w:rsidRPr="009D3342">
        <w:rPr>
          <w:rFonts w:ascii="Times New Roman" w:hAnsi="Times New Roman" w:cs="Times New Roman"/>
        </w:rPr>
        <w:t>Карточки с перевернутыми буквами, схемами слов разной сложности.</w:t>
      </w:r>
    </w:p>
    <w:p w:rsidR="009D3342" w:rsidRPr="009D3342" w:rsidRDefault="00BF5BAA" w:rsidP="00BF5BAA">
      <w:pPr>
        <w:jc w:val="both"/>
        <w:rPr>
          <w:rFonts w:ascii="Times New Roman" w:hAnsi="Times New Roman" w:cs="Times New Roman"/>
          <w:sz w:val="20"/>
          <w:szCs w:val="20"/>
        </w:rPr>
      </w:pPr>
      <w:r>
        <w:rPr>
          <w:rFonts w:ascii="Times New Roman" w:hAnsi="Times New Roman" w:cs="Times New Roman"/>
          <w:sz w:val="20"/>
          <w:szCs w:val="20"/>
        </w:rPr>
        <w:t>7.</w:t>
      </w:r>
      <w:r w:rsidR="009D3342" w:rsidRPr="009D3342">
        <w:rPr>
          <w:rFonts w:ascii="Times New Roman" w:hAnsi="Times New Roman" w:cs="Times New Roman"/>
        </w:rPr>
        <w:t>Дидактические игры в соответствии с разделами коррекционно-развивающей работы с детьми с ТНР.</w:t>
      </w:r>
    </w:p>
    <w:p w:rsidR="00BF5BAA" w:rsidRPr="00BF5BAA" w:rsidRDefault="00BF5BAA" w:rsidP="00BF5BAA">
      <w:pPr>
        <w:pStyle w:val="af"/>
        <w:rPr>
          <w:rFonts w:ascii="Times New Roman" w:hAnsi="Times New Roman"/>
          <w:sz w:val="24"/>
          <w:szCs w:val="24"/>
        </w:rPr>
      </w:pPr>
    </w:p>
    <w:p w:rsidR="009D3342" w:rsidRDefault="009D3342" w:rsidP="009D3342">
      <w:pPr>
        <w:pStyle w:val="af"/>
        <w:rPr>
          <w:rFonts w:ascii="Times New Roman" w:hAnsi="Times New Roman"/>
          <w:sz w:val="24"/>
          <w:szCs w:val="24"/>
          <w:shd w:val="clear" w:color="auto" w:fill="FFFFFF"/>
        </w:rPr>
      </w:pPr>
      <w:r w:rsidRPr="009D3342">
        <w:rPr>
          <w:rFonts w:ascii="Times New Roman" w:hAnsi="Times New Roman"/>
          <w:b/>
          <w:bCs/>
          <w:sz w:val="24"/>
          <w:szCs w:val="24"/>
          <w:shd w:val="clear" w:color="auto" w:fill="FFFFFF"/>
        </w:rPr>
        <w:t>Логопедическая документация</w:t>
      </w:r>
      <w:r w:rsidRPr="009D3342">
        <w:rPr>
          <w:rFonts w:ascii="Times New Roman" w:hAnsi="Times New Roman"/>
          <w:sz w:val="24"/>
          <w:szCs w:val="24"/>
          <w:shd w:val="clear" w:color="auto" w:fill="FFFFFF"/>
        </w:rPr>
        <w:t>:</w:t>
      </w:r>
    </w:p>
    <w:p w:rsidR="00BF5BAA" w:rsidRDefault="00BF5BAA" w:rsidP="009D3342">
      <w:pPr>
        <w:pStyle w:val="af"/>
        <w:rPr>
          <w:rFonts w:ascii="Times New Roman" w:hAnsi="Times New Roman"/>
          <w:sz w:val="24"/>
          <w:szCs w:val="24"/>
          <w:shd w:val="clear" w:color="auto" w:fill="FFFFFF"/>
        </w:rPr>
      </w:pPr>
      <w:r>
        <w:rPr>
          <w:rFonts w:ascii="Times New Roman" w:hAnsi="Times New Roman"/>
          <w:sz w:val="24"/>
          <w:szCs w:val="24"/>
          <w:shd w:val="clear" w:color="auto" w:fill="FFFFFF"/>
        </w:rPr>
        <w:t>1.</w:t>
      </w:r>
      <w:r w:rsidRPr="00BF5BAA">
        <w:rPr>
          <w:rFonts w:ascii="Times New Roman" w:hAnsi="Times New Roman"/>
        </w:rPr>
        <w:t xml:space="preserve"> </w:t>
      </w:r>
      <w:r w:rsidRPr="009D3342">
        <w:rPr>
          <w:rFonts w:ascii="Times New Roman" w:hAnsi="Times New Roman"/>
        </w:rPr>
        <w:t>Рабочая программа</w:t>
      </w:r>
    </w:p>
    <w:p w:rsidR="00BF5BAA" w:rsidRDefault="00BF5BAA" w:rsidP="009D3342">
      <w:pPr>
        <w:pStyle w:val="af"/>
        <w:rPr>
          <w:rFonts w:ascii="Times New Roman" w:hAnsi="Times New Roman"/>
          <w:sz w:val="24"/>
          <w:szCs w:val="24"/>
          <w:shd w:val="clear" w:color="auto" w:fill="FFFFFF"/>
        </w:rPr>
      </w:pPr>
      <w:r>
        <w:rPr>
          <w:rFonts w:ascii="Times New Roman" w:hAnsi="Times New Roman"/>
          <w:sz w:val="24"/>
          <w:szCs w:val="24"/>
          <w:shd w:val="clear" w:color="auto" w:fill="FFFFFF"/>
        </w:rPr>
        <w:t>2.</w:t>
      </w:r>
      <w:r w:rsidRPr="00BF5BAA">
        <w:rPr>
          <w:rFonts w:ascii="Times New Roman" w:hAnsi="Times New Roman"/>
        </w:rPr>
        <w:t xml:space="preserve"> </w:t>
      </w:r>
      <w:r w:rsidRPr="009D3342">
        <w:rPr>
          <w:rFonts w:ascii="Times New Roman" w:hAnsi="Times New Roman"/>
        </w:rPr>
        <w:t>Годовой план</w:t>
      </w:r>
    </w:p>
    <w:p w:rsidR="00BF5BAA" w:rsidRDefault="00BF5BAA" w:rsidP="009D3342">
      <w:pPr>
        <w:pStyle w:val="af"/>
        <w:rPr>
          <w:rFonts w:ascii="Times New Roman" w:hAnsi="Times New Roman"/>
          <w:sz w:val="24"/>
          <w:szCs w:val="24"/>
          <w:shd w:val="clear" w:color="auto" w:fill="FFFFFF"/>
        </w:rPr>
      </w:pPr>
      <w:r>
        <w:rPr>
          <w:rFonts w:ascii="Times New Roman" w:hAnsi="Times New Roman"/>
          <w:sz w:val="24"/>
          <w:szCs w:val="24"/>
          <w:shd w:val="clear" w:color="auto" w:fill="FFFFFF"/>
        </w:rPr>
        <w:t>3.</w:t>
      </w:r>
      <w:r w:rsidRPr="00BF5BAA">
        <w:rPr>
          <w:rFonts w:ascii="Times New Roman" w:hAnsi="Times New Roman"/>
        </w:rPr>
        <w:t xml:space="preserve"> </w:t>
      </w:r>
      <w:r w:rsidRPr="009D3342">
        <w:rPr>
          <w:rFonts w:ascii="Times New Roman" w:hAnsi="Times New Roman"/>
        </w:rPr>
        <w:t>График работы, циклограмма, должностные инструкции</w:t>
      </w:r>
    </w:p>
    <w:p w:rsidR="00BF5BAA" w:rsidRDefault="00BF5BAA" w:rsidP="009D3342">
      <w:pPr>
        <w:pStyle w:val="af"/>
        <w:rPr>
          <w:rFonts w:ascii="Times New Roman" w:hAnsi="Times New Roman"/>
        </w:rPr>
      </w:pPr>
      <w:r>
        <w:rPr>
          <w:rFonts w:ascii="Times New Roman" w:hAnsi="Times New Roman"/>
          <w:sz w:val="24"/>
          <w:szCs w:val="24"/>
          <w:shd w:val="clear" w:color="auto" w:fill="FFFFFF"/>
        </w:rPr>
        <w:t>4.</w:t>
      </w:r>
      <w:r w:rsidRPr="00BF5BAA">
        <w:rPr>
          <w:rFonts w:ascii="Times New Roman" w:hAnsi="Times New Roman"/>
        </w:rPr>
        <w:t xml:space="preserve"> </w:t>
      </w:r>
      <w:r w:rsidRPr="009D3342">
        <w:rPr>
          <w:rFonts w:ascii="Times New Roman" w:hAnsi="Times New Roman"/>
        </w:rPr>
        <w:t>Речевые карты  ребенка, ИОМ</w:t>
      </w:r>
    </w:p>
    <w:p w:rsidR="00BF5BAA" w:rsidRDefault="00BF5BAA" w:rsidP="009D3342">
      <w:pPr>
        <w:pStyle w:val="af"/>
        <w:rPr>
          <w:rFonts w:ascii="Times New Roman" w:hAnsi="Times New Roman"/>
        </w:rPr>
      </w:pPr>
      <w:r>
        <w:rPr>
          <w:rFonts w:ascii="Times New Roman" w:hAnsi="Times New Roman"/>
        </w:rPr>
        <w:t>5.</w:t>
      </w:r>
      <w:r w:rsidRPr="00BF5BAA">
        <w:rPr>
          <w:rFonts w:ascii="Times New Roman" w:hAnsi="Times New Roman"/>
        </w:rPr>
        <w:t xml:space="preserve"> </w:t>
      </w:r>
      <w:r w:rsidRPr="009D3342">
        <w:rPr>
          <w:rFonts w:ascii="Times New Roman" w:hAnsi="Times New Roman"/>
        </w:rPr>
        <w:t>Журнал коррекционной работы</w:t>
      </w:r>
    </w:p>
    <w:p w:rsidR="00BF5BAA" w:rsidRDefault="00BF5BAA" w:rsidP="009D3342">
      <w:pPr>
        <w:pStyle w:val="af"/>
        <w:rPr>
          <w:rFonts w:ascii="Times New Roman" w:hAnsi="Times New Roman"/>
        </w:rPr>
      </w:pPr>
      <w:r>
        <w:rPr>
          <w:rFonts w:ascii="Times New Roman" w:hAnsi="Times New Roman"/>
        </w:rPr>
        <w:t>6.</w:t>
      </w:r>
      <w:r w:rsidRPr="00BF5BAA">
        <w:rPr>
          <w:rFonts w:ascii="Times New Roman" w:hAnsi="Times New Roman"/>
        </w:rPr>
        <w:t xml:space="preserve"> </w:t>
      </w:r>
      <w:r w:rsidRPr="009D3342">
        <w:rPr>
          <w:rFonts w:ascii="Times New Roman" w:hAnsi="Times New Roman"/>
        </w:rPr>
        <w:t>Папка взаимодействия с воспитателями</w:t>
      </w:r>
    </w:p>
    <w:p w:rsidR="00BF5BAA" w:rsidRDefault="00BF5BAA" w:rsidP="009D3342">
      <w:pPr>
        <w:pStyle w:val="af"/>
        <w:rPr>
          <w:rFonts w:ascii="Times New Roman" w:hAnsi="Times New Roman"/>
        </w:rPr>
      </w:pPr>
      <w:r>
        <w:rPr>
          <w:rFonts w:ascii="Times New Roman" w:hAnsi="Times New Roman"/>
        </w:rPr>
        <w:t>7.</w:t>
      </w:r>
      <w:r w:rsidRPr="00BF5BAA">
        <w:rPr>
          <w:rFonts w:ascii="Times New Roman" w:hAnsi="Times New Roman"/>
        </w:rPr>
        <w:t xml:space="preserve"> </w:t>
      </w:r>
      <w:r w:rsidRPr="009D3342">
        <w:rPr>
          <w:rFonts w:ascii="Times New Roman" w:hAnsi="Times New Roman"/>
        </w:rPr>
        <w:t>Тетрадь с рекомендациями для родителей</w:t>
      </w:r>
    </w:p>
    <w:p w:rsidR="00BF5BAA" w:rsidRDefault="00BF5BAA" w:rsidP="009D3342">
      <w:pPr>
        <w:pStyle w:val="af"/>
        <w:rPr>
          <w:rFonts w:ascii="Times New Roman" w:hAnsi="Times New Roman"/>
        </w:rPr>
      </w:pPr>
      <w:r>
        <w:rPr>
          <w:rFonts w:ascii="Times New Roman" w:hAnsi="Times New Roman"/>
        </w:rPr>
        <w:t>8.</w:t>
      </w:r>
      <w:r w:rsidRPr="00BF5BAA">
        <w:rPr>
          <w:rFonts w:ascii="Times New Roman" w:hAnsi="Times New Roman"/>
        </w:rPr>
        <w:t xml:space="preserve"> </w:t>
      </w:r>
      <w:r w:rsidRPr="009D3342">
        <w:rPr>
          <w:rFonts w:ascii="Times New Roman" w:hAnsi="Times New Roman"/>
        </w:rPr>
        <w:t>Папка по самообразованию</w:t>
      </w:r>
    </w:p>
    <w:p w:rsidR="00BF5BAA" w:rsidRDefault="00BF5BAA" w:rsidP="009D3342">
      <w:pPr>
        <w:pStyle w:val="af"/>
        <w:rPr>
          <w:rFonts w:ascii="Times New Roman" w:hAnsi="Times New Roman"/>
          <w:sz w:val="24"/>
          <w:szCs w:val="24"/>
          <w:shd w:val="clear" w:color="auto" w:fill="FFFFFF"/>
        </w:rPr>
      </w:pPr>
      <w:r>
        <w:rPr>
          <w:rFonts w:ascii="Times New Roman" w:hAnsi="Times New Roman"/>
          <w:sz w:val="24"/>
          <w:szCs w:val="24"/>
          <w:shd w:val="clear" w:color="auto" w:fill="FFFFFF"/>
        </w:rPr>
        <w:t>9.</w:t>
      </w:r>
      <w:r w:rsidRPr="00BF5BAA">
        <w:rPr>
          <w:rFonts w:ascii="Times New Roman" w:hAnsi="Times New Roman"/>
        </w:rPr>
        <w:t xml:space="preserve"> </w:t>
      </w:r>
      <w:r w:rsidRPr="009D3342">
        <w:rPr>
          <w:rFonts w:ascii="Times New Roman" w:hAnsi="Times New Roman"/>
        </w:rPr>
        <w:t>Аналитический отчет за учебный год</w:t>
      </w:r>
    </w:p>
    <w:p w:rsidR="007B79E9" w:rsidRDefault="00BF5BAA" w:rsidP="00BF5BAA">
      <w:pPr>
        <w:pStyle w:val="af"/>
        <w:rPr>
          <w:rFonts w:ascii="Times New Roman" w:hAnsi="Times New Roman"/>
        </w:rPr>
      </w:pPr>
      <w:r>
        <w:rPr>
          <w:rFonts w:ascii="Times New Roman" w:hAnsi="Times New Roman"/>
          <w:sz w:val="24"/>
          <w:szCs w:val="24"/>
          <w:shd w:val="clear" w:color="auto" w:fill="FFFFFF"/>
        </w:rPr>
        <w:t>10.</w:t>
      </w:r>
      <w:r w:rsidRPr="00BF5BAA">
        <w:rPr>
          <w:rFonts w:ascii="Times New Roman" w:hAnsi="Times New Roman"/>
        </w:rPr>
        <w:t xml:space="preserve"> </w:t>
      </w:r>
      <w:r>
        <w:rPr>
          <w:rFonts w:ascii="Times New Roman" w:hAnsi="Times New Roman"/>
        </w:rPr>
        <w:t>Паспорт кабинет</w:t>
      </w:r>
    </w:p>
    <w:p w:rsidR="00432368" w:rsidRPr="00BF5BAA" w:rsidRDefault="00432368" w:rsidP="00BF5BAA">
      <w:pPr>
        <w:pStyle w:val="af"/>
        <w:rPr>
          <w:rFonts w:ascii="Times New Roman" w:hAnsi="Times New Roman"/>
          <w:sz w:val="24"/>
          <w:szCs w:val="24"/>
          <w:shd w:val="clear" w:color="auto" w:fill="FFFFFF"/>
        </w:rPr>
      </w:pPr>
    </w:p>
    <w:p w:rsidR="00432368" w:rsidRPr="00CF23F4" w:rsidRDefault="00370D64" w:rsidP="00370D64">
      <w:pPr>
        <w:pStyle w:val="110"/>
        <w:tabs>
          <w:tab w:val="left" w:pos="1368"/>
        </w:tabs>
        <w:ind w:left="0" w:firstLine="0"/>
        <w:rPr>
          <w:sz w:val="24"/>
          <w:szCs w:val="24"/>
        </w:rPr>
      </w:pPr>
      <w:r>
        <w:rPr>
          <w:sz w:val="24"/>
          <w:szCs w:val="24"/>
        </w:rPr>
        <w:t>3.3.</w:t>
      </w:r>
      <w:r w:rsidR="00432368" w:rsidRPr="00CF23F4">
        <w:rPr>
          <w:sz w:val="24"/>
          <w:szCs w:val="24"/>
        </w:rPr>
        <w:t>Кадровые условия реализации</w:t>
      </w:r>
      <w:r w:rsidR="00432368" w:rsidRPr="00CF23F4">
        <w:rPr>
          <w:spacing w:val="33"/>
          <w:sz w:val="24"/>
          <w:szCs w:val="24"/>
        </w:rPr>
        <w:t xml:space="preserve"> </w:t>
      </w:r>
      <w:r w:rsidR="00432368" w:rsidRPr="00CF23F4">
        <w:rPr>
          <w:sz w:val="24"/>
          <w:szCs w:val="24"/>
        </w:rPr>
        <w:t>Программы</w:t>
      </w:r>
    </w:p>
    <w:p w:rsidR="00432368" w:rsidRPr="00CF23F4" w:rsidRDefault="00432368" w:rsidP="00432368">
      <w:pPr>
        <w:pStyle w:val="ac"/>
        <w:spacing w:after="0"/>
        <w:ind w:right="146" w:firstLine="567"/>
        <w:jc w:val="both"/>
        <w:rPr>
          <w:rFonts w:ascii="Times New Roman" w:hAnsi="Times New Roman" w:cs="Times New Roman"/>
          <w:sz w:val="24"/>
          <w:szCs w:val="24"/>
        </w:rPr>
      </w:pPr>
      <w:r w:rsidRPr="00CF23F4">
        <w:rPr>
          <w:rFonts w:ascii="Times New Roman" w:hAnsi="Times New Roman" w:cs="Times New Roman"/>
          <w:sz w:val="24"/>
          <w:szCs w:val="24"/>
        </w:rPr>
        <w:t xml:space="preserve">В штатное расписание ДОУ для реализации адаптированной основной </w:t>
      </w:r>
      <w:r w:rsidRPr="00CF23F4">
        <w:rPr>
          <w:rFonts w:ascii="Times New Roman" w:hAnsi="Times New Roman" w:cs="Times New Roman"/>
          <w:w w:val="95"/>
          <w:sz w:val="24"/>
          <w:szCs w:val="24"/>
        </w:rPr>
        <w:t xml:space="preserve">образовательной программы дошкольного образования для детей с тяжёлыми нарушениями </w:t>
      </w:r>
      <w:r w:rsidRPr="00CF23F4">
        <w:rPr>
          <w:rFonts w:ascii="Times New Roman" w:hAnsi="Times New Roman" w:cs="Times New Roman"/>
          <w:sz w:val="24"/>
          <w:szCs w:val="24"/>
        </w:rPr>
        <w:t>речи  включены следующие должности:</w:t>
      </w:r>
    </w:p>
    <w:p w:rsidR="00432368" w:rsidRPr="00CF23F4" w:rsidRDefault="00432368" w:rsidP="00432368">
      <w:pPr>
        <w:pStyle w:val="ac"/>
        <w:spacing w:after="0"/>
        <w:ind w:right="123" w:firstLine="567"/>
        <w:jc w:val="both"/>
        <w:rPr>
          <w:rFonts w:ascii="Times New Roman" w:hAnsi="Times New Roman" w:cs="Times New Roman"/>
          <w:sz w:val="24"/>
          <w:szCs w:val="24"/>
        </w:rPr>
      </w:pPr>
      <w:r w:rsidRPr="00CF23F4">
        <w:rPr>
          <w:rFonts w:ascii="Times New Roman" w:hAnsi="Times New Roman" w:cs="Times New Roman"/>
          <w:w w:val="95"/>
          <w:sz w:val="24"/>
          <w:szCs w:val="24"/>
        </w:rPr>
        <w:t>- учитель-логопед,</w:t>
      </w:r>
      <w:r w:rsidRPr="00CF23F4">
        <w:rPr>
          <w:rFonts w:ascii="Times New Roman" w:hAnsi="Times New Roman" w:cs="Times New Roman"/>
          <w:i/>
          <w:w w:val="95"/>
          <w:sz w:val="24"/>
          <w:szCs w:val="24"/>
        </w:rPr>
        <w:t xml:space="preserve"> </w:t>
      </w:r>
      <w:r w:rsidRPr="00CF23F4">
        <w:rPr>
          <w:rFonts w:ascii="Times New Roman" w:hAnsi="Times New Roman" w:cs="Times New Roman"/>
          <w:sz w:val="24"/>
          <w:szCs w:val="24"/>
        </w:rPr>
        <w:t>воспитатели, музыкальный руководитель,  инс</w:t>
      </w:r>
      <w:r>
        <w:rPr>
          <w:rFonts w:ascii="Times New Roman" w:hAnsi="Times New Roman" w:cs="Times New Roman"/>
          <w:sz w:val="24"/>
          <w:szCs w:val="24"/>
        </w:rPr>
        <w:t>труктор по физической культуре, инструктор по</w:t>
      </w:r>
      <w:r w:rsidRPr="00CF23F4">
        <w:rPr>
          <w:rFonts w:ascii="Times New Roman" w:hAnsi="Times New Roman" w:cs="Times New Roman"/>
          <w:sz w:val="24"/>
          <w:szCs w:val="24"/>
        </w:rPr>
        <w:t xml:space="preserve"> обучению плаванию,</w:t>
      </w:r>
      <w:r w:rsidRPr="00CF23F4">
        <w:rPr>
          <w:rFonts w:ascii="Times New Roman" w:hAnsi="Times New Roman" w:cs="Times New Roman"/>
          <w:spacing w:val="-25"/>
          <w:sz w:val="24"/>
          <w:szCs w:val="24"/>
        </w:rPr>
        <w:t xml:space="preserve"> </w:t>
      </w:r>
      <w:r w:rsidRPr="00CF23F4">
        <w:rPr>
          <w:rFonts w:ascii="Times New Roman" w:hAnsi="Times New Roman" w:cs="Times New Roman"/>
          <w:sz w:val="24"/>
          <w:szCs w:val="24"/>
        </w:rPr>
        <w:t>педагог-психолог; руководящие работники (административный персонал) и обслуживающий персонал.</w:t>
      </w:r>
    </w:p>
    <w:p w:rsidR="00432368" w:rsidRPr="00CF23F4" w:rsidRDefault="00432368" w:rsidP="00432368">
      <w:pPr>
        <w:ind w:firstLine="567"/>
        <w:jc w:val="both"/>
        <w:rPr>
          <w:rFonts w:ascii="Times New Roman" w:eastAsia="Times New Roman" w:hAnsi="Times New Roman" w:cs="Times New Roman"/>
          <w:sz w:val="24"/>
          <w:szCs w:val="24"/>
        </w:rPr>
      </w:pPr>
      <w:r w:rsidRPr="00CF23F4">
        <w:rPr>
          <w:rFonts w:ascii="Times New Roman" w:eastAsia="Times New Roman" w:hAnsi="Times New Roman" w:cs="Times New Roman"/>
          <w:sz w:val="24"/>
          <w:szCs w:val="24"/>
        </w:rPr>
        <w:t>Все педагоги должны иметь соответствующий уровень профессионального образования и иметь возможность повышать квалификацию на КПК в рамках персонифицированной модели не реже чем 1 раз в 3 года.</w:t>
      </w:r>
    </w:p>
    <w:p w:rsidR="00432368" w:rsidRPr="00E11213" w:rsidRDefault="00432368" w:rsidP="00432368">
      <w:pPr>
        <w:pStyle w:val="ac"/>
        <w:spacing w:after="0"/>
        <w:ind w:left="240" w:right="123" w:firstLine="765"/>
        <w:jc w:val="both"/>
        <w:rPr>
          <w:rFonts w:ascii="Times New Roman" w:hAnsi="Times New Roman" w:cs="Times New Roman"/>
          <w:sz w:val="24"/>
          <w:szCs w:val="24"/>
        </w:rPr>
      </w:pPr>
    </w:p>
    <w:p w:rsidR="00432368" w:rsidRPr="00DF3AFE" w:rsidRDefault="00432368" w:rsidP="00370D64">
      <w:pPr>
        <w:pStyle w:val="Default"/>
        <w:jc w:val="both"/>
        <w:rPr>
          <w:color w:val="auto"/>
        </w:rPr>
      </w:pPr>
      <w:r>
        <w:rPr>
          <w:b/>
          <w:bCs/>
          <w:color w:val="auto"/>
        </w:rPr>
        <w:t>3.4</w:t>
      </w:r>
      <w:r w:rsidRPr="00DF3AFE">
        <w:rPr>
          <w:b/>
          <w:bCs/>
          <w:color w:val="auto"/>
        </w:rPr>
        <w:t xml:space="preserve">. Материально-техническое обеспечение Программы </w:t>
      </w:r>
    </w:p>
    <w:p w:rsidR="00432368" w:rsidRPr="00CF23F4" w:rsidRDefault="00432368" w:rsidP="00432368">
      <w:pPr>
        <w:pStyle w:val="Default"/>
        <w:ind w:firstLine="567"/>
        <w:jc w:val="both"/>
        <w:rPr>
          <w:color w:val="auto"/>
        </w:rPr>
      </w:pPr>
      <w:r w:rsidRPr="00CF23F4">
        <w:rPr>
          <w:color w:val="auto"/>
        </w:rPr>
        <w:t xml:space="preserve">В ДОУ имеются достаточные материально-технические условия, которые позволяют достичь цели и выполнить задачи АООП </w:t>
      </w:r>
      <w:proofErr w:type="gramStart"/>
      <w:r w:rsidRPr="00CF23F4">
        <w:rPr>
          <w:color w:val="auto"/>
        </w:rPr>
        <w:t>ДО</w:t>
      </w:r>
      <w:proofErr w:type="gramEnd"/>
      <w:r w:rsidRPr="00CF23F4">
        <w:rPr>
          <w:color w:val="auto"/>
        </w:rPr>
        <w:t xml:space="preserve">. </w:t>
      </w:r>
    </w:p>
    <w:p w:rsidR="00FA5127" w:rsidRDefault="00432368" w:rsidP="00432368">
      <w:pPr>
        <w:suppressAutoHyphens/>
        <w:autoSpaceDE w:val="0"/>
        <w:autoSpaceDN w:val="0"/>
        <w:adjustRightInd w:val="0"/>
        <w:ind w:firstLine="567"/>
        <w:jc w:val="both"/>
        <w:rPr>
          <w:rFonts w:ascii="Times New Roman" w:hAnsi="Times New Roman" w:cs="Times New Roman"/>
          <w:bCs/>
          <w:sz w:val="24"/>
          <w:szCs w:val="24"/>
        </w:rPr>
      </w:pPr>
      <w:r>
        <w:rPr>
          <w:rFonts w:ascii="Times New Roman" w:hAnsi="Times New Roman" w:cs="Times New Roman"/>
          <w:sz w:val="24"/>
          <w:szCs w:val="24"/>
        </w:rPr>
        <w:lastRenderedPageBreak/>
        <w:t>МАДОУ №62 функционирует с 1970</w:t>
      </w:r>
      <w:r w:rsidRPr="00CF23F4">
        <w:rPr>
          <w:rFonts w:ascii="Times New Roman" w:hAnsi="Times New Roman" w:cs="Times New Roman"/>
          <w:sz w:val="24"/>
          <w:szCs w:val="24"/>
        </w:rPr>
        <w:t xml:space="preserve"> года. Расположено в кирпичном зда</w:t>
      </w:r>
      <w:r w:rsidRPr="00CF23F4">
        <w:rPr>
          <w:rFonts w:ascii="Times New Roman" w:hAnsi="Times New Roman" w:cs="Times New Roman"/>
          <w:sz w:val="24"/>
          <w:szCs w:val="24"/>
        </w:rPr>
        <w:softHyphen/>
        <w:t>нии, построенном по типово</w:t>
      </w:r>
      <w:r>
        <w:rPr>
          <w:rFonts w:ascii="Times New Roman" w:hAnsi="Times New Roman" w:cs="Times New Roman"/>
          <w:sz w:val="24"/>
          <w:szCs w:val="24"/>
        </w:rPr>
        <w:t>му проекту. Общая площадь - 1733</w:t>
      </w:r>
      <w:r w:rsidRPr="00CF23F4">
        <w:rPr>
          <w:rFonts w:ascii="Times New Roman" w:hAnsi="Times New Roman" w:cs="Times New Roman"/>
          <w:sz w:val="24"/>
          <w:szCs w:val="24"/>
        </w:rPr>
        <w:t xml:space="preserve"> </w:t>
      </w:r>
      <w:proofErr w:type="spellStart"/>
      <w:r w:rsidRPr="00CF23F4">
        <w:rPr>
          <w:rFonts w:ascii="Times New Roman" w:hAnsi="Times New Roman" w:cs="Times New Roman"/>
          <w:sz w:val="24"/>
          <w:szCs w:val="24"/>
        </w:rPr>
        <w:t>кв.м</w:t>
      </w:r>
      <w:proofErr w:type="spellEnd"/>
      <w:r w:rsidRPr="00CF23F4">
        <w:rPr>
          <w:rFonts w:ascii="Times New Roman" w:hAnsi="Times New Roman" w:cs="Times New Roman"/>
          <w:sz w:val="24"/>
          <w:szCs w:val="24"/>
        </w:rPr>
        <w:t xml:space="preserve">. </w:t>
      </w:r>
      <w:r w:rsidRPr="00CF23F4">
        <w:rPr>
          <w:rFonts w:ascii="Times New Roman" w:hAnsi="Times New Roman" w:cs="Times New Roman"/>
          <w:bCs/>
          <w:sz w:val="24"/>
          <w:szCs w:val="24"/>
        </w:rPr>
        <w:t>Материально-технические у</w:t>
      </w:r>
      <w:r>
        <w:rPr>
          <w:rFonts w:ascii="Times New Roman" w:hAnsi="Times New Roman" w:cs="Times New Roman"/>
          <w:bCs/>
          <w:sz w:val="24"/>
          <w:szCs w:val="24"/>
        </w:rPr>
        <w:t xml:space="preserve">словия реализации Программы  </w:t>
      </w:r>
      <w:r w:rsidRPr="00CF23F4">
        <w:rPr>
          <w:rFonts w:ascii="Times New Roman" w:hAnsi="Times New Roman" w:cs="Times New Roman"/>
          <w:bCs/>
          <w:sz w:val="24"/>
          <w:szCs w:val="24"/>
        </w:rPr>
        <w:t>соответству</w:t>
      </w:r>
      <w:r w:rsidR="00FA5127">
        <w:rPr>
          <w:rFonts w:ascii="Times New Roman" w:hAnsi="Times New Roman" w:cs="Times New Roman"/>
          <w:bCs/>
          <w:sz w:val="24"/>
          <w:szCs w:val="24"/>
        </w:rPr>
        <w:t>ют лицензионным требованиям_</w:t>
      </w:r>
      <w:r>
        <w:rPr>
          <w:rFonts w:ascii="Times New Roman" w:hAnsi="Times New Roman" w:cs="Times New Roman"/>
          <w:bCs/>
          <w:sz w:val="24"/>
          <w:szCs w:val="24"/>
        </w:rPr>
        <w:t xml:space="preserve"> </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u w:val="single"/>
        </w:rPr>
        <w:t xml:space="preserve">Лицензии </w:t>
      </w:r>
      <w:r w:rsidRPr="00CF23F4">
        <w:rPr>
          <w:rFonts w:ascii="Times New Roman" w:hAnsi="Times New Roman" w:cs="Times New Roman"/>
          <w:sz w:val="24"/>
          <w:szCs w:val="24"/>
        </w:rPr>
        <w:t xml:space="preserve"> на осуществление образовательной деятельности №</w:t>
      </w:r>
      <w:r w:rsidR="00FA5127" w:rsidRPr="00470C5A">
        <w:rPr>
          <w:rFonts w:ascii="Times New Roman" w:hAnsi="Times New Roman"/>
          <w:sz w:val="24"/>
          <w:szCs w:val="24"/>
        </w:rPr>
        <w:t>6325</w:t>
      </w:r>
      <w:r w:rsidRPr="00CF23F4">
        <w:rPr>
          <w:rFonts w:ascii="Times New Roman" w:hAnsi="Times New Roman" w:cs="Times New Roman"/>
          <w:sz w:val="24"/>
          <w:szCs w:val="24"/>
        </w:rPr>
        <w:t xml:space="preserve"> от </w:t>
      </w:r>
      <w:r w:rsidR="00FA5127" w:rsidRPr="00470C5A">
        <w:rPr>
          <w:rFonts w:ascii="Times New Roman" w:hAnsi="Times New Roman"/>
          <w:sz w:val="24"/>
          <w:szCs w:val="24"/>
        </w:rPr>
        <w:t>28.04.2015г</w:t>
      </w:r>
      <w:r w:rsidRPr="00CF23F4">
        <w:rPr>
          <w:rFonts w:ascii="Times New Roman" w:hAnsi="Times New Roman" w:cs="Times New Roman"/>
          <w:sz w:val="24"/>
          <w:szCs w:val="24"/>
        </w:rPr>
        <w:t xml:space="preserve">. </w:t>
      </w:r>
      <w:r w:rsidR="00FA5127">
        <w:rPr>
          <w:rFonts w:ascii="Times New Roman" w:hAnsi="Times New Roman" w:cs="Times New Roman"/>
          <w:sz w:val="24"/>
          <w:szCs w:val="24"/>
        </w:rPr>
        <w:t>Серия 16 Л 01 №000216</w:t>
      </w:r>
      <w:r w:rsidR="00FA5127" w:rsidRPr="00171308">
        <w:rPr>
          <w:rFonts w:ascii="Times New Roman" w:hAnsi="Times New Roman" w:cs="Times New Roman"/>
          <w:sz w:val="24"/>
          <w:szCs w:val="24"/>
        </w:rPr>
        <w:t>3.</w:t>
      </w:r>
      <w:r w:rsidR="00FA5127">
        <w:rPr>
          <w:rFonts w:ascii="Times New Roman" w:hAnsi="Times New Roman" w:cs="Times New Roman"/>
          <w:sz w:val="24"/>
          <w:szCs w:val="24"/>
        </w:rPr>
        <w:t xml:space="preserve"> </w:t>
      </w:r>
      <w:r w:rsidRPr="00CF23F4">
        <w:rPr>
          <w:rFonts w:ascii="Times New Roman" w:hAnsi="Times New Roman" w:cs="Times New Roman"/>
          <w:sz w:val="24"/>
          <w:szCs w:val="24"/>
        </w:rPr>
        <w:t>Приложение №1 к лицензии содержит сведения об уровне образования – «Дошкольное образование» и о дополнительном образовании – «Дополнительно</w:t>
      </w:r>
      <w:r>
        <w:rPr>
          <w:rFonts w:ascii="Times New Roman" w:hAnsi="Times New Roman" w:cs="Times New Roman"/>
          <w:sz w:val="24"/>
          <w:szCs w:val="24"/>
        </w:rPr>
        <w:t>е образование детей и взрослых»;</w:t>
      </w:r>
    </w:p>
    <w:p w:rsidR="00FA5127" w:rsidRDefault="00FA5127" w:rsidP="00432368">
      <w:pPr>
        <w:suppressAutoHyphens/>
        <w:autoSpaceDE w:val="0"/>
        <w:autoSpaceDN w:val="0"/>
        <w:adjustRightInd w:val="0"/>
        <w:ind w:firstLine="567"/>
        <w:jc w:val="both"/>
        <w:rPr>
          <w:rFonts w:ascii="Times New Roman" w:hAnsi="Times New Roman" w:cs="Times New Roman"/>
          <w:sz w:val="24"/>
          <w:szCs w:val="24"/>
        </w:rPr>
      </w:pPr>
      <w:r w:rsidRPr="00FA5127">
        <w:rPr>
          <w:rFonts w:ascii="Times New Roman" w:hAnsi="Times New Roman" w:cs="Times New Roman"/>
          <w:sz w:val="24"/>
          <w:szCs w:val="24"/>
          <w:u w:val="single"/>
        </w:rPr>
        <w:t>Лицензии</w:t>
      </w:r>
      <w:r w:rsidRPr="00171308">
        <w:rPr>
          <w:rFonts w:ascii="Times New Roman" w:hAnsi="Times New Roman" w:cs="Times New Roman"/>
          <w:sz w:val="24"/>
          <w:szCs w:val="24"/>
        </w:rPr>
        <w:t xml:space="preserve"> на осуществление медицинской деятельн</w:t>
      </w:r>
      <w:r>
        <w:rPr>
          <w:rFonts w:ascii="Times New Roman" w:hAnsi="Times New Roman" w:cs="Times New Roman"/>
          <w:sz w:val="24"/>
          <w:szCs w:val="24"/>
        </w:rPr>
        <w:t>ости (0008244) ЛО-16-01-006122 от 10.07.2017</w:t>
      </w:r>
      <w:r w:rsidRPr="00171308">
        <w:rPr>
          <w:rFonts w:ascii="Times New Roman" w:hAnsi="Times New Roman" w:cs="Times New Roman"/>
          <w:sz w:val="24"/>
          <w:szCs w:val="24"/>
        </w:rPr>
        <w:t>г.</w:t>
      </w:r>
      <w:r>
        <w:rPr>
          <w:rFonts w:ascii="Times New Roman" w:hAnsi="Times New Roman" w:cs="Times New Roman"/>
          <w:sz w:val="24"/>
          <w:szCs w:val="24"/>
        </w:rPr>
        <w:t xml:space="preserve"> Приложение №1 к лицензии</w:t>
      </w:r>
      <w:r w:rsidRPr="006839A5">
        <w:rPr>
          <w:rFonts w:ascii="Times New Roman" w:hAnsi="Times New Roman" w:cs="Times New Roman"/>
          <w:sz w:val="24"/>
          <w:szCs w:val="24"/>
        </w:rPr>
        <w:t xml:space="preserve"> на осуществление определенного перечня работ (услуг).</w:t>
      </w:r>
      <w:r>
        <w:rPr>
          <w:rFonts w:ascii="Times New Roman" w:hAnsi="Times New Roman" w:cs="Times New Roman"/>
          <w:sz w:val="24"/>
          <w:szCs w:val="24"/>
        </w:rPr>
        <w:t xml:space="preserve"> </w:t>
      </w:r>
    </w:p>
    <w:p w:rsidR="00FA5127" w:rsidRDefault="00FA5127" w:rsidP="00FA5127">
      <w:pPr>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FA5127">
        <w:rPr>
          <w:rFonts w:ascii="Times New Roman" w:hAnsi="Times New Roman" w:cs="Times New Roman"/>
          <w:sz w:val="24"/>
          <w:szCs w:val="24"/>
          <w:u w:val="single"/>
        </w:rPr>
        <w:t>Санитано</w:t>
      </w:r>
      <w:proofErr w:type="spellEnd"/>
      <w:r w:rsidRPr="00FA5127">
        <w:rPr>
          <w:rFonts w:ascii="Times New Roman" w:hAnsi="Times New Roman" w:cs="Times New Roman"/>
          <w:sz w:val="24"/>
          <w:szCs w:val="24"/>
          <w:u w:val="single"/>
        </w:rPr>
        <w:t>-эпидемиологического заключения</w:t>
      </w:r>
      <w:r>
        <w:rPr>
          <w:rFonts w:ascii="Times New Roman" w:hAnsi="Times New Roman" w:cs="Times New Roman"/>
          <w:sz w:val="24"/>
          <w:szCs w:val="24"/>
        </w:rPr>
        <w:t xml:space="preserve"> на ведение дополнительной образовательной деятельности №16.11.12.000.М.000556ю08.20 от 27.08.2020г. Серия №3229482</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Естественное и искусственное осве</w:t>
      </w:r>
      <w:r w:rsidRPr="00CF23F4">
        <w:rPr>
          <w:rFonts w:ascii="Times New Roman" w:hAnsi="Times New Roman" w:cs="Times New Roman"/>
          <w:sz w:val="24"/>
          <w:szCs w:val="24"/>
        </w:rPr>
        <w:softHyphen/>
        <w:t>щение отвечает норме. Т</w:t>
      </w:r>
      <w:r w:rsidR="00FA5127">
        <w:rPr>
          <w:rFonts w:ascii="Times New Roman" w:hAnsi="Times New Roman" w:cs="Times New Roman"/>
          <w:sz w:val="24"/>
          <w:szCs w:val="24"/>
        </w:rPr>
        <w:t>ерритория ДОУ составляет 9231</w:t>
      </w:r>
      <w:r w:rsidRPr="00CF23F4">
        <w:rPr>
          <w:rFonts w:ascii="Times New Roman" w:hAnsi="Times New Roman" w:cs="Times New Roman"/>
          <w:sz w:val="24"/>
          <w:szCs w:val="24"/>
        </w:rPr>
        <w:t xml:space="preserve"> </w:t>
      </w:r>
      <w:proofErr w:type="spellStart"/>
      <w:r w:rsidRPr="00CF23F4">
        <w:rPr>
          <w:rFonts w:ascii="Times New Roman" w:hAnsi="Times New Roman" w:cs="Times New Roman"/>
          <w:sz w:val="24"/>
          <w:szCs w:val="24"/>
        </w:rPr>
        <w:t>кв.м</w:t>
      </w:r>
      <w:proofErr w:type="spellEnd"/>
      <w:r w:rsidRPr="00CF23F4">
        <w:rPr>
          <w:rFonts w:ascii="Times New Roman" w:hAnsi="Times New Roman" w:cs="Times New Roman"/>
          <w:sz w:val="24"/>
          <w:szCs w:val="24"/>
        </w:rPr>
        <w:t>., включает в себя: физкультурную площад</w:t>
      </w:r>
      <w:r w:rsidRPr="00CF23F4">
        <w:rPr>
          <w:rFonts w:ascii="Times New Roman" w:hAnsi="Times New Roman" w:cs="Times New Roman"/>
          <w:sz w:val="24"/>
          <w:szCs w:val="24"/>
        </w:rPr>
        <w:softHyphen/>
        <w:t>ку, площадку по изучению правил дорожного движения, цветники, участки для возрастных групп со стандартным оборудованием, хозяйственный двор, зеленые насаждения по всему периметру территории.</w:t>
      </w:r>
    </w:p>
    <w:p w:rsidR="00FA5127" w:rsidRDefault="00FA5127" w:rsidP="00432368">
      <w:pPr>
        <w:ind w:firstLine="567"/>
        <w:jc w:val="both"/>
        <w:rPr>
          <w:rFonts w:ascii="Times New Roman" w:hAnsi="Times New Roman" w:cs="Times New Roman"/>
          <w:sz w:val="24"/>
          <w:szCs w:val="24"/>
        </w:rPr>
      </w:pPr>
      <w:proofErr w:type="gramStart"/>
      <w:r>
        <w:rPr>
          <w:rFonts w:ascii="Times New Roman" w:hAnsi="Times New Roman" w:cs="Times New Roman"/>
          <w:sz w:val="24"/>
          <w:szCs w:val="24"/>
        </w:rPr>
        <w:t xml:space="preserve">В ДОУ имеется 5 группа: </w:t>
      </w:r>
      <w:r w:rsidR="00432368" w:rsidRPr="00CF23F4">
        <w:rPr>
          <w:rFonts w:ascii="Times New Roman" w:hAnsi="Times New Roman" w:cs="Times New Roman"/>
          <w:sz w:val="24"/>
          <w:szCs w:val="24"/>
        </w:rPr>
        <w:t xml:space="preserve">приемную-раздевалку, непосредственно групповое помещение, спальню, санузел (туалет </w:t>
      </w:r>
      <w:r>
        <w:rPr>
          <w:rFonts w:ascii="Times New Roman" w:hAnsi="Times New Roman" w:cs="Times New Roman"/>
          <w:sz w:val="24"/>
          <w:szCs w:val="24"/>
        </w:rPr>
        <w:t xml:space="preserve">и умывальную), буфетную-моечную; 4 группы: </w:t>
      </w:r>
      <w:r w:rsidRPr="00CF23F4">
        <w:rPr>
          <w:rFonts w:ascii="Times New Roman" w:hAnsi="Times New Roman" w:cs="Times New Roman"/>
          <w:sz w:val="24"/>
          <w:szCs w:val="24"/>
        </w:rPr>
        <w:t xml:space="preserve">приемную-раздевалку, непосредственно групповое помещение, санузел (туалет </w:t>
      </w:r>
      <w:r>
        <w:rPr>
          <w:rFonts w:ascii="Times New Roman" w:hAnsi="Times New Roman" w:cs="Times New Roman"/>
          <w:sz w:val="24"/>
          <w:szCs w:val="24"/>
        </w:rPr>
        <w:t>и умывальную), буфетную-моечную.</w:t>
      </w:r>
      <w:proofErr w:type="gramEnd"/>
    </w:p>
    <w:p w:rsidR="00432368" w:rsidRPr="00CF23F4" w:rsidRDefault="00432368" w:rsidP="00432368">
      <w:pPr>
        <w:ind w:firstLine="567"/>
        <w:jc w:val="both"/>
        <w:rPr>
          <w:rFonts w:ascii="Times New Roman" w:eastAsia="Times New Roman" w:hAnsi="Times New Roman" w:cs="Times New Roman"/>
          <w:sz w:val="24"/>
          <w:szCs w:val="24"/>
        </w:rPr>
      </w:pPr>
      <w:r w:rsidRPr="00CF23F4">
        <w:rPr>
          <w:rFonts w:ascii="Times New Roman" w:hAnsi="Times New Roman" w:cs="Times New Roman"/>
          <w:sz w:val="24"/>
          <w:szCs w:val="24"/>
        </w:rPr>
        <w:t xml:space="preserve">  Группы обеспечены необходимым оборудованием и инвентарем по количеству детей. </w:t>
      </w:r>
      <w:r w:rsidRPr="00CF23F4">
        <w:rPr>
          <w:rFonts w:ascii="Times New Roman" w:eastAsia="Times New Roman" w:hAnsi="Times New Roman" w:cs="Times New Roman"/>
          <w:sz w:val="24"/>
          <w:szCs w:val="24"/>
        </w:rPr>
        <w:t>Развивающая предметно-развивающая среда детского сада  является содержательно-насыщенной, трансформируемой, полифункциональной, доступной и безопасной.</w:t>
      </w:r>
    </w:p>
    <w:p w:rsidR="00432368" w:rsidRPr="00CF23F4" w:rsidRDefault="00FA5127" w:rsidP="00432368">
      <w:pPr>
        <w:ind w:firstLine="567"/>
        <w:jc w:val="both"/>
        <w:rPr>
          <w:rFonts w:ascii="Times New Roman" w:hAnsi="Times New Roman" w:cs="Times New Roman"/>
          <w:sz w:val="24"/>
          <w:szCs w:val="24"/>
        </w:rPr>
      </w:pPr>
      <w:r>
        <w:rPr>
          <w:rFonts w:ascii="Times New Roman" w:eastAsia="Times New Roman" w:hAnsi="Times New Roman" w:cs="Times New Roman"/>
          <w:sz w:val="24"/>
          <w:szCs w:val="24"/>
        </w:rPr>
        <w:t>В ДОУ оборудован 1 логопедический кабинет</w:t>
      </w:r>
      <w:r w:rsidR="00432368" w:rsidRPr="00CF23F4">
        <w:rPr>
          <w:rFonts w:ascii="Times New Roman" w:eastAsia="Times New Roman" w:hAnsi="Times New Roman" w:cs="Times New Roman"/>
          <w:sz w:val="24"/>
          <w:szCs w:val="24"/>
        </w:rPr>
        <w:t>.</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Так же имеются:</w:t>
      </w:r>
      <w:r w:rsidR="00FA5127">
        <w:rPr>
          <w:rFonts w:ascii="Times New Roman" w:hAnsi="Times New Roman" w:cs="Times New Roman"/>
          <w:sz w:val="24"/>
          <w:szCs w:val="24"/>
        </w:rPr>
        <w:t xml:space="preserve"> </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медицинский блок;</w:t>
      </w:r>
      <w:r w:rsidR="00FA5127">
        <w:rPr>
          <w:rFonts w:ascii="Times New Roman" w:hAnsi="Times New Roman" w:cs="Times New Roman"/>
          <w:sz w:val="24"/>
          <w:szCs w:val="24"/>
        </w:rPr>
        <w:t xml:space="preserve"> </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физкультурный зал;</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музыкальный зал;</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кабинет музыкального воспитания;</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кабинет по обучению татарскому языку;</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методический кабинет;</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кабинет по изучению правил безопасного поведения на дороге.</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На территории детского сада оборудованы прогулочные участки по количеству групп, имеется физкультурная площадка, «дорожка здоровья», площадка БДД, газоны и цветники, зеленые насаждения.</w:t>
      </w:r>
    </w:p>
    <w:p w:rsidR="00432368" w:rsidRPr="00CF23F4" w:rsidRDefault="00432368" w:rsidP="00432368">
      <w:pPr>
        <w:suppressAutoHyphens/>
        <w:autoSpaceDE w:val="0"/>
        <w:autoSpaceDN w:val="0"/>
        <w:adjustRightInd w:val="0"/>
        <w:ind w:firstLine="567"/>
        <w:jc w:val="both"/>
        <w:rPr>
          <w:rFonts w:ascii="Times New Roman" w:hAnsi="Times New Roman" w:cs="Times New Roman"/>
          <w:sz w:val="24"/>
          <w:szCs w:val="24"/>
        </w:rPr>
      </w:pPr>
      <w:r w:rsidRPr="00CF23F4">
        <w:rPr>
          <w:rFonts w:ascii="Times New Roman" w:hAnsi="Times New Roman" w:cs="Times New Roman"/>
          <w:sz w:val="24"/>
          <w:szCs w:val="24"/>
        </w:rPr>
        <w:t xml:space="preserve">ДОУ оснащено </w:t>
      </w:r>
      <w:proofErr w:type="gramStart"/>
      <w:r w:rsidRPr="00CF23F4">
        <w:rPr>
          <w:rFonts w:ascii="Times New Roman" w:hAnsi="Times New Roman" w:cs="Times New Roman"/>
          <w:sz w:val="24"/>
          <w:szCs w:val="24"/>
        </w:rPr>
        <w:t>ИК-техникой</w:t>
      </w:r>
      <w:proofErr w:type="gramEnd"/>
      <w:r w:rsidRPr="00CF23F4">
        <w:rPr>
          <w:rFonts w:ascii="Times New Roman" w:hAnsi="Times New Roman" w:cs="Times New Roman"/>
          <w:sz w:val="24"/>
          <w:szCs w:val="24"/>
        </w:rPr>
        <w:t>:  3 компьютера, 11 ноутбуков, 3 комплект</w:t>
      </w:r>
      <w:r w:rsidR="00370D64">
        <w:rPr>
          <w:rFonts w:ascii="Times New Roman" w:hAnsi="Times New Roman" w:cs="Times New Roman"/>
          <w:sz w:val="24"/>
          <w:szCs w:val="24"/>
        </w:rPr>
        <w:t>а мультимедийного оборудования.</w:t>
      </w:r>
    </w:p>
    <w:p w:rsidR="00432368" w:rsidRPr="00CF23F4" w:rsidRDefault="00432368" w:rsidP="00432368">
      <w:pPr>
        <w:tabs>
          <w:tab w:val="left" w:pos="567"/>
          <w:tab w:val="left" w:pos="709"/>
        </w:tabs>
        <w:autoSpaceDE w:val="0"/>
        <w:autoSpaceDN w:val="0"/>
        <w:adjustRightInd w:val="0"/>
        <w:ind w:firstLine="567"/>
        <w:jc w:val="both"/>
        <w:rPr>
          <w:rFonts w:ascii="Times New Roman" w:eastAsia="Times New Roman" w:hAnsi="Times New Roman"/>
          <w:bCs/>
          <w:sz w:val="24"/>
          <w:szCs w:val="24"/>
        </w:rPr>
      </w:pPr>
    </w:p>
    <w:p w:rsidR="00432368" w:rsidRPr="003F2CA4" w:rsidRDefault="00432368" w:rsidP="00370D64">
      <w:pPr>
        <w:tabs>
          <w:tab w:val="left" w:pos="567"/>
          <w:tab w:val="left" w:pos="709"/>
        </w:tabs>
        <w:autoSpaceDE w:val="0"/>
        <w:autoSpaceDN w:val="0"/>
        <w:adjustRightInd w:val="0"/>
        <w:jc w:val="both"/>
        <w:rPr>
          <w:rFonts w:ascii="Times New Roman" w:eastAsia="Times New Roman" w:hAnsi="Times New Roman"/>
          <w:b/>
          <w:bCs/>
          <w:sz w:val="24"/>
          <w:szCs w:val="24"/>
        </w:rPr>
      </w:pPr>
      <w:r w:rsidRPr="003F2CA4">
        <w:rPr>
          <w:rFonts w:ascii="Times New Roman" w:eastAsia="Times New Roman" w:hAnsi="Times New Roman"/>
          <w:b/>
          <w:bCs/>
          <w:sz w:val="24"/>
          <w:szCs w:val="24"/>
        </w:rPr>
        <w:t>3.5. Финансовые условия реализации Программы</w:t>
      </w:r>
    </w:p>
    <w:p w:rsidR="00432368" w:rsidRPr="003F2CA4" w:rsidRDefault="00432368" w:rsidP="00432368">
      <w:pPr>
        <w:tabs>
          <w:tab w:val="left" w:pos="567"/>
          <w:tab w:val="left" w:pos="709"/>
        </w:tabs>
        <w:autoSpaceDE w:val="0"/>
        <w:autoSpaceDN w:val="0"/>
        <w:adjustRightInd w:val="0"/>
        <w:ind w:firstLine="567"/>
        <w:jc w:val="both"/>
        <w:rPr>
          <w:rFonts w:ascii="Times New Roman" w:eastAsia="Times New Roman" w:hAnsi="Times New Roman" w:cs="Times New Roman"/>
          <w:bCs/>
          <w:sz w:val="24"/>
          <w:szCs w:val="24"/>
        </w:rPr>
      </w:pPr>
      <w:r w:rsidRPr="003F2CA4">
        <w:rPr>
          <w:rFonts w:ascii="Times New Roman" w:eastAsia="Times New Roman" w:hAnsi="Times New Roman" w:cs="Times New Roman"/>
          <w:bCs/>
          <w:sz w:val="24"/>
          <w:szCs w:val="24"/>
        </w:rPr>
        <w:t xml:space="preserve">Финансовое обеспечение реализации АООП </w:t>
      </w:r>
      <w:proofErr w:type="gramStart"/>
      <w:r w:rsidRPr="003F2CA4">
        <w:rPr>
          <w:rFonts w:ascii="Times New Roman" w:eastAsia="Times New Roman" w:hAnsi="Times New Roman" w:cs="Times New Roman"/>
          <w:bCs/>
          <w:sz w:val="24"/>
          <w:szCs w:val="24"/>
        </w:rPr>
        <w:t>ДО</w:t>
      </w:r>
      <w:proofErr w:type="gramEnd"/>
      <w:r w:rsidRPr="003F2CA4">
        <w:rPr>
          <w:rFonts w:ascii="Times New Roman" w:eastAsia="Times New Roman" w:hAnsi="Times New Roman" w:cs="Times New Roman"/>
          <w:bCs/>
          <w:sz w:val="24"/>
          <w:szCs w:val="24"/>
        </w:rPr>
        <w:t xml:space="preserve"> опирается </w:t>
      </w:r>
      <w:proofErr w:type="gramStart"/>
      <w:r w:rsidRPr="003F2CA4">
        <w:rPr>
          <w:rFonts w:ascii="Times New Roman" w:eastAsia="Times New Roman" w:hAnsi="Times New Roman" w:cs="Times New Roman"/>
          <w:bCs/>
          <w:sz w:val="24"/>
          <w:szCs w:val="24"/>
        </w:rPr>
        <w:t>на</w:t>
      </w:r>
      <w:proofErr w:type="gramEnd"/>
      <w:r w:rsidRPr="003F2CA4">
        <w:rPr>
          <w:rFonts w:ascii="Times New Roman" w:eastAsia="Times New Roman" w:hAnsi="Times New Roman" w:cs="Times New Roman"/>
          <w:bCs/>
          <w:sz w:val="24"/>
          <w:szCs w:val="24"/>
        </w:rPr>
        <w:t xml:space="preserve">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w:t>
      </w:r>
    </w:p>
    <w:p w:rsidR="00432368" w:rsidRPr="003F2CA4" w:rsidRDefault="00432368" w:rsidP="00432368">
      <w:pPr>
        <w:tabs>
          <w:tab w:val="left" w:pos="567"/>
          <w:tab w:val="left" w:pos="709"/>
        </w:tabs>
        <w:autoSpaceDE w:val="0"/>
        <w:autoSpaceDN w:val="0"/>
        <w:adjustRightInd w:val="0"/>
        <w:ind w:firstLine="567"/>
        <w:jc w:val="both"/>
        <w:rPr>
          <w:rFonts w:ascii="Times New Roman" w:eastAsia="Times New Roman" w:hAnsi="Times New Roman" w:cs="Times New Roman"/>
          <w:bCs/>
          <w:sz w:val="24"/>
          <w:szCs w:val="24"/>
        </w:rPr>
      </w:pPr>
      <w:r w:rsidRPr="003F2CA4">
        <w:rPr>
          <w:rFonts w:ascii="Times New Roman" w:eastAsia="Times New Roman" w:hAnsi="Times New Roman" w:cs="Times New Roman"/>
          <w:bCs/>
          <w:sz w:val="24"/>
          <w:szCs w:val="24"/>
        </w:rPr>
        <w:t xml:space="preserve">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Адаптированная 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для детей с ТНР. АООП </w:t>
      </w:r>
      <w:proofErr w:type="gramStart"/>
      <w:r w:rsidRPr="003F2CA4">
        <w:rPr>
          <w:rFonts w:ascii="Times New Roman" w:eastAsia="Times New Roman" w:hAnsi="Times New Roman" w:cs="Times New Roman"/>
          <w:bCs/>
          <w:sz w:val="24"/>
          <w:szCs w:val="24"/>
        </w:rPr>
        <w:t>ДО</w:t>
      </w:r>
      <w:proofErr w:type="gramEnd"/>
      <w:r w:rsidRPr="003F2CA4">
        <w:rPr>
          <w:rFonts w:ascii="Times New Roman" w:eastAsia="Times New Roman" w:hAnsi="Times New Roman" w:cs="Times New Roman"/>
          <w:bCs/>
          <w:sz w:val="24"/>
          <w:szCs w:val="24"/>
        </w:rPr>
        <w:t xml:space="preserve"> служит </w:t>
      </w:r>
      <w:proofErr w:type="gramStart"/>
      <w:r w:rsidRPr="003F2CA4">
        <w:rPr>
          <w:rFonts w:ascii="Times New Roman" w:eastAsia="Times New Roman" w:hAnsi="Times New Roman" w:cs="Times New Roman"/>
          <w:bCs/>
          <w:sz w:val="24"/>
          <w:szCs w:val="24"/>
        </w:rPr>
        <w:t>основой</w:t>
      </w:r>
      <w:proofErr w:type="gramEnd"/>
      <w:r w:rsidRPr="003F2CA4">
        <w:rPr>
          <w:rFonts w:ascii="Times New Roman" w:eastAsia="Times New Roman" w:hAnsi="Times New Roman" w:cs="Times New Roman"/>
          <w:bCs/>
          <w:sz w:val="24"/>
          <w:szCs w:val="24"/>
        </w:rPr>
        <w:t xml:space="preserve"> для определения показателей качества соответствующей государственной (муниципальной) услуги.</w:t>
      </w:r>
    </w:p>
    <w:p w:rsidR="00432368" w:rsidRPr="003F2CA4" w:rsidRDefault="00432368" w:rsidP="00432368">
      <w:pPr>
        <w:tabs>
          <w:tab w:val="left" w:pos="567"/>
          <w:tab w:val="left" w:pos="709"/>
        </w:tabs>
        <w:autoSpaceDE w:val="0"/>
        <w:autoSpaceDN w:val="0"/>
        <w:adjustRightInd w:val="0"/>
        <w:ind w:firstLine="567"/>
        <w:jc w:val="both"/>
        <w:rPr>
          <w:rFonts w:ascii="Times New Roman" w:eastAsia="Times New Roman" w:hAnsi="Times New Roman" w:cs="Times New Roman"/>
          <w:bCs/>
          <w:sz w:val="24"/>
          <w:szCs w:val="24"/>
        </w:rPr>
      </w:pPr>
      <w:r w:rsidRPr="003F2CA4">
        <w:rPr>
          <w:rFonts w:ascii="Times New Roman" w:eastAsia="Times New Roman" w:hAnsi="Times New Roman" w:cs="Times New Roman"/>
          <w:bCs/>
          <w:sz w:val="24"/>
          <w:szCs w:val="24"/>
        </w:rPr>
        <w:lastRenderedPageBreak/>
        <w:t xml:space="preserve">Финансовое обеспечение реализации адаптированной основной образовательной программы дошкольного образования бюджетной (автономной) организации 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 </w:t>
      </w:r>
    </w:p>
    <w:p w:rsidR="00432368" w:rsidRPr="003F2CA4" w:rsidRDefault="00432368" w:rsidP="00432368">
      <w:pPr>
        <w:tabs>
          <w:tab w:val="left" w:pos="567"/>
          <w:tab w:val="left" w:pos="709"/>
        </w:tabs>
        <w:autoSpaceDE w:val="0"/>
        <w:autoSpaceDN w:val="0"/>
        <w:adjustRightInd w:val="0"/>
        <w:ind w:firstLine="567"/>
        <w:jc w:val="both"/>
        <w:rPr>
          <w:rFonts w:ascii="Times New Roman" w:eastAsia="Times New Roman" w:hAnsi="Times New Roman" w:cs="Times New Roman"/>
          <w:bCs/>
          <w:sz w:val="24"/>
          <w:szCs w:val="24"/>
        </w:rPr>
      </w:pPr>
      <w:r w:rsidRPr="003F2CA4">
        <w:rPr>
          <w:rFonts w:ascii="Times New Roman" w:eastAsia="Times New Roman" w:hAnsi="Times New Roman" w:cs="Times New Roman"/>
          <w:bCs/>
          <w:sz w:val="24"/>
          <w:szCs w:val="24"/>
        </w:rP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432368" w:rsidRPr="003F2CA4" w:rsidRDefault="00432368" w:rsidP="00432368">
      <w:pPr>
        <w:tabs>
          <w:tab w:val="left" w:pos="567"/>
          <w:tab w:val="left" w:pos="709"/>
        </w:tabs>
        <w:autoSpaceDE w:val="0"/>
        <w:autoSpaceDN w:val="0"/>
        <w:adjustRightInd w:val="0"/>
        <w:ind w:firstLine="567"/>
        <w:jc w:val="both"/>
        <w:rPr>
          <w:rFonts w:ascii="Times New Roman" w:eastAsia="Times New Roman" w:hAnsi="Times New Roman" w:cs="Times New Roman"/>
          <w:bCs/>
          <w:sz w:val="24"/>
          <w:szCs w:val="24"/>
        </w:rPr>
      </w:pPr>
      <w:r w:rsidRPr="003F2CA4">
        <w:rPr>
          <w:rFonts w:ascii="Times New Roman" w:eastAsia="Times New Roman" w:hAnsi="Times New Roman" w:cs="Times New Roman"/>
          <w:bCs/>
          <w:sz w:val="24"/>
          <w:szCs w:val="24"/>
        </w:rPr>
        <w:t>Норматив затрат на реализацию образовательной программы дошкольного общего образования – гарантированный минимально допустимый объем финансовых сре</w:t>
      </w:r>
      <w:proofErr w:type="gramStart"/>
      <w:r w:rsidRPr="003F2CA4">
        <w:rPr>
          <w:rFonts w:ascii="Times New Roman" w:eastAsia="Times New Roman" w:hAnsi="Times New Roman" w:cs="Times New Roman"/>
          <w:bCs/>
          <w:sz w:val="24"/>
          <w:szCs w:val="24"/>
        </w:rPr>
        <w:t>дств в г</w:t>
      </w:r>
      <w:proofErr w:type="gramEnd"/>
      <w:r w:rsidRPr="003F2CA4">
        <w:rPr>
          <w:rFonts w:ascii="Times New Roman" w:eastAsia="Times New Roman" w:hAnsi="Times New Roman" w:cs="Times New Roman"/>
          <w:bCs/>
          <w:sz w:val="24"/>
          <w:szCs w:val="24"/>
        </w:rPr>
        <w:t>од в расчете на одного воспитанника по программе дошкольного образования, необходимый для реализации АООП дошкольного образования, включая:</w:t>
      </w:r>
    </w:p>
    <w:p w:rsidR="00432368" w:rsidRPr="003F2CA4" w:rsidRDefault="00432368" w:rsidP="00432368">
      <w:pPr>
        <w:ind w:firstLine="567"/>
        <w:jc w:val="both"/>
        <w:rPr>
          <w:rFonts w:ascii="Times New Roman" w:hAnsi="Times New Roman" w:cs="Times New Roman"/>
          <w:sz w:val="24"/>
          <w:szCs w:val="24"/>
        </w:rPr>
      </w:pPr>
      <w:r w:rsidRPr="003F2CA4">
        <w:rPr>
          <w:rFonts w:ascii="Times New Roman" w:eastAsia="Times New Roman" w:hAnsi="Times New Roman" w:cs="Times New Roman"/>
          <w:bCs/>
          <w:sz w:val="24"/>
          <w:szCs w:val="24"/>
        </w:rPr>
        <w:t>расходы на оплату труда работников, реализующих образовательную программу</w:t>
      </w:r>
      <w:r w:rsidR="00370D64">
        <w:rPr>
          <w:rFonts w:ascii="Times New Roman" w:eastAsia="Times New Roman" w:hAnsi="Times New Roman" w:cs="Times New Roman"/>
          <w:bCs/>
          <w:sz w:val="24"/>
          <w:szCs w:val="24"/>
        </w:rPr>
        <w:t xml:space="preserve"> дошкольного общего образования</w:t>
      </w:r>
    </w:p>
    <w:p w:rsidR="00432368" w:rsidRPr="003F2CA4" w:rsidRDefault="00432368" w:rsidP="00432368">
      <w:pPr>
        <w:tabs>
          <w:tab w:val="left" w:pos="567"/>
          <w:tab w:val="left" w:pos="709"/>
        </w:tabs>
        <w:autoSpaceDE w:val="0"/>
        <w:autoSpaceDN w:val="0"/>
        <w:adjustRightInd w:val="0"/>
        <w:ind w:firstLine="567"/>
        <w:jc w:val="both"/>
        <w:rPr>
          <w:rFonts w:ascii="Times New Roman" w:eastAsia="Times New Roman" w:hAnsi="Times New Roman" w:cs="Times New Roman"/>
          <w:bCs/>
          <w:sz w:val="24"/>
          <w:szCs w:val="24"/>
        </w:rPr>
      </w:pPr>
      <w:r w:rsidRPr="003F2CA4">
        <w:rPr>
          <w:rFonts w:ascii="Times New Roman" w:eastAsia="Times New Roman" w:hAnsi="Times New Roman" w:cs="Times New Roman"/>
          <w:bCs/>
          <w:sz w:val="24"/>
          <w:szCs w:val="24"/>
        </w:rPr>
        <w:t>расходы на приобретение учебных и методических пособий, средств обучения, игр, игрушек;</w:t>
      </w:r>
    </w:p>
    <w:p w:rsidR="00432368" w:rsidRPr="003F2CA4" w:rsidRDefault="00432368" w:rsidP="00432368">
      <w:pPr>
        <w:tabs>
          <w:tab w:val="left" w:pos="567"/>
          <w:tab w:val="left" w:pos="709"/>
        </w:tabs>
        <w:autoSpaceDE w:val="0"/>
        <w:autoSpaceDN w:val="0"/>
        <w:adjustRightInd w:val="0"/>
        <w:ind w:firstLine="567"/>
        <w:jc w:val="both"/>
        <w:rPr>
          <w:rFonts w:ascii="Times New Roman" w:eastAsia="Times New Roman" w:hAnsi="Times New Roman" w:cs="Times New Roman"/>
          <w:bCs/>
          <w:sz w:val="24"/>
          <w:szCs w:val="24"/>
        </w:rPr>
      </w:pPr>
      <w:r w:rsidRPr="003F2CA4">
        <w:rPr>
          <w:rFonts w:ascii="Times New Roman" w:eastAsia="Times New Roman" w:hAnsi="Times New Roman" w:cs="Times New Roman"/>
          <w:bCs/>
          <w:sz w:val="24"/>
          <w:szCs w:val="24"/>
        </w:rPr>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432368" w:rsidRPr="00626DE9" w:rsidRDefault="00432368" w:rsidP="00432368">
      <w:pPr>
        <w:pStyle w:val="Default"/>
        <w:jc w:val="both"/>
        <w:rPr>
          <w:color w:val="FF0000"/>
        </w:rPr>
      </w:pPr>
    </w:p>
    <w:p w:rsidR="00432368" w:rsidRPr="003F2CA4" w:rsidRDefault="00432368" w:rsidP="00370D64">
      <w:pPr>
        <w:pStyle w:val="Default"/>
        <w:jc w:val="both"/>
        <w:rPr>
          <w:color w:val="auto"/>
        </w:rPr>
      </w:pPr>
      <w:r>
        <w:rPr>
          <w:b/>
          <w:bCs/>
          <w:color w:val="auto"/>
        </w:rPr>
        <w:t>3.6</w:t>
      </w:r>
      <w:r w:rsidRPr="003F2CA4">
        <w:rPr>
          <w:b/>
          <w:bCs/>
          <w:color w:val="auto"/>
        </w:rPr>
        <w:t>. Планирование образовательной деятельности</w:t>
      </w:r>
    </w:p>
    <w:p w:rsidR="00432368" w:rsidRPr="00DF3AFE" w:rsidRDefault="00432368" w:rsidP="00432368">
      <w:pPr>
        <w:ind w:firstLine="567"/>
        <w:jc w:val="both"/>
        <w:rPr>
          <w:rFonts w:ascii="Times New Roman" w:hAnsi="Times New Roman" w:cs="Times New Roman"/>
          <w:sz w:val="24"/>
          <w:szCs w:val="24"/>
        </w:rPr>
      </w:pPr>
      <w:r w:rsidRPr="003F2CA4">
        <w:rPr>
          <w:rFonts w:ascii="Times New Roman" w:hAnsi="Times New Roman" w:cs="Times New Roman"/>
          <w:sz w:val="24"/>
          <w:szCs w:val="24"/>
        </w:rPr>
        <w:t xml:space="preserve">Эффективность </w:t>
      </w:r>
      <w:proofErr w:type="spellStart"/>
      <w:r w:rsidRPr="003F2CA4">
        <w:rPr>
          <w:rFonts w:ascii="Times New Roman" w:hAnsi="Times New Roman" w:cs="Times New Roman"/>
          <w:sz w:val="24"/>
          <w:szCs w:val="24"/>
        </w:rPr>
        <w:t>коррекционно</w:t>
      </w:r>
      <w:proofErr w:type="spellEnd"/>
      <w:r w:rsidRPr="003F2CA4">
        <w:rPr>
          <w:rFonts w:ascii="Times New Roman" w:hAnsi="Times New Roman" w:cs="Times New Roman"/>
          <w:sz w:val="24"/>
          <w:szCs w:val="24"/>
        </w:rPr>
        <w:t xml:space="preserve"> - развивающей работы определяется чёткой организацией детей в период</w:t>
      </w:r>
      <w:r w:rsidRPr="00DF3AFE">
        <w:rPr>
          <w:rFonts w:ascii="Times New Roman" w:hAnsi="Times New Roman" w:cs="Times New Roman"/>
          <w:sz w:val="24"/>
          <w:szCs w:val="24"/>
        </w:rPr>
        <w:t xml:space="preserve">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воспитателя и других специалистов.</w:t>
      </w:r>
    </w:p>
    <w:p w:rsidR="00432368" w:rsidRPr="00DF3AFE" w:rsidRDefault="00432368" w:rsidP="00432368">
      <w:pPr>
        <w:ind w:firstLine="567"/>
        <w:jc w:val="both"/>
        <w:rPr>
          <w:rFonts w:ascii="Times New Roman" w:hAnsi="Times New Roman" w:cs="Times New Roman"/>
          <w:sz w:val="24"/>
          <w:szCs w:val="24"/>
        </w:rPr>
      </w:pPr>
      <w:r w:rsidRPr="00DF3AFE">
        <w:rPr>
          <w:rFonts w:ascii="Times New Roman" w:hAnsi="Times New Roman" w:cs="Times New Roman"/>
          <w:sz w:val="24"/>
          <w:szCs w:val="24"/>
        </w:rPr>
        <w:t xml:space="preserve">Все дошкольники пятого и шестого года жизни с выявленным речевым диагнозом направляются с разрешения родителей (законных представителей) </w:t>
      </w:r>
      <w:r>
        <w:rPr>
          <w:rFonts w:ascii="Times New Roman" w:hAnsi="Times New Roman" w:cs="Times New Roman"/>
          <w:sz w:val="24"/>
          <w:szCs w:val="24"/>
        </w:rPr>
        <w:t xml:space="preserve">на </w:t>
      </w:r>
      <w:r w:rsidRPr="00DF3AFE">
        <w:rPr>
          <w:rFonts w:ascii="Times New Roman" w:hAnsi="Times New Roman" w:cs="Times New Roman"/>
          <w:sz w:val="24"/>
          <w:szCs w:val="24"/>
        </w:rPr>
        <w:t>обследование  ПМПК.</w:t>
      </w:r>
    </w:p>
    <w:p w:rsidR="00432368" w:rsidRPr="00DF3AFE" w:rsidRDefault="00432368" w:rsidP="00432368">
      <w:pPr>
        <w:ind w:firstLine="567"/>
        <w:jc w:val="both"/>
        <w:rPr>
          <w:rFonts w:ascii="Times New Roman" w:hAnsi="Times New Roman" w:cs="Times New Roman"/>
          <w:b/>
          <w:sz w:val="24"/>
          <w:szCs w:val="24"/>
        </w:rPr>
      </w:pPr>
      <w:proofErr w:type="gramStart"/>
      <w:r w:rsidRPr="00DF3AFE">
        <w:rPr>
          <w:rFonts w:ascii="Times New Roman" w:hAnsi="Times New Roman" w:cs="Times New Roman"/>
          <w:sz w:val="24"/>
          <w:szCs w:val="24"/>
        </w:rPr>
        <w:t>Прием детей в логопедические группы проводится на основании психолого-медико-педагогического и логопедического обследования детей (с разрешения родителей (законных представителей)), осуществляемого специалистами Муниципальной ПМПК.</w:t>
      </w:r>
      <w:proofErr w:type="gramEnd"/>
      <w:r w:rsidRPr="00DF3AFE">
        <w:rPr>
          <w:rFonts w:ascii="Times New Roman" w:hAnsi="Times New Roman" w:cs="Times New Roman"/>
          <w:sz w:val="24"/>
          <w:szCs w:val="24"/>
        </w:rPr>
        <w:t xml:space="preserve">  Группы комплектуются на основании Протокола ПМПК,  Акта ПМПК по приему детей в логопедические группы.  </w:t>
      </w:r>
    </w:p>
    <w:p w:rsidR="00432368" w:rsidRPr="00DF3AFE" w:rsidRDefault="00432368" w:rsidP="00432368">
      <w:pPr>
        <w:ind w:firstLine="567"/>
        <w:jc w:val="both"/>
        <w:rPr>
          <w:rFonts w:ascii="Times New Roman" w:hAnsi="Times New Roman" w:cs="Times New Roman"/>
          <w:sz w:val="24"/>
          <w:szCs w:val="24"/>
        </w:rPr>
      </w:pPr>
      <w:r w:rsidRPr="00DF3AFE">
        <w:rPr>
          <w:rFonts w:ascii="Times New Roman" w:hAnsi="Times New Roman" w:cs="Times New Roman"/>
          <w:sz w:val="24"/>
          <w:szCs w:val="24"/>
        </w:rPr>
        <w:t xml:space="preserve">Выпуск детей из логопедических групп осуществляется на основании </w:t>
      </w:r>
      <w:r>
        <w:rPr>
          <w:rFonts w:ascii="Times New Roman" w:hAnsi="Times New Roman" w:cs="Times New Roman"/>
          <w:sz w:val="24"/>
          <w:szCs w:val="24"/>
        </w:rPr>
        <w:t xml:space="preserve">психолого-медико-педагогического </w:t>
      </w:r>
      <w:r w:rsidRPr="00DF3AFE">
        <w:rPr>
          <w:rFonts w:ascii="Times New Roman" w:hAnsi="Times New Roman" w:cs="Times New Roman"/>
          <w:sz w:val="24"/>
          <w:szCs w:val="24"/>
        </w:rPr>
        <w:t xml:space="preserve">и логопедического обследования детей, осуществляемого специалистами </w:t>
      </w:r>
      <w:proofErr w:type="gramStart"/>
      <w:r w:rsidRPr="00DF3AFE">
        <w:rPr>
          <w:rFonts w:ascii="Times New Roman" w:hAnsi="Times New Roman" w:cs="Times New Roman"/>
          <w:sz w:val="24"/>
          <w:szCs w:val="24"/>
        </w:rPr>
        <w:t>Муниципальной</w:t>
      </w:r>
      <w:proofErr w:type="gramEnd"/>
      <w:r w:rsidRPr="00DF3AFE">
        <w:rPr>
          <w:rFonts w:ascii="Times New Roman" w:hAnsi="Times New Roman" w:cs="Times New Roman"/>
          <w:sz w:val="24"/>
          <w:szCs w:val="24"/>
        </w:rPr>
        <w:t xml:space="preserve"> ПМПК.</w:t>
      </w:r>
    </w:p>
    <w:p w:rsidR="00432368" w:rsidRPr="00DF3AFE" w:rsidRDefault="00432368" w:rsidP="00432368">
      <w:pPr>
        <w:ind w:firstLine="567"/>
        <w:jc w:val="both"/>
        <w:rPr>
          <w:rFonts w:ascii="Times New Roman" w:hAnsi="Times New Roman" w:cs="Times New Roman"/>
          <w:sz w:val="24"/>
          <w:szCs w:val="24"/>
        </w:rPr>
      </w:pPr>
      <w:r w:rsidRPr="00DF3AFE">
        <w:rPr>
          <w:rFonts w:ascii="Times New Roman" w:hAnsi="Times New Roman" w:cs="Times New Roman"/>
          <w:sz w:val="24"/>
          <w:szCs w:val="24"/>
        </w:rPr>
        <w:t>В настоящее врем</w:t>
      </w:r>
      <w:r>
        <w:rPr>
          <w:rFonts w:ascii="Times New Roman" w:hAnsi="Times New Roman" w:cs="Times New Roman"/>
          <w:sz w:val="24"/>
          <w:szCs w:val="24"/>
        </w:rPr>
        <w:t>я в детском саду функционируют</w:t>
      </w:r>
      <w:r w:rsidRPr="00DF3AFE">
        <w:rPr>
          <w:rFonts w:ascii="Times New Roman" w:hAnsi="Times New Roman" w:cs="Times New Roman"/>
          <w:sz w:val="24"/>
          <w:szCs w:val="24"/>
        </w:rPr>
        <w:t xml:space="preserve"> группы для детей с нарушениями речи</w:t>
      </w:r>
      <w:r>
        <w:rPr>
          <w:rFonts w:ascii="Times New Roman" w:hAnsi="Times New Roman" w:cs="Times New Roman"/>
          <w:sz w:val="24"/>
          <w:szCs w:val="24"/>
        </w:rPr>
        <w:t xml:space="preserve"> комбинированного вида</w:t>
      </w:r>
      <w:r w:rsidRPr="00DF3AFE">
        <w:rPr>
          <w:rFonts w:ascii="Times New Roman" w:hAnsi="Times New Roman" w:cs="Times New Roman"/>
          <w:sz w:val="24"/>
          <w:szCs w:val="24"/>
        </w:rPr>
        <w:t>.</w:t>
      </w:r>
      <w:r>
        <w:rPr>
          <w:rFonts w:ascii="Times New Roman" w:hAnsi="Times New Roman" w:cs="Times New Roman"/>
          <w:sz w:val="24"/>
          <w:szCs w:val="24"/>
        </w:rPr>
        <w:t xml:space="preserve"> При наличии условий возможно комплектование коррекционных групп для детей с нарушениями речи.</w:t>
      </w:r>
    </w:p>
    <w:p w:rsidR="00432368" w:rsidRPr="00DF3AFE" w:rsidRDefault="00432368" w:rsidP="00432368">
      <w:pPr>
        <w:pStyle w:val="c10"/>
        <w:spacing w:before="0" w:beforeAutospacing="0" w:after="0" w:afterAutospacing="0"/>
        <w:ind w:firstLine="567"/>
        <w:jc w:val="both"/>
        <w:rPr>
          <w:color w:val="000000"/>
        </w:rPr>
      </w:pPr>
      <w:r w:rsidRPr="00DF3AFE">
        <w:rPr>
          <w:rStyle w:val="c1"/>
          <w:color w:val="000000"/>
        </w:rPr>
        <w:t>«Прогр</w:t>
      </w:r>
      <w:r>
        <w:rPr>
          <w:rStyle w:val="c1"/>
          <w:color w:val="000000"/>
        </w:rPr>
        <w:t>амма» рассчитана от 1 года  до 2</w:t>
      </w:r>
      <w:r w:rsidRPr="00DF3AFE">
        <w:rPr>
          <w:rStyle w:val="c1"/>
          <w:color w:val="000000"/>
        </w:rPr>
        <w:t>-х лет обучения</w:t>
      </w:r>
      <w:r>
        <w:rPr>
          <w:rStyle w:val="c1"/>
          <w:color w:val="000000"/>
        </w:rPr>
        <w:t xml:space="preserve"> (по рекомендациям ПМПК обучение может быть продлено до 3-х лет)</w:t>
      </w:r>
      <w:r w:rsidRPr="00DF3AFE">
        <w:rPr>
          <w:rStyle w:val="c1"/>
          <w:color w:val="000000"/>
        </w:rPr>
        <w:t>, в зависимости от структуры нарушения (</w:t>
      </w:r>
      <w:proofErr w:type="gramStart"/>
      <w:r w:rsidRPr="00DF3AFE">
        <w:rPr>
          <w:rStyle w:val="c1"/>
          <w:color w:val="000000"/>
        </w:rPr>
        <w:t>согласно рекомендаций</w:t>
      </w:r>
      <w:proofErr w:type="gramEnd"/>
      <w:r w:rsidRPr="00DF3AFE">
        <w:rPr>
          <w:rStyle w:val="c1"/>
          <w:color w:val="000000"/>
        </w:rPr>
        <w:t xml:space="preserve"> ПМПК).  Коррекционно-развивающие занятия проводятся с группами, подгруппами воспитанников  и индивидуально, в том числе в режимных моментах</w:t>
      </w:r>
      <w:r>
        <w:rPr>
          <w:rStyle w:val="c1"/>
          <w:color w:val="000000"/>
        </w:rPr>
        <w:t>,</w:t>
      </w:r>
      <w:r w:rsidRPr="00DF3AFE">
        <w:rPr>
          <w:rStyle w:val="c1"/>
          <w:color w:val="000000"/>
        </w:rPr>
        <w:t xml:space="preserve"> с 3 недели сентября после логопедического обследования детей</w:t>
      </w:r>
      <w:r>
        <w:rPr>
          <w:rStyle w:val="c1"/>
          <w:color w:val="000000"/>
        </w:rPr>
        <w:t xml:space="preserve"> с заполнением речевых карт, которое</w:t>
      </w:r>
      <w:r w:rsidRPr="00DF3AFE">
        <w:rPr>
          <w:rStyle w:val="c1"/>
          <w:color w:val="000000"/>
        </w:rPr>
        <w:t xml:space="preserve">  проводится  с</w:t>
      </w:r>
      <w:r>
        <w:rPr>
          <w:rStyle w:val="c1"/>
          <w:color w:val="000000"/>
        </w:rPr>
        <w:t xml:space="preserve"> </w:t>
      </w:r>
      <w:r w:rsidRPr="00DF3AFE">
        <w:rPr>
          <w:rStyle w:val="c1"/>
          <w:color w:val="000000"/>
        </w:rPr>
        <w:t>1</w:t>
      </w:r>
      <w:r>
        <w:rPr>
          <w:rStyle w:val="c1"/>
          <w:color w:val="000000"/>
        </w:rPr>
        <w:t xml:space="preserve"> </w:t>
      </w:r>
      <w:r w:rsidRPr="00DF3AFE">
        <w:rPr>
          <w:rStyle w:val="c1"/>
          <w:color w:val="000000"/>
        </w:rPr>
        <w:t>по</w:t>
      </w:r>
      <w:r>
        <w:rPr>
          <w:rStyle w:val="c1"/>
          <w:color w:val="000000"/>
        </w:rPr>
        <w:t xml:space="preserve"> </w:t>
      </w:r>
      <w:r w:rsidRPr="00DF3AFE">
        <w:rPr>
          <w:rStyle w:val="c1"/>
          <w:color w:val="000000"/>
        </w:rPr>
        <w:t>15</w:t>
      </w:r>
      <w:r>
        <w:rPr>
          <w:rStyle w:val="c1"/>
          <w:color w:val="000000"/>
        </w:rPr>
        <w:t xml:space="preserve"> </w:t>
      </w:r>
      <w:r w:rsidRPr="00DF3AFE">
        <w:rPr>
          <w:rStyle w:val="c1"/>
          <w:color w:val="000000"/>
        </w:rPr>
        <w:t>сент</w:t>
      </w:r>
      <w:r>
        <w:rPr>
          <w:rStyle w:val="c1"/>
          <w:color w:val="000000"/>
        </w:rPr>
        <w:t>ября</w:t>
      </w:r>
      <w:r w:rsidRPr="00DF3AFE">
        <w:rPr>
          <w:rStyle w:val="c1"/>
          <w:color w:val="000000"/>
        </w:rPr>
        <w:t>.</w:t>
      </w:r>
    </w:p>
    <w:p w:rsidR="00432368" w:rsidRDefault="00432368" w:rsidP="00432368">
      <w:pPr>
        <w:pStyle w:val="c10"/>
        <w:spacing w:before="0" w:beforeAutospacing="0" w:after="0" w:afterAutospacing="0"/>
        <w:ind w:firstLine="567"/>
        <w:jc w:val="both"/>
      </w:pPr>
      <w:r>
        <w:rPr>
          <w:rStyle w:val="c1"/>
          <w:color w:val="000000"/>
        </w:rPr>
        <w:t xml:space="preserve">Сроки коррекции речи </w:t>
      </w:r>
      <w:r w:rsidRPr="00DF3AFE">
        <w:rPr>
          <w:rStyle w:val="c1"/>
          <w:color w:val="000000"/>
        </w:rPr>
        <w:t>могут варьироваться в зависимости от ряда факторов: от степени выраженности речевого недоразвития, от компенсаторных возможностей ребёнка, от психофизиологических особенностей ребёнка, от регулярности посещения ребёнком занятий, и от других факторов, имеющих непосредственное влияние на коррекционный процесс.</w:t>
      </w:r>
      <w:r w:rsidRPr="00DF3AFE">
        <w:t xml:space="preserve"> </w:t>
      </w:r>
    </w:p>
    <w:p w:rsidR="00432368" w:rsidRPr="00240A33" w:rsidRDefault="00432368" w:rsidP="00432368">
      <w:pPr>
        <w:pStyle w:val="c10"/>
        <w:spacing w:before="0" w:beforeAutospacing="0" w:after="0" w:afterAutospacing="0"/>
        <w:ind w:firstLine="567"/>
        <w:jc w:val="both"/>
        <w:rPr>
          <w:color w:val="000000"/>
        </w:rPr>
      </w:pPr>
    </w:p>
    <w:p w:rsidR="00432368" w:rsidRPr="00DF3AFE" w:rsidRDefault="00432368" w:rsidP="00432368">
      <w:pPr>
        <w:pStyle w:val="Default"/>
        <w:ind w:firstLine="567"/>
        <w:jc w:val="both"/>
        <w:rPr>
          <w:color w:val="auto"/>
        </w:rPr>
      </w:pPr>
      <w:r>
        <w:rPr>
          <w:b/>
          <w:bCs/>
          <w:color w:val="auto"/>
        </w:rPr>
        <w:t>3.7</w:t>
      </w:r>
      <w:r w:rsidRPr="00DF3AFE">
        <w:rPr>
          <w:b/>
          <w:bCs/>
          <w:color w:val="auto"/>
        </w:rPr>
        <w:t xml:space="preserve">. Режим дня и распорядок </w:t>
      </w:r>
    </w:p>
    <w:p w:rsidR="00432368" w:rsidRPr="00DF3AFE" w:rsidRDefault="00432368" w:rsidP="00432368">
      <w:pPr>
        <w:pStyle w:val="Default"/>
        <w:ind w:firstLine="567"/>
        <w:jc w:val="both"/>
        <w:rPr>
          <w:color w:val="auto"/>
        </w:rPr>
      </w:pPr>
      <w:r w:rsidRPr="00DF3AFE">
        <w:rPr>
          <w:color w:val="auto"/>
        </w:rPr>
        <w:t xml:space="preserve">   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w:t>
      </w:r>
      <w:r w:rsidRPr="00DF3AFE">
        <w:rPr>
          <w:color w:val="auto"/>
        </w:rPr>
        <w:lastRenderedPageBreak/>
        <w:t xml:space="preserve">потребностей участников образовательных отношений, а также санитарно-эпидемиологических требований. </w:t>
      </w:r>
    </w:p>
    <w:p w:rsidR="00370D64" w:rsidRDefault="00432368" w:rsidP="00370D64">
      <w:pPr>
        <w:pStyle w:val="Default"/>
        <w:ind w:firstLine="567"/>
        <w:jc w:val="both"/>
        <w:rPr>
          <w:color w:val="auto"/>
        </w:rPr>
      </w:pPr>
      <w:r w:rsidRPr="00DF3AFE">
        <w:rPr>
          <w:b/>
          <w:color w:val="auto"/>
        </w:rPr>
        <w:t xml:space="preserve">Режим дня детей с ТНР </w:t>
      </w:r>
      <w:r w:rsidRPr="00DF3AFE">
        <w:rPr>
          <w:color w:val="auto"/>
        </w:rPr>
        <w:t xml:space="preserve">составляется с учетом возрастной группы на основе </w:t>
      </w:r>
      <w:r w:rsidR="00370D64">
        <w:rPr>
          <w:color w:val="auto"/>
        </w:rPr>
        <w:t>Санитарные</w:t>
      </w:r>
      <w:r w:rsidR="00370D64" w:rsidRPr="00872377">
        <w:rPr>
          <w:color w:val="auto"/>
        </w:rPr>
        <w:t xml:space="preserve"> правил</w:t>
      </w:r>
      <w:r w:rsidR="00370D64">
        <w:rPr>
          <w:color w:val="auto"/>
        </w:rPr>
        <w:t>а</w:t>
      </w:r>
      <w:r w:rsidR="00370D64" w:rsidRPr="00872377">
        <w:rPr>
          <w:color w:val="auto"/>
        </w:rPr>
        <w:t xml:space="preserve"> и норм</w:t>
      </w:r>
      <w:r w:rsidR="00370D64">
        <w:rPr>
          <w:color w:val="auto"/>
        </w:rPr>
        <w:t>ы</w:t>
      </w:r>
      <w:r w:rsidR="00370D64" w:rsidRPr="00872377">
        <w:rPr>
          <w:color w:val="auto"/>
        </w:rPr>
        <w:t xml:space="preserve"> СанПиН 1.2.3685-21 «Гигиенические нормативы и требования к обеспечению безопасности и (или) безвредности для человека факторов среды обитания»</w:t>
      </w:r>
    </w:p>
    <w:p w:rsidR="00432368" w:rsidRPr="00DF3AFE" w:rsidRDefault="00432368" w:rsidP="00432368">
      <w:pPr>
        <w:pStyle w:val="Default"/>
        <w:ind w:firstLine="567"/>
        <w:jc w:val="both"/>
        <w:rPr>
          <w:color w:val="auto"/>
        </w:rPr>
      </w:pPr>
      <w:r w:rsidRPr="00DF3AFE">
        <w:rPr>
          <w:color w:val="auto"/>
        </w:rPr>
        <w:t xml:space="preserve">Логопедические занятия  проводятся индивидуально, возможны и индивидуально-подгрупповые занятия </w:t>
      </w:r>
      <w:r>
        <w:rPr>
          <w:color w:val="auto"/>
        </w:rPr>
        <w:t>в</w:t>
      </w:r>
      <w:r w:rsidRPr="00DF3AFE">
        <w:rPr>
          <w:color w:val="auto"/>
        </w:rPr>
        <w:t xml:space="preserve"> зависимости от характера и выраженности речевого дефекта, психологических и характерологических особенностей детей, количество занятий и количество детей в подгруппах варьируется по усмотрению логопеда.  </w:t>
      </w:r>
    </w:p>
    <w:p w:rsidR="00432368" w:rsidRDefault="00432368" w:rsidP="00432368">
      <w:pPr>
        <w:pStyle w:val="Default"/>
        <w:ind w:firstLine="567"/>
        <w:jc w:val="both"/>
        <w:rPr>
          <w:color w:val="auto"/>
        </w:rPr>
      </w:pPr>
      <w:r w:rsidRPr="00DF3AFE">
        <w:rPr>
          <w:color w:val="auto"/>
        </w:rPr>
        <w:t>В старших и подготовительных логопедических группах расписанием НОД могут быть предусмотрены фронтальные логопедические занятия.</w:t>
      </w:r>
    </w:p>
    <w:p w:rsidR="00432368" w:rsidRPr="00DF3AFE" w:rsidRDefault="00432368" w:rsidP="00432368">
      <w:pPr>
        <w:pStyle w:val="Default"/>
        <w:ind w:firstLine="567"/>
        <w:jc w:val="both"/>
        <w:rPr>
          <w:color w:val="auto"/>
        </w:rPr>
      </w:pPr>
      <w:r w:rsidRPr="00DF3AFE">
        <w:rPr>
          <w:b/>
          <w:bCs/>
          <w:i/>
          <w:iCs/>
          <w:color w:val="auto"/>
        </w:rPr>
        <w:t xml:space="preserve">Организация коррекционно-развивающей работы с детьми с ТНР старшего дошкольного возраста (первый год обучения) </w:t>
      </w:r>
    </w:p>
    <w:p w:rsidR="00432368" w:rsidRPr="00DF3AFE" w:rsidRDefault="00432368" w:rsidP="00432368">
      <w:pPr>
        <w:pStyle w:val="Default"/>
        <w:ind w:firstLine="567"/>
        <w:jc w:val="both"/>
        <w:rPr>
          <w:color w:val="auto"/>
        </w:rPr>
      </w:pPr>
      <w:r w:rsidRPr="00DF3AFE">
        <w:rPr>
          <w:color w:val="auto"/>
        </w:rPr>
        <w:t xml:space="preserve">Система обучения и воспитания дошкольников с ТНР старшего дошкольного возраста рассчитана на два учебных года (старшая и подготовительная к школе группы), каждый из которых разбит на три условных периода. В течение этого времени у детей формируется самостоятельная связная, грамматически правильно оформленная речь, количественные и качественные параметры лексического строя языка, соответствующие возрастным требованиям, происходит усвоение фонетической системы родного языка, а также элементов грамоты, что способствует развитию готовности этих детей к обучению в школе. В старшей возрастной группе предусмотрены следующие виды логопедических занятий: </w:t>
      </w:r>
    </w:p>
    <w:p w:rsidR="00432368" w:rsidRPr="00DF3AFE" w:rsidRDefault="00432368" w:rsidP="00432368">
      <w:pPr>
        <w:pStyle w:val="Default"/>
        <w:ind w:firstLine="567"/>
        <w:jc w:val="both"/>
        <w:rPr>
          <w:color w:val="auto"/>
        </w:rPr>
      </w:pPr>
      <w:r w:rsidRPr="00DF3AFE">
        <w:rPr>
          <w:color w:val="auto"/>
        </w:rPr>
        <w:t xml:space="preserve">- занятия по формированию связной речи; </w:t>
      </w:r>
    </w:p>
    <w:p w:rsidR="00432368" w:rsidRPr="00DF3AFE" w:rsidRDefault="00432368" w:rsidP="00432368">
      <w:pPr>
        <w:pStyle w:val="Default"/>
        <w:ind w:firstLine="567"/>
        <w:jc w:val="both"/>
        <w:rPr>
          <w:color w:val="auto"/>
        </w:rPr>
      </w:pPr>
      <w:r w:rsidRPr="00DF3AFE">
        <w:rPr>
          <w:color w:val="auto"/>
        </w:rPr>
        <w:t xml:space="preserve">- занятия по формированию лексико-грамматических средств языка; </w:t>
      </w:r>
    </w:p>
    <w:p w:rsidR="00432368" w:rsidRPr="00DF3AFE" w:rsidRDefault="00432368" w:rsidP="00432368">
      <w:pPr>
        <w:pStyle w:val="Default"/>
        <w:ind w:firstLine="567"/>
        <w:jc w:val="both"/>
        <w:rPr>
          <w:color w:val="auto"/>
        </w:rPr>
      </w:pPr>
      <w:r w:rsidRPr="00DF3AFE">
        <w:rPr>
          <w:color w:val="auto"/>
        </w:rPr>
        <w:t xml:space="preserve">- занятия по формированию произношения. </w:t>
      </w:r>
    </w:p>
    <w:p w:rsidR="00432368" w:rsidRPr="00DF3AFE" w:rsidRDefault="00432368" w:rsidP="00432368">
      <w:pPr>
        <w:pStyle w:val="Default"/>
        <w:ind w:firstLine="567"/>
        <w:jc w:val="both"/>
        <w:rPr>
          <w:color w:val="auto"/>
        </w:rPr>
      </w:pPr>
      <w:r w:rsidRPr="00DF3AFE">
        <w:rPr>
          <w:color w:val="auto"/>
        </w:rPr>
        <w:t>Логопедические занятия проводятся фронтально, индивидуально, возможны и индивидуально-подгрупповые занятия.</w:t>
      </w:r>
    </w:p>
    <w:p w:rsidR="00432368" w:rsidRPr="00DF3AFE" w:rsidRDefault="00432368" w:rsidP="00432368">
      <w:pPr>
        <w:pStyle w:val="Default"/>
        <w:ind w:firstLine="567"/>
        <w:jc w:val="both"/>
        <w:rPr>
          <w:color w:val="auto"/>
        </w:rPr>
      </w:pPr>
      <w:r w:rsidRPr="00DF3AFE">
        <w:rPr>
          <w:color w:val="auto"/>
        </w:rPr>
        <w:t>В зависимости от характера и выраженности речевого дефекта, психологических и характерологических особенностей детей, количество индивидуальных и индивидуально-подгрупповых занятий и количество детей в подгруппах варьируется по усмотрению логопеда.</w:t>
      </w:r>
    </w:p>
    <w:p w:rsidR="00432368" w:rsidRPr="00DF3AFE" w:rsidRDefault="00432368" w:rsidP="00432368">
      <w:pPr>
        <w:pStyle w:val="Default"/>
        <w:ind w:firstLine="567"/>
        <w:jc w:val="both"/>
        <w:rPr>
          <w:color w:val="auto"/>
        </w:rPr>
      </w:pPr>
      <w:r w:rsidRPr="00DF3AFE">
        <w:rPr>
          <w:color w:val="auto"/>
        </w:rPr>
        <w:t xml:space="preserve">Во вторую половину дня воспитатель осуществляет коррекционно-развивающую работу по заданию логопеда. </w:t>
      </w:r>
    </w:p>
    <w:p w:rsidR="00432368" w:rsidRPr="00DF3AFE" w:rsidRDefault="00432368" w:rsidP="00432368">
      <w:pPr>
        <w:pStyle w:val="Default"/>
        <w:ind w:firstLine="567"/>
        <w:jc w:val="both"/>
        <w:rPr>
          <w:color w:val="auto"/>
        </w:rPr>
      </w:pPr>
      <w:r w:rsidRPr="00DF3AFE">
        <w:rPr>
          <w:b/>
          <w:bCs/>
          <w:i/>
          <w:iCs/>
          <w:color w:val="auto"/>
        </w:rPr>
        <w:t xml:space="preserve">Организация коррекционно-развивающей работы с детьми с ТНР старшего дошкольного возраста (второй год обучения). </w:t>
      </w:r>
    </w:p>
    <w:p w:rsidR="00432368" w:rsidRPr="00DF3AFE" w:rsidRDefault="00432368" w:rsidP="00432368">
      <w:pPr>
        <w:pStyle w:val="Default"/>
        <w:ind w:firstLine="567"/>
        <w:jc w:val="both"/>
        <w:rPr>
          <w:color w:val="auto"/>
        </w:rPr>
      </w:pPr>
      <w:r>
        <w:rPr>
          <w:color w:val="auto"/>
        </w:rPr>
        <w:t xml:space="preserve"> </w:t>
      </w:r>
      <w:r w:rsidRPr="00DF3AFE">
        <w:rPr>
          <w:color w:val="auto"/>
        </w:rPr>
        <w:t xml:space="preserve">В подготовительной к школе группе логопедическая работа направлена на решение задач, связанных с дальнейшим развитием и совершенствованием фонетического, лексико-грамматического строя языка, связной речи, а также подготовкой детей к овладению грамотой. </w:t>
      </w:r>
    </w:p>
    <w:p w:rsidR="00432368" w:rsidRPr="00DF3AFE" w:rsidRDefault="00432368" w:rsidP="00432368">
      <w:pPr>
        <w:pStyle w:val="Default"/>
        <w:ind w:firstLine="567"/>
        <w:jc w:val="both"/>
        <w:rPr>
          <w:color w:val="auto"/>
        </w:rPr>
      </w:pPr>
      <w:r w:rsidRPr="00DF3AFE">
        <w:rPr>
          <w:color w:val="auto"/>
        </w:rPr>
        <w:t>Логопедические занятия проводятся фронтально, индивидуально, возможны и индивидуально-подгрупповые занятия.</w:t>
      </w:r>
    </w:p>
    <w:p w:rsidR="00432368" w:rsidRPr="00DF3AFE" w:rsidRDefault="00432368" w:rsidP="00432368">
      <w:pPr>
        <w:pStyle w:val="Default"/>
        <w:ind w:firstLine="567"/>
        <w:jc w:val="both"/>
        <w:rPr>
          <w:color w:val="auto"/>
        </w:rPr>
      </w:pPr>
      <w:r w:rsidRPr="00DF3AFE">
        <w:rPr>
          <w:color w:val="auto"/>
        </w:rPr>
        <w:t>В зависимости от характера и выраженности речевого дефекта, психологических и характерологических особенностей детей, количество индивидуальных и индивидуально-подгрупповых занятий и количество детей в подгруппах варьируется по усмотрению логопеда.</w:t>
      </w:r>
    </w:p>
    <w:p w:rsidR="00432368" w:rsidRDefault="00432368" w:rsidP="00432368">
      <w:pPr>
        <w:pStyle w:val="Default"/>
        <w:ind w:firstLine="567"/>
        <w:jc w:val="both"/>
        <w:rPr>
          <w:color w:val="auto"/>
        </w:rPr>
      </w:pPr>
      <w:r w:rsidRPr="00DF3AFE">
        <w:rPr>
          <w:color w:val="auto"/>
        </w:rPr>
        <w:t xml:space="preserve">Во вторую половину дня воспитатель осуществляет коррекционно-развивающую работу по заданию логопеда.  </w:t>
      </w:r>
    </w:p>
    <w:p w:rsidR="00370D64" w:rsidRPr="003C74CD" w:rsidRDefault="00370D64" w:rsidP="00370D64">
      <w:pPr>
        <w:shd w:val="clear" w:color="auto" w:fill="FFFFFF"/>
        <w:autoSpaceDE w:val="0"/>
        <w:autoSpaceDN w:val="0"/>
        <w:adjustRightInd w:val="0"/>
        <w:ind w:firstLine="567"/>
        <w:rPr>
          <w:rFonts w:ascii="Times New Roman" w:eastAsia="Calibri" w:hAnsi="Times New Roman" w:cs="Times New Roman"/>
          <w:sz w:val="24"/>
          <w:szCs w:val="24"/>
        </w:rPr>
      </w:pPr>
      <w:r w:rsidRPr="003C74CD">
        <w:rPr>
          <w:rFonts w:ascii="Times New Roman" w:eastAsia="Calibri" w:hAnsi="Times New Roman" w:cs="Times New Roman"/>
          <w:b/>
          <w:bCs/>
          <w:sz w:val="24"/>
          <w:szCs w:val="24"/>
        </w:rPr>
        <w:t>В итоге проведенной логопедической работы дети должны научиться:</w:t>
      </w:r>
    </w:p>
    <w:p w:rsidR="00370D64" w:rsidRPr="003C74CD" w:rsidRDefault="00370D64" w:rsidP="00370D64">
      <w:pPr>
        <w:shd w:val="clear" w:color="auto" w:fill="FFFFFF"/>
        <w:autoSpaceDE w:val="0"/>
        <w:autoSpaceDN w:val="0"/>
        <w:adjustRightInd w:val="0"/>
        <w:ind w:firstLine="567"/>
        <w:rPr>
          <w:rFonts w:ascii="Times New Roman" w:eastAsia="Calibri" w:hAnsi="Times New Roman" w:cs="Times New Roman"/>
          <w:sz w:val="24"/>
          <w:szCs w:val="24"/>
        </w:rPr>
      </w:pPr>
      <w:r w:rsidRPr="003C74CD">
        <w:rPr>
          <w:rFonts w:ascii="Times New Roman" w:eastAsia="Calibri" w:hAnsi="Times New Roman" w:cs="Times New Roman"/>
          <w:sz w:val="24"/>
          <w:szCs w:val="24"/>
        </w:rPr>
        <w:t>- правильно артикулировать все звуки речи в различных позициях;</w:t>
      </w:r>
    </w:p>
    <w:p w:rsidR="00370D64" w:rsidRPr="003C74CD" w:rsidRDefault="00370D64" w:rsidP="00370D64">
      <w:pPr>
        <w:shd w:val="clear" w:color="auto" w:fill="FFFFFF"/>
        <w:autoSpaceDE w:val="0"/>
        <w:autoSpaceDN w:val="0"/>
        <w:adjustRightInd w:val="0"/>
        <w:ind w:firstLine="567"/>
        <w:rPr>
          <w:rFonts w:ascii="Times New Roman" w:eastAsia="Calibri" w:hAnsi="Times New Roman" w:cs="Times New Roman"/>
          <w:sz w:val="24"/>
          <w:szCs w:val="24"/>
        </w:rPr>
      </w:pPr>
      <w:r w:rsidRPr="003C74CD">
        <w:rPr>
          <w:rFonts w:ascii="Times New Roman" w:eastAsia="Calibri" w:hAnsi="Times New Roman" w:cs="Times New Roman"/>
          <w:sz w:val="24"/>
          <w:szCs w:val="24"/>
        </w:rPr>
        <w:t>- четко дифференцировать все изученные звуки;</w:t>
      </w:r>
    </w:p>
    <w:p w:rsidR="00370D64" w:rsidRPr="003C74CD" w:rsidRDefault="00370D64" w:rsidP="00370D64">
      <w:pPr>
        <w:shd w:val="clear" w:color="auto" w:fill="FFFFFF"/>
        <w:autoSpaceDE w:val="0"/>
        <w:autoSpaceDN w:val="0"/>
        <w:adjustRightInd w:val="0"/>
        <w:ind w:firstLine="567"/>
        <w:rPr>
          <w:rFonts w:ascii="Times New Roman" w:eastAsia="Calibri" w:hAnsi="Times New Roman" w:cs="Times New Roman"/>
          <w:sz w:val="24"/>
          <w:szCs w:val="24"/>
        </w:rPr>
      </w:pPr>
      <w:proofErr w:type="gramStart"/>
      <w:r w:rsidRPr="003C74CD">
        <w:rPr>
          <w:rFonts w:ascii="Times New Roman" w:eastAsia="Calibri" w:hAnsi="Times New Roman" w:cs="Times New Roman"/>
          <w:sz w:val="24"/>
          <w:szCs w:val="24"/>
        </w:rPr>
        <w:t>- различать понятия «звук», «твердый звук», «мягкий звук», «глухой звук», «звонкий звук», «слог», «предложение» на практическом уровне;</w:t>
      </w:r>
      <w:proofErr w:type="gramEnd"/>
    </w:p>
    <w:p w:rsidR="00370D64" w:rsidRPr="003C74CD" w:rsidRDefault="00370D64" w:rsidP="00370D64">
      <w:pPr>
        <w:shd w:val="clear" w:color="auto" w:fill="FFFFFF"/>
        <w:autoSpaceDE w:val="0"/>
        <w:autoSpaceDN w:val="0"/>
        <w:adjustRightInd w:val="0"/>
        <w:ind w:firstLine="567"/>
        <w:rPr>
          <w:rFonts w:ascii="Times New Roman" w:eastAsia="Calibri" w:hAnsi="Times New Roman" w:cs="Times New Roman"/>
          <w:sz w:val="24"/>
          <w:szCs w:val="24"/>
        </w:rPr>
      </w:pPr>
      <w:r w:rsidRPr="003C74CD">
        <w:rPr>
          <w:rFonts w:ascii="Times New Roman" w:eastAsia="Calibri" w:hAnsi="Times New Roman" w:cs="Times New Roman"/>
          <w:sz w:val="24"/>
          <w:szCs w:val="24"/>
        </w:rPr>
        <w:t xml:space="preserve">- называть последовательность слов в предложении, слогов </w:t>
      </w:r>
      <w:r w:rsidRPr="003C74CD">
        <w:rPr>
          <w:rFonts w:ascii="Times New Roman" w:eastAsia="Calibri" w:hAnsi="Times New Roman" w:cs="Times New Roman"/>
          <w:bCs/>
          <w:sz w:val="24"/>
          <w:szCs w:val="24"/>
        </w:rPr>
        <w:t xml:space="preserve">и </w:t>
      </w:r>
      <w:r w:rsidRPr="003C74CD">
        <w:rPr>
          <w:rFonts w:ascii="Times New Roman" w:eastAsia="Calibri" w:hAnsi="Times New Roman" w:cs="Times New Roman"/>
          <w:sz w:val="24"/>
          <w:szCs w:val="24"/>
        </w:rPr>
        <w:t>звуков в словах;</w:t>
      </w:r>
    </w:p>
    <w:p w:rsidR="00370D64" w:rsidRPr="003C74CD" w:rsidRDefault="00370D64" w:rsidP="00370D64">
      <w:pPr>
        <w:shd w:val="clear" w:color="auto" w:fill="FFFFFF"/>
        <w:autoSpaceDE w:val="0"/>
        <w:autoSpaceDN w:val="0"/>
        <w:adjustRightInd w:val="0"/>
        <w:ind w:firstLine="567"/>
        <w:rPr>
          <w:rFonts w:ascii="Times New Roman" w:eastAsia="Calibri" w:hAnsi="Times New Roman" w:cs="Times New Roman"/>
          <w:sz w:val="24"/>
          <w:szCs w:val="24"/>
        </w:rPr>
      </w:pPr>
      <w:r w:rsidRPr="003C74CD">
        <w:rPr>
          <w:rFonts w:ascii="Times New Roman" w:eastAsia="Calibri" w:hAnsi="Times New Roman" w:cs="Times New Roman"/>
          <w:sz w:val="24"/>
          <w:szCs w:val="24"/>
        </w:rPr>
        <w:t>- производить элементарный звуковой анализ и синтез;</w:t>
      </w:r>
    </w:p>
    <w:p w:rsidR="00370D64" w:rsidRPr="003C74CD" w:rsidRDefault="00370D64" w:rsidP="00370D64">
      <w:pPr>
        <w:shd w:val="clear" w:color="auto" w:fill="FFFFFF"/>
        <w:autoSpaceDE w:val="0"/>
        <w:autoSpaceDN w:val="0"/>
        <w:adjustRightInd w:val="0"/>
        <w:ind w:firstLine="567"/>
        <w:rPr>
          <w:rFonts w:ascii="Times New Roman" w:eastAsia="Calibri" w:hAnsi="Times New Roman" w:cs="Times New Roman"/>
          <w:sz w:val="24"/>
          <w:szCs w:val="24"/>
        </w:rPr>
      </w:pPr>
      <w:r w:rsidRPr="003C74CD">
        <w:rPr>
          <w:rFonts w:ascii="Times New Roman" w:eastAsia="Calibri" w:hAnsi="Times New Roman" w:cs="Times New Roman"/>
          <w:sz w:val="24"/>
          <w:szCs w:val="24"/>
        </w:rPr>
        <w:t xml:space="preserve">- читать и правильно понимать </w:t>
      </w:r>
      <w:proofErr w:type="gramStart"/>
      <w:r w:rsidRPr="003C74CD">
        <w:rPr>
          <w:rFonts w:ascii="Times New Roman" w:eastAsia="Calibri" w:hAnsi="Times New Roman" w:cs="Times New Roman"/>
          <w:sz w:val="24"/>
          <w:szCs w:val="24"/>
        </w:rPr>
        <w:t>прочитанное</w:t>
      </w:r>
      <w:proofErr w:type="gramEnd"/>
      <w:r w:rsidRPr="003C74CD">
        <w:rPr>
          <w:rFonts w:ascii="Times New Roman" w:eastAsia="Calibri" w:hAnsi="Times New Roman" w:cs="Times New Roman"/>
          <w:sz w:val="24"/>
          <w:szCs w:val="24"/>
        </w:rPr>
        <w:t xml:space="preserve"> в пределах изученной программы;</w:t>
      </w:r>
    </w:p>
    <w:p w:rsidR="00BF5BAA" w:rsidRDefault="00370D64" w:rsidP="00370D64">
      <w:pPr>
        <w:ind w:firstLine="567"/>
        <w:rPr>
          <w:rFonts w:ascii="Times New Roman" w:eastAsia="Calibri" w:hAnsi="Times New Roman" w:cs="Times New Roman"/>
          <w:sz w:val="24"/>
          <w:szCs w:val="24"/>
        </w:rPr>
      </w:pPr>
      <w:r w:rsidRPr="003C74CD">
        <w:rPr>
          <w:rFonts w:ascii="Times New Roman" w:eastAsia="Calibri" w:hAnsi="Times New Roman" w:cs="Times New Roman"/>
          <w:sz w:val="24"/>
          <w:szCs w:val="24"/>
        </w:rPr>
        <w:lastRenderedPageBreak/>
        <w:t xml:space="preserve">- выкладывать из букв разрезной азбуки и печатать слова различного слогового состава, предложения с применением всех усвоенных </w:t>
      </w:r>
      <w:r>
        <w:rPr>
          <w:rFonts w:ascii="Times New Roman" w:eastAsia="Calibri" w:hAnsi="Times New Roman" w:cs="Times New Roman"/>
          <w:sz w:val="24"/>
          <w:szCs w:val="24"/>
        </w:rPr>
        <w:t>правил правописания.</w:t>
      </w:r>
    </w:p>
    <w:p w:rsidR="00370D64" w:rsidRPr="00370D64" w:rsidRDefault="00370D64" w:rsidP="00370D64">
      <w:pPr>
        <w:ind w:firstLine="567"/>
        <w:rPr>
          <w:rFonts w:ascii="Times New Roman" w:eastAsia="Calibri" w:hAnsi="Times New Roman" w:cs="Times New Roman"/>
          <w:sz w:val="24"/>
          <w:szCs w:val="24"/>
        </w:rPr>
      </w:pPr>
    </w:p>
    <w:p w:rsidR="007B79E9" w:rsidRPr="00DF3AFE" w:rsidRDefault="007B79E9" w:rsidP="007B79E9">
      <w:pPr>
        <w:pStyle w:val="Default"/>
        <w:ind w:firstLine="567"/>
        <w:jc w:val="both"/>
        <w:rPr>
          <w:color w:val="auto"/>
        </w:rPr>
      </w:pPr>
      <w:r>
        <w:rPr>
          <w:b/>
          <w:bCs/>
          <w:color w:val="auto"/>
        </w:rPr>
        <w:t>3.8</w:t>
      </w:r>
      <w:r w:rsidRPr="00DF3AFE">
        <w:rPr>
          <w:b/>
          <w:bCs/>
          <w:color w:val="auto"/>
        </w:rPr>
        <w:t xml:space="preserve">. Перечень нормативных и нормативно-методических документов. </w:t>
      </w:r>
    </w:p>
    <w:p w:rsidR="007B79E9" w:rsidRPr="00DF3AFE" w:rsidRDefault="007B79E9" w:rsidP="007B79E9">
      <w:pPr>
        <w:pStyle w:val="Default"/>
        <w:ind w:firstLine="567"/>
        <w:jc w:val="both"/>
        <w:rPr>
          <w:color w:val="auto"/>
        </w:rPr>
      </w:pPr>
      <w:r w:rsidRPr="00DF3AFE">
        <w:rPr>
          <w:color w:val="auto"/>
        </w:rPr>
        <w:t xml:space="preserve">1. Конвенция о правах ребенка. </w:t>
      </w:r>
      <w:proofErr w:type="gramStart"/>
      <w:r w:rsidRPr="00DF3AFE">
        <w:rPr>
          <w:color w:val="auto"/>
        </w:rPr>
        <w:t>Принята</w:t>
      </w:r>
      <w:proofErr w:type="gramEnd"/>
      <w:r w:rsidRPr="00DF3AFE">
        <w:rPr>
          <w:color w:val="auto"/>
        </w:rPr>
        <w:t xml:space="preserve"> резолюцией 44/25 Генеральной Ассамблеи от 20 ноября 1989 года. ─ ООН 1990. </w:t>
      </w:r>
    </w:p>
    <w:p w:rsidR="007B79E9" w:rsidRPr="00DF3AFE" w:rsidRDefault="007B79E9" w:rsidP="007B79E9">
      <w:pPr>
        <w:pStyle w:val="Default"/>
        <w:ind w:firstLine="567"/>
        <w:jc w:val="both"/>
        <w:rPr>
          <w:color w:val="auto"/>
        </w:rPr>
      </w:pPr>
      <w:r w:rsidRPr="00DF3AFE">
        <w:rPr>
          <w:color w:val="auto"/>
        </w:rPr>
        <w:t>2. Федеральный закон от 29 декабря 2012 г. № 273-ФЗ «Об образовании в Российской Федерации» - И.: Издательство «Омега-Л», 2013. – 134с.</w:t>
      </w:r>
    </w:p>
    <w:p w:rsidR="007B79E9" w:rsidRPr="00DF3AFE" w:rsidRDefault="007B79E9" w:rsidP="007B79E9">
      <w:pPr>
        <w:pStyle w:val="Default"/>
        <w:shd w:val="clear" w:color="auto" w:fill="FFFFFF" w:themeFill="background1"/>
        <w:ind w:firstLine="567"/>
        <w:jc w:val="both"/>
        <w:rPr>
          <w:color w:val="auto"/>
        </w:rPr>
      </w:pPr>
      <w:r w:rsidRPr="00DF3AFE">
        <w:rPr>
          <w:color w:val="auto"/>
        </w:rPr>
        <w:t xml:space="preserve">3.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 </w:t>
      </w:r>
    </w:p>
    <w:p w:rsidR="007B79E9" w:rsidRPr="00DF3AFE" w:rsidRDefault="007B79E9" w:rsidP="007B79E9">
      <w:pPr>
        <w:pStyle w:val="Default"/>
        <w:ind w:firstLine="567"/>
        <w:jc w:val="both"/>
        <w:rPr>
          <w:color w:val="auto"/>
        </w:rPr>
      </w:pPr>
      <w:r w:rsidRPr="00DF3AFE">
        <w:rPr>
          <w:color w:val="auto"/>
        </w:rPr>
        <w:t>4.</w:t>
      </w:r>
      <w:r>
        <w:rPr>
          <w:color w:val="auto"/>
        </w:rPr>
        <w:t xml:space="preserve"> </w:t>
      </w:r>
      <w:r w:rsidRPr="00DF3AFE">
        <w:rPr>
          <w:color w:val="auto"/>
        </w:rPr>
        <w:t xml:space="preserve">Приказ </w:t>
      </w:r>
      <w:proofErr w:type="spellStart"/>
      <w:r w:rsidRPr="00DF3AFE">
        <w:rPr>
          <w:color w:val="auto"/>
        </w:rPr>
        <w:t>Минобрнауки</w:t>
      </w:r>
      <w:proofErr w:type="spellEnd"/>
      <w:r w:rsidRPr="00DF3AFE">
        <w:rPr>
          <w:color w:val="auto"/>
        </w:rPr>
        <w:t xml:space="preserve"> России от 17.10.2013 № 1155 «Об утверждении федерального государственного образовательного стандарта дошкольного образования» (зарегистрировано в Минюсте России 14.11.2013 № 30384). – Документ предоставлен «Консультант Плюс» </w:t>
      </w:r>
      <w:hyperlink r:id="rId11" w:history="1">
        <w:r w:rsidRPr="00DF3AFE">
          <w:rPr>
            <w:rStyle w:val="a4"/>
            <w:color w:val="auto"/>
            <w:lang w:val="en-US"/>
          </w:rPr>
          <w:t>www</w:t>
        </w:r>
        <w:r w:rsidRPr="00DF3AFE">
          <w:rPr>
            <w:rStyle w:val="a4"/>
            <w:color w:val="auto"/>
          </w:rPr>
          <w:t>.</w:t>
        </w:r>
        <w:r w:rsidRPr="00DF3AFE">
          <w:rPr>
            <w:rStyle w:val="a4"/>
            <w:color w:val="auto"/>
            <w:lang w:val="en-US"/>
          </w:rPr>
          <w:t>consultant</w:t>
        </w:r>
        <w:r w:rsidRPr="00DF3AFE">
          <w:rPr>
            <w:rStyle w:val="a4"/>
            <w:color w:val="auto"/>
          </w:rPr>
          <w:t>.</w:t>
        </w:r>
        <w:proofErr w:type="spellStart"/>
        <w:r w:rsidRPr="00DF3AFE">
          <w:rPr>
            <w:rStyle w:val="a4"/>
            <w:color w:val="auto"/>
            <w:lang w:val="en-US"/>
          </w:rPr>
          <w:t>ru</w:t>
        </w:r>
        <w:proofErr w:type="spellEnd"/>
      </w:hyperlink>
      <w:r w:rsidRPr="00DF3AFE">
        <w:rPr>
          <w:color w:val="auto"/>
        </w:rPr>
        <w:t xml:space="preserve">  Дата сохранения:22.11.2013</w:t>
      </w:r>
    </w:p>
    <w:p w:rsidR="007B79E9" w:rsidRDefault="007B79E9" w:rsidP="007B79E9">
      <w:pPr>
        <w:pStyle w:val="Default"/>
        <w:ind w:firstLine="567"/>
        <w:jc w:val="both"/>
        <w:rPr>
          <w:color w:val="auto"/>
        </w:rPr>
      </w:pPr>
      <w:r w:rsidRPr="00DF3AFE">
        <w:rPr>
          <w:color w:val="auto"/>
        </w:rPr>
        <w:t xml:space="preserve">5. </w:t>
      </w:r>
      <w:r w:rsidR="00872377">
        <w:rPr>
          <w:color w:val="auto"/>
        </w:rPr>
        <w:t>Санитарные</w:t>
      </w:r>
      <w:r w:rsidR="00872377" w:rsidRPr="00872377">
        <w:rPr>
          <w:color w:val="auto"/>
        </w:rPr>
        <w:t xml:space="preserve"> правил</w:t>
      </w:r>
      <w:r w:rsidR="00872377">
        <w:rPr>
          <w:color w:val="auto"/>
        </w:rPr>
        <w:t>а</w:t>
      </w:r>
      <w:r w:rsidR="00872377" w:rsidRPr="00872377">
        <w:rPr>
          <w:color w:val="auto"/>
        </w:rPr>
        <w:t xml:space="preserve"> и норм</w:t>
      </w:r>
      <w:r w:rsidR="00872377">
        <w:rPr>
          <w:color w:val="auto"/>
        </w:rPr>
        <w:t>ы</w:t>
      </w:r>
      <w:r w:rsidR="00872377" w:rsidRPr="00872377">
        <w:rPr>
          <w:color w:val="auto"/>
        </w:rPr>
        <w:t xml:space="preserve"> СанПиН 1.2.3685-21 «Гигиенические нормативы и требования к обеспечению безопасности и (или) безвредности для человека факторов среды обитания»</w:t>
      </w:r>
    </w:p>
    <w:p w:rsidR="00872377" w:rsidRDefault="00872377" w:rsidP="007B79E9">
      <w:pPr>
        <w:pStyle w:val="Default"/>
        <w:ind w:firstLine="567"/>
        <w:jc w:val="both"/>
        <w:rPr>
          <w:color w:val="auto"/>
        </w:rPr>
      </w:pPr>
      <w:r>
        <w:rPr>
          <w:color w:val="auto"/>
        </w:rPr>
        <w:t xml:space="preserve">6. </w:t>
      </w:r>
      <w:r w:rsidRPr="00872377">
        <w:rPr>
          <w:color w:val="auto"/>
        </w:rPr>
        <w:t>Санитарно-эпидемиологических правил и норм СанПиН 2.3/2.4.3590-20 «Санитарно-эпидемиологические требования к организации общественного питания населения»</w:t>
      </w:r>
    </w:p>
    <w:p w:rsidR="00872377" w:rsidRDefault="00872377" w:rsidP="007B79E9">
      <w:pPr>
        <w:pStyle w:val="Default"/>
        <w:ind w:firstLine="567"/>
        <w:jc w:val="both"/>
        <w:rPr>
          <w:color w:val="auto"/>
        </w:rPr>
      </w:pPr>
      <w:r>
        <w:rPr>
          <w:color w:val="auto"/>
        </w:rPr>
        <w:t xml:space="preserve">7. </w:t>
      </w:r>
      <w:r w:rsidRPr="00872377">
        <w:rPr>
          <w:color w:val="auto"/>
        </w:rPr>
        <w:t>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7B79E9" w:rsidRPr="00DF3AFE" w:rsidRDefault="00872377" w:rsidP="00872377">
      <w:pPr>
        <w:pStyle w:val="Default"/>
        <w:jc w:val="both"/>
        <w:rPr>
          <w:color w:val="auto"/>
        </w:rPr>
      </w:pPr>
      <w:r>
        <w:rPr>
          <w:color w:val="auto"/>
        </w:rPr>
        <w:t xml:space="preserve">          8. </w:t>
      </w:r>
      <w:r w:rsidRPr="00872377">
        <w:rPr>
          <w:color w:val="auto"/>
        </w:rPr>
        <w:t>Уставом МАДОУ «Детский сад №62».</w:t>
      </w:r>
    </w:p>
    <w:p w:rsidR="00872377" w:rsidRDefault="00872377" w:rsidP="007B79E9">
      <w:pPr>
        <w:pStyle w:val="Default"/>
        <w:ind w:firstLine="567"/>
        <w:jc w:val="both"/>
        <w:rPr>
          <w:b/>
          <w:bCs/>
          <w:color w:val="auto"/>
        </w:rPr>
      </w:pPr>
    </w:p>
    <w:p w:rsidR="00872377" w:rsidRPr="00872377" w:rsidRDefault="007B79E9" w:rsidP="00414697">
      <w:pPr>
        <w:pStyle w:val="Default"/>
        <w:ind w:firstLine="567"/>
        <w:jc w:val="both"/>
        <w:rPr>
          <w:color w:val="auto"/>
        </w:rPr>
      </w:pPr>
      <w:r>
        <w:rPr>
          <w:b/>
          <w:bCs/>
          <w:color w:val="auto"/>
        </w:rPr>
        <w:t>3.9</w:t>
      </w:r>
      <w:r w:rsidRPr="00DF3AFE">
        <w:rPr>
          <w:b/>
          <w:bCs/>
          <w:color w:val="auto"/>
        </w:rPr>
        <w:t xml:space="preserve">. Перечень литературных источников. </w:t>
      </w:r>
    </w:p>
    <w:p w:rsidR="00872377" w:rsidRPr="00872377" w:rsidRDefault="00414697" w:rsidP="00414697">
      <w:pPr>
        <w:pStyle w:val="Default"/>
        <w:ind w:firstLine="567"/>
        <w:jc w:val="both"/>
        <w:rPr>
          <w:color w:val="auto"/>
        </w:rPr>
      </w:pPr>
      <w:r>
        <w:rPr>
          <w:color w:val="auto"/>
        </w:rPr>
        <w:t xml:space="preserve">1. </w:t>
      </w:r>
      <w:r w:rsidR="00872377" w:rsidRPr="00872377">
        <w:rPr>
          <w:color w:val="auto"/>
        </w:rPr>
        <w:t xml:space="preserve">Жукова Н. С., </w:t>
      </w:r>
      <w:proofErr w:type="spellStart"/>
      <w:r w:rsidR="00872377" w:rsidRPr="00872377">
        <w:rPr>
          <w:color w:val="auto"/>
        </w:rPr>
        <w:t>Мастюкова</w:t>
      </w:r>
      <w:proofErr w:type="spellEnd"/>
      <w:r w:rsidR="00872377" w:rsidRPr="00872377">
        <w:rPr>
          <w:color w:val="auto"/>
        </w:rPr>
        <w:t xml:space="preserve"> Е. М., Филичева Т. Б. Лог</w:t>
      </w:r>
      <w:r>
        <w:rPr>
          <w:color w:val="auto"/>
        </w:rPr>
        <w:t>опедия. Преодоление общего недо</w:t>
      </w:r>
      <w:r w:rsidR="00872377" w:rsidRPr="00872377">
        <w:rPr>
          <w:color w:val="auto"/>
        </w:rPr>
        <w:t>развития р</w:t>
      </w:r>
      <w:r>
        <w:rPr>
          <w:color w:val="auto"/>
        </w:rPr>
        <w:t>ечи у дошкольников. — М., 1998.</w:t>
      </w:r>
    </w:p>
    <w:p w:rsidR="00872377" w:rsidRPr="00872377" w:rsidRDefault="00414697" w:rsidP="00872377">
      <w:pPr>
        <w:pStyle w:val="Default"/>
        <w:ind w:firstLine="567"/>
        <w:jc w:val="both"/>
        <w:rPr>
          <w:color w:val="auto"/>
        </w:rPr>
      </w:pPr>
      <w:r>
        <w:rPr>
          <w:color w:val="auto"/>
        </w:rPr>
        <w:t xml:space="preserve">2. </w:t>
      </w:r>
      <w:proofErr w:type="spellStart"/>
      <w:r w:rsidR="00872377" w:rsidRPr="00872377">
        <w:rPr>
          <w:color w:val="auto"/>
        </w:rPr>
        <w:t>Крупенчук</w:t>
      </w:r>
      <w:proofErr w:type="spellEnd"/>
      <w:r w:rsidR="00872377" w:rsidRPr="00872377">
        <w:rPr>
          <w:color w:val="auto"/>
        </w:rPr>
        <w:t xml:space="preserve"> О.И. Альбом для развития интеллекта 3+ —СПб: Литера, 2012.</w:t>
      </w:r>
    </w:p>
    <w:p w:rsidR="00872377" w:rsidRPr="00872377" w:rsidRDefault="00414697" w:rsidP="00414697">
      <w:pPr>
        <w:pStyle w:val="Default"/>
        <w:ind w:firstLine="567"/>
        <w:jc w:val="both"/>
        <w:rPr>
          <w:color w:val="auto"/>
        </w:rPr>
      </w:pPr>
      <w:r>
        <w:rPr>
          <w:color w:val="auto"/>
        </w:rPr>
        <w:t xml:space="preserve">3. </w:t>
      </w:r>
      <w:proofErr w:type="spellStart"/>
      <w:r w:rsidR="00872377" w:rsidRPr="00872377">
        <w:rPr>
          <w:color w:val="auto"/>
        </w:rPr>
        <w:t>Крупенчук</w:t>
      </w:r>
      <w:proofErr w:type="spellEnd"/>
      <w:r w:rsidR="00872377" w:rsidRPr="00872377">
        <w:rPr>
          <w:color w:val="auto"/>
        </w:rPr>
        <w:t xml:space="preserve"> О.И. Альбом для развития ин</w:t>
      </w:r>
      <w:r>
        <w:rPr>
          <w:color w:val="auto"/>
        </w:rPr>
        <w:t>теллекта 4+ —СПб: Литера, 2012.</w:t>
      </w:r>
    </w:p>
    <w:p w:rsidR="00872377" w:rsidRPr="00872377" w:rsidRDefault="00414697" w:rsidP="00414697">
      <w:pPr>
        <w:pStyle w:val="Default"/>
        <w:ind w:firstLine="567"/>
        <w:jc w:val="both"/>
        <w:rPr>
          <w:color w:val="auto"/>
        </w:rPr>
      </w:pPr>
      <w:r>
        <w:rPr>
          <w:color w:val="auto"/>
        </w:rPr>
        <w:t xml:space="preserve">4. </w:t>
      </w:r>
      <w:proofErr w:type="spellStart"/>
      <w:r w:rsidR="00872377" w:rsidRPr="00872377">
        <w:rPr>
          <w:color w:val="auto"/>
        </w:rPr>
        <w:t>Крупенчук</w:t>
      </w:r>
      <w:proofErr w:type="spellEnd"/>
      <w:r w:rsidR="00872377" w:rsidRPr="00872377">
        <w:rPr>
          <w:color w:val="auto"/>
        </w:rPr>
        <w:t xml:space="preserve"> О.И. Альбом для развития ин</w:t>
      </w:r>
      <w:r>
        <w:rPr>
          <w:color w:val="auto"/>
        </w:rPr>
        <w:t>теллекта 5+ —СПб: Литера, 2013.</w:t>
      </w:r>
    </w:p>
    <w:p w:rsidR="00872377" w:rsidRPr="00872377" w:rsidRDefault="00414697" w:rsidP="00414697">
      <w:pPr>
        <w:pStyle w:val="Default"/>
        <w:ind w:firstLine="567"/>
        <w:jc w:val="both"/>
        <w:rPr>
          <w:color w:val="auto"/>
        </w:rPr>
      </w:pPr>
      <w:r>
        <w:rPr>
          <w:color w:val="auto"/>
        </w:rPr>
        <w:t xml:space="preserve">5. </w:t>
      </w:r>
      <w:proofErr w:type="spellStart"/>
      <w:r w:rsidR="00872377" w:rsidRPr="00872377">
        <w:rPr>
          <w:color w:val="auto"/>
        </w:rPr>
        <w:t>Крупенчук</w:t>
      </w:r>
      <w:proofErr w:type="spellEnd"/>
      <w:r w:rsidR="00872377" w:rsidRPr="00872377">
        <w:rPr>
          <w:color w:val="auto"/>
        </w:rPr>
        <w:t xml:space="preserve"> О.И. Альбом для развития ин</w:t>
      </w:r>
      <w:r>
        <w:rPr>
          <w:color w:val="auto"/>
        </w:rPr>
        <w:t>теллекта 6+ —СПб: Литера, 2013.</w:t>
      </w:r>
    </w:p>
    <w:p w:rsidR="00872377" w:rsidRPr="00872377" w:rsidRDefault="00414697" w:rsidP="00414697">
      <w:pPr>
        <w:pStyle w:val="Default"/>
        <w:ind w:firstLine="567"/>
        <w:jc w:val="both"/>
        <w:rPr>
          <w:color w:val="auto"/>
        </w:rPr>
      </w:pPr>
      <w:r>
        <w:rPr>
          <w:color w:val="auto"/>
        </w:rPr>
        <w:t xml:space="preserve">6. </w:t>
      </w:r>
      <w:proofErr w:type="spellStart"/>
      <w:r w:rsidR="00872377" w:rsidRPr="00872377">
        <w:rPr>
          <w:color w:val="auto"/>
        </w:rPr>
        <w:t>Крупенчук</w:t>
      </w:r>
      <w:proofErr w:type="spellEnd"/>
      <w:r w:rsidR="00872377" w:rsidRPr="00872377">
        <w:rPr>
          <w:color w:val="auto"/>
        </w:rPr>
        <w:t xml:space="preserve"> О.И. Научите меня говорить правильно! Пособие по логопедии для детей и  родителей. — СПб</w:t>
      </w:r>
      <w:proofErr w:type="gramStart"/>
      <w:r w:rsidR="00872377" w:rsidRPr="00872377">
        <w:rPr>
          <w:color w:val="auto"/>
        </w:rPr>
        <w:t xml:space="preserve">.: </w:t>
      </w:r>
      <w:proofErr w:type="gramEnd"/>
      <w:r w:rsidR="00872377" w:rsidRPr="00872377">
        <w:rPr>
          <w:color w:val="auto"/>
        </w:rPr>
        <w:t>Лите</w:t>
      </w:r>
      <w:r>
        <w:rPr>
          <w:color w:val="auto"/>
        </w:rPr>
        <w:t>ра, 2005. И др. пособия автора.</w:t>
      </w:r>
    </w:p>
    <w:p w:rsidR="00872377" w:rsidRPr="00872377" w:rsidRDefault="00414697" w:rsidP="00414697">
      <w:pPr>
        <w:pStyle w:val="Default"/>
        <w:ind w:firstLine="567"/>
        <w:jc w:val="both"/>
        <w:rPr>
          <w:color w:val="auto"/>
        </w:rPr>
      </w:pPr>
      <w:r>
        <w:rPr>
          <w:color w:val="auto"/>
        </w:rPr>
        <w:t xml:space="preserve">7. </w:t>
      </w:r>
      <w:proofErr w:type="spellStart"/>
      <w:r w:rsidR="00872377" w:rsidRPr="00872377">
        <w:rPr>
          <w:color w:val="auto"/>
        </w:rPr>
        <w:t>Лалаева</w:t>
      </w:r>
      <w:proofErr w:type="spellEnd"/>
      <w:r w:rsidR="00872377" w:rsidRPr="00872377">
        <w:rPr>
          <w:color w:val="auto"/>
        </w:rPr>
        <w:t xml:space="preserve"> Р. И. Методика психолингвистического исследовани</w:t>
      </w:r>
      <w:r>
        <w:rPr>
          <w:color w:val="auto"/>
        </w:rPr>
        <w:t>я нарушений речи. — СПб</w:t>
      </w:r>
      <w:proofErr w:type="gramStart"/>
      <w:r>
        <w:rPr>
          <w:color w:val="auto"/>
        </w:rPr>
        <w:t xml:space="preserve">., </w:t>
      </w:r>
      <w:proofErr w:type="gramEnd"/>
      <w:r>
        <w:rPr>
          <w:color w:val="auto"/>
        </w:rPr>
        <w:t>2006.</w:t>
      </w:r>
    </w:p>
    <w:p w:rsidR="00872377" w:rsidRPr="00872377" w:rsidRDefault="00414697" w:rsidP="00414697">
      <w:pPr>
        <w:pStyle w:val="Default"/>
        <w:ind w:firstLine="567"/>
        <w:jc w:val="both"/>
        <w:rPr>
          <w:color w:val="auto"/>
        </w:rPr>
      </w:pPr>
      <w:r>
        <w:rPr>
          <w:color w:val="auto"/>
        </w:rPr>
        <w:t xml:space="preserve">8. </w:t>
      </w:r>
      <w:proofErr w:type="spellStart"/>
      <w:r w:rsidR="00872377" w:rsidRPr="00872377">
        <w:rPr>
          <w:color w:val="auto"/>
        </w:rPr>
        <w:t>Лалаева</w:t>
      </w:r>
      <w:proofErr w:type="spellEnd"/>
      <w:r w:rsidR="00872377" w:rsidRPr="00872377">
        <w:rPr>
          <w:color w:val="auto"/>
        </w:rPr>
        <w:t xml:space="preserve"> Р. И., Серебрякова Н. В. Формирование лексики и грамматического строя у дошкольников с общим не</w:t>
      </w:r>
      <w:r>
        <w:rPr>
          <w:color w:val="auto"/>
        </w:rPr>
        <w:t>доразвитием речи. — СПб</w:t>
      </w:r>
      <w:proofErr w:type="gramStart"/>
      <w:r>
        <w:rPr>
          <w:color w:val="auto"/>
        </w:rPr>
        <w:t xml:space="preserve">., </w:t>
      </w:r>
      <w:proofErr w:type="gramEnd"/>
      <w:r>
        <w:rPr>
          <w:color w:val="auto"/>
        </w:rPr>
        <w:t>2001.</w:t>
      </w:r>
    </w:p>
    <w:p w:rsidR="00872377" w:rsidRPr="00872377" w:rsidRDefault="00414697" w:rsidP="00414697">
      <w:pPr>
        <w:pStyle w:val="Default"/>
        <w:ind w:firstLine="567"/>
        <w:jc w:val="both"/>
        <w:rPr>
          <w:color w:val="auto"/>
        </w:rPr>
      </w:pPr>
      <w:r>
        <w:rPr>
          <w:color w:val="auto"/>
        </w:rPr>
        <w:t xml:space="preserve">9. </w:t>
      </w:r>
      <w:r w:rsidR="00872377" w:rsidRPr="00872377">
        <w:rPr>
          <w:color w:val="auto"/>
        </w:rPr>
        <w:t>Левина Р. Е. Нарушение слоговой структуры у детей // Р. Е. Левина. Нарушения речи и письма у детей. Избр</w:t>
      </w:r>
      <w:r>
        <w:rPr>
          <w:color w:val="auto"/>
        </w:rPr>
        <w:t>анные труды. — М.: АРКТИ, 2005.</w:t>
      </w:r>
    </w:p>
    <w:p w:rsidR="00872377" w:rsidRPr="00872377" w:rsidRDefault="00414697" w:rsidP="00414697">
      <w:pPr>
        <w:pStyle w:val="Default"/>
        <w:ind w:firstLine="567"/>
        <w:jc w:val="both"/>
        <w:rPr>
          <w:color w:val="auto"/>
        </w:rPr>
      </w:pPr>
      <w:r>
        <w:rPr>
          <w:color w:val="auto"/>
        </w:rPr>
        <w:t xml:space="preserve">10. </w:t>
      </w:r>
      <w:r w:rsidR="00872377" w:rsidRPr="00872377">
        <w:rPr>
          <w:color w:val="auto"/>
        </w:rPr>
        <w:t>Логопедия. Методическое наследие. Кн. 5. Фонет</w:t>
      </w:r>
      <w:r>
        <w:rPr>
          <w:color w:val="auto"/>
        </w:rPr>
        <w:t>ико-фонематическое и общее недо</w:t>
      </w:r>
      <w:r w:rsidR="00872377" w:rsidRPr="00872377">
        <w:rPr>
          <w:color w:val="auto"/>
        </w:rPr>
        <w:t>развитие речи / Под</w:t>
      </w:r>
      <w:proofErr w:type="gramStart"/>
      <w:r w:rsidR="00872377" w:rsidRPr="00872377">
        <w:rPr>
          <w:color w:val="auto"/>
        </w:rPr>
        <w:t>.</w:t>
      </w:r>
      <w:proofErr w:type="gramEnd"/>
      <w:r w:rsidR="00872377" w:rsidRPr="00872377">
        <w:rPr>
          <w:color w:val="auto"/>
        </w:rPr>
        <w:t xml:space="preserve"> </w:t>
      </w:r>
      <w:proofErr w:type="gramStart"/>
      <w:r w:rsidR="00872377" w:rsidRPr="00872377">
        <w:rPr>
          <w:color w:val="auto"/>
        </w:rPr>
        <w:t>р</w:t>
      </w:r>
      <w:proofErr w:type="gramEnd"/>
      <w:r>
        <w:rPr>
          <w:color w:val="auto"/>
        </w:rPr>
        <w:t>ед. Л. С. Волковой. — М., 2003.</w:t>
      </w:r>
    </w:p>
    <w:p w:rsidR="00872377" w:rsidRPr="00872377" w:rsidRDefault="00414697" w:rsidP="00414697">
      <w:pPr>
        <w:pStyle w:val="Default"/>
        <w:ind w:firstLine="567"/>
        <w:jc w:val="both"/>
        <w:rPr>
          <w:color w:val="auto"/>
        </w:rPr>
      </w:pPr>
      <w:r>
        <w:rPr>
          <w:color w:val="auto"/>
        </w:rPr>
        <w:t xml:space="preserve">11. </w:t>
      </w:r>
      <w:r w:rsidR="00872377" w:rsidRPr="00872377">
        <w:rPr>
          <w:color w:val="auto"/>
        </w:rPr>
        <w:t>Лопатина Л. В. Логопедическая работа по коррек</w:t>
      </w:r>
      <w:r>
        <w:rPr>
          <w:color w:val="auto"/>
        </w:rPr>
        <w:t>ции стертой дизартрии у дошколь</w:t>
      </w:r>
      <w:r w:rsidR="00872377" w:rsidRPr="00872377">
        <w:rPr>
          <w:color w:val="auto"/>
        </w:rPr>
        <w:t>ников. Монография.</w:t>
      </w:r>
      <w:r>
        <w:rPr>
          <w:color w:val="auto"/>
        </w:rPr>
        <w:t xml:space="preserve"> – М.: УМЦ “Добрый мир”, 20115.</w:t>
      </w:r>
    </w:p>
    <w:p w:rsidR="00872377" w:rsidRPr="00872377" w:rsidRDefault="00414697" w:rsidP="00414697">
      <w:pPr>
        <w:pStyle w:val="Default"/>
        <w:ind w:firstLine="567"/>
        <w:jc w:val="both"/>
        <w:rPr>
          <w:color w:val="auto"/>
        </w:rPr>
      </w:pPr>
      <w:r>
        <w:rPr>
          <w:color w:val="auto"/>
        </w:rPr>
        <w:t>12.</w:t>
      </w:r>
      <w:r w:rsidR="00872377" w:rsidRPr="00872377">
        <w:rPr>
          <w:color w:val="auto"/>
        </w:rPr>
        <w:t>Овчинникова Т.С. Артикуляционная и пальчиковая гимнастика на занятиях в де</w:t>
      </w:r>
      <w:r>
        <w:rPr>
          <w:color w:val="auto"/>
        </w:rPr>
        <w:t>тском саду. — СПб</w:t>
      </w:r>
      <w:proofErr w:type="gramStart"/>
      <w:r>
        <w:rPr>
          <w:color w:val="auto"/>
        </w:rPr>
        <w:t xml:space="preserve">.: </w:t>
      </w:r>
      <w:proofErr w:type="gramEnd"/>
      <w:r>
        <w:rPr>
          <w:color w:val="auto"/>
        </w:rPr>
        <w:t>КАРО, 2006.</w:t>
      </w:r>
    </w:p>
    <w:p w:rsidR="00872377" w:rsidRPr="00872377" w:rsidRDefault="00414697" w:rsidP="00414697">
      <w:pPr>
        <w:pStyle w:val="Default"/>
        <w:ind w:firstLine="567"/>
        <w:jc w:val="both"/>
        <w:rPr>
          <w:color w:val="auto"/>
        </w:rPr>
      </w:pPr>
      <w:r>
        <w:rPr>
          <w:color w:val="auto"/>
        </w:rPr>
        <w:t>13.</w:t>
      </w:r>
      <w:r w:rsidR="00872377" w:rsidRPr="00872377">
        <w:rPr>
          <w:color w:val="auto"/>
        </w:rPr>
        <w:t>Овчинникова Т.С. Логопедичес</w:t>
      </w:r>
      <w:r>
        <w:rPr>
          <w:color w:val="auto"/>
        </w:rPr>
        <w:t xml:space="preserve">кие </w:t>
      </w:r>
      <w:proofErr w:type="spellStart"/>
      <w:r>
        <w:rPr>
          <w:color w:val="auto"/>
        </w:rPr>
        <w:t>распевки</w:t>
      </w:r>
      <w:proofErr w:type="spellEnd"/>
      <w:r>
        <w:rPr>
          <w:color w:val="auto"/>
        </w:rPr>
        <w:t xml:space="preserve">. </w:t>
      </w:r>
      <w:proofErr w:type="gramStart"/>
      <w:r>
        <w:rPr>
          <w:color w:val="auto"/>
        </w:rPr>
        <w:t>—С</w:t>
      </w:r>
      <w:proofErr w:type="gramEnd"/>
      <w:r>
        <w:rPr>
          <w:color w:val="auto"/>
        </w:rPr>
        <w:t>Пб, КАРО, 2006.</w:t>
      </w:r>
    </w:p>
    <w:p w:rsidR="00872377" w:rsidRPr="00872377" w:rsidRDefault="00414697" w:rsidP="00414697">
      <w:pPr>
        <w:pStyle w:val="Default"/>
        <w:ind w:firstLine="567"/>
        <w:jc w:val="both"/>
        <w:rPr>
          <w:color w:val="auto"/>
        </w:rPr>
      </w:pPr>
      <w:r>
        <w:rPr>
          <w:color w:val="auto"/>
        </w:rPr>
        <w:t xml:space="preserve">14. </w:t>
      </w:r>
      <w:r w:rsidR="00872377" w:rsidRPr="00872377">
        <w:rPr>
          <w:color w:val="auto"/>
        </w:rPr>
        <w:t xml:space="preserve">Приходько О. Г. Логопедический массаж при коррекции </w:t>
      </w:r>
      <w:proofErr w:type="spellStart"/>
      <w:r w:rsidR="00872377" w:rsidRPr="00872377">
        <w:rPr>
          <w:color w:val="auto"/>
        </w:rPr>
        <w:t>дизартрических</w:t>
      </w:r>
      <w:proofErr w:type="spellEnd"/>
      <w:r w:rsidR="00872377" w:rsidRPr="00872377">
        <w:rPr>
          <w:color w:val="auto"/>
        </w:rPr>
        <w:t xml:space="preserve"> нарушений речи у детей раннего и дош</w:t>
      </w:r>
      <w:r>
        <w:rPr>
          <w:color w:val="auto"/>
        </w:rPr>
        <w:t>кольного возраста. — СПб, 2008.</w:t>
      </w:r>
    </w:p>
    <w:p w:rsidR="00872377" w:rsidRPr="00872377" w:rsidRDefault="00414697" w:rsidP="00414697">
      <w:pPr>
        <w:pStyle w:val="Default"/>
        <w:ind w:firstLine="567"/>
        <w:jc w:val="both"/>
        <w:rPr>
          <w:color w:val="auto"/>
        </w:rPr>
      </w:pPr>
      <w:r>
        <w:rPr>
          <w:color w:val="auto"/>
        </w:rPr>
        <w:t xml:space="preserve">15. </w:t>
      </w:r>
      <w:r w:rsidR="00872377" w:rsidRPr="00872377">
        <w:rPr>
          <w:color w:val="auto"/>
        </w:rPr>
        <w:t xml:space="preserve">Селиверстов В. И. Речевые игры с </w:t>
      </w:r>
      <w:r>
        <w:rPr>
          <w:color w:val="auto"/>
        </w:rPr>
        <w:t>детьми. — М.: Педагогика, 1994.</w:t>
      </w:r>
    </w:p>
    <w:p w:rsidR="00872377" w:rsidRPr="00872377" w:rsidRDefault="00414697" w:rsidP="00414697">
      <w:pPr>
        <w:pStyle w:val="Default"/>
        <w:ind w:firstLine="567"/>
        <w:jc w:val="both"/>
        <w:rPr>
          <w:color w:val="auto"/>
        </w:rPr>
      </w:pPr>
      <w:r>
        <w:rPr>
          <w:color w:val="auto"/>
        </w:rPr>
        <w:t xml:space="preserve">16. </w:t>
      </w:r>
      <w:r w:rsidR="00872377" w:rsidRPr="00872377">
        <w:rPr>
          <w:color w:val="auto"/>
        </w:rPr>
        <w:t>Специальная педагогика / Л. И. Аксенова, Б. А. Архипов, Л. И. Белякова и др.; Под ред. Н. М. Н</w:t>
      </w:r>
      <w:r>
        <w:rPr>
          <w:color w:val="auto"/>
        </w:rPr>
        <w:t>азаровой. — М.: Академия, 2000.</w:t>
      </w:r>
    </w:p>
    <w:p w:rsidR="00872377" w:rsidRPr="00872377" w:rsidRDefault="00414697" w:rsidP="00414697">
      <w:pPr>
        <w:pStyle w:val="Default"/>
        <w:ind w:firstLine="567"/>
        <w:jc w:val="both"/>
        <w:rPr>
          <w:color w:val="auto"/>
        </w:rPr>
      </w:pPr>
      <w:r>
        <w:rPr>
          <w:color w:val="auto"/>
        </w:rPr>
        <w:lastRenderedPageBreak/>
        <w:t xml:space="preserve">17. </w:t>
      </w:r>
      <w:r w:rsidR="00872377" w:rsidRPr="00872377">
        <w:rPr>
          <w:color w:val="auto"/>
        </w:rPr>
        <w:t>Филичева</w:t>
      </w:r>
      <w:r w:rsidR="00872377" w:rsidRPr="00872377">
        <w:rPr>
          <w:color w:val="auto"/>
        </w:rPr>
        <w:tab/>
        <w:t>Т.Б.</w:t>
      </w:r>
      <w:r w:rsidR="00872377" w:rsidRPr="00872377">
        <w:rPr>
          <w:color w:val="auto"/>
        </w:rPr>
        <w:tab/>
        <w:t>Особенности</w:t>
      </w:r>
      <w:r w:rsidR="00872377" w:rsidRPr="00872377">
        <w:rPr>
          <w:color w:val="auto"/>
        </w:rPr>
        <w:tab/>
        <w:t>формирования</w:t>
      </w:r>
      <w:r w:rsidR="00872377" w:rsidRPr="00872377">
        <w:rPr>
          <w:color w:val="auto"/>
        </w:rPr>
        <w:tab/>
      </w:r>
      <w:r>
        <w:rPr>
          <w:color w:val="auto"/>
        </w:rPr>
        <w:t>речи</w:t>
      </w:r>
      <w:r>
        <w:rPr>
          <w:color w:val="auto"/>
        </w:rPr>
        <w:tab/>
        <w:t>у</w:t>
      </w:r>
      <w:r>
        <w:rPr>
          <w:color w:val="auto"/>
        </w:rPr>
        <w:tab/>
        <w:t>детей</w:t>
      </w:r>
      <w:r>
        <w:rPr>
          <w:color w:val="auto"/>
        </w:rPr>
        <w:tab/>
        <w:t>дошкольного</w:t>
      </w:r>
      <w:r>
        <w:rPr>
          <w:color w:val="auto"/>
        </w:rPr>
        <w:tab/>
        <w:t>возраста. Монография.– М., 2000.</w:t>
      </w:r>
    </w:p>
    <w:p w:rsidR="00872377" w:rsidRPr="00872377" w:rsidRDefault="00414697" w:rsidP="00414697">
      <w:pPr>
        <w:pStyle w:val="Default"/>
        <w:ind w:firstLine="567"/>
        <w:jc w:val="both"/>
        <w:rPr>
          <w:color w:val="auto"/>
        </w:rPr>
      </w:pPr>
      <w:r>
        <w:rPr>
          <w:color w:val="auto"/>
        </w:rPr>
        <w:t xml:space="preserve">18. </w:t>
      </w:r>
      <w:r w:rsidR="00872377" w:rsidRPr="00872377">
        <w:rPr>
          <w:color w:val="auto"/>
        </w:rPr>
        <w:t>Филичева Т.Б., Туманова Т.В. Дидактические мат</w:t>
      </w:r>
      <w:r>
        <w:rPr>
          <w:color w:val="auto"/>
        </w:rPr>
        <w:t>ериалы для обследования и форми</w:t>
      </w:r>
      <w:r w:rsidR="00872377" w:rsidRPr="00872377">
        <w:rPr>
          <w:color w:val="auto"/>
        </w:rPr>
        <w:t>рования речи детей дошкольно</w:t>
      </w:r>
      <w:r>
        <w:rPr>
          <w:color w:val="auto"/>
        </w:rPr>
        <w:t>го возраста. — М.: ДРОФА, 2009.</w:t>
      </w:r>
    </w:p>
    <w:p w:rsidR="00872377" w:rsidRPr="00872377" w:rsidRDefault="00414697" w:rsidP="00414697">
      <w:pPr>
        <w:pStyle w:val="Default"/>
        <w:ind w:firstLine="567"/>
        <w:jc w:val="both"/>
        <w:rPr>
          <w:color w:val="auto"/>
        </w:rPr>
      </w:pPr>
      <w:r>
        <w:rPr>
          <w:color w:val="auto"/>
        </w:rPr>
        <w:t xml:space="preserve">19. </w:t>
      </w:r>
      <w:r w:rsidR="00872377" w:rsidRPr="00872377">
        <w:rPr>
          <w:color w:val="auto"/>
        </w:rPr>
        <w:t>Филичева Т. Б., Туманова Т. В., Чиркина Г. В. Восп</w:t>
      </w:r>
      <w:r>
        <w:rPr>
          <w:color w:val="auto"/>
        </w:rPr>
        <w:t>итание и обучение детей дошколь</w:t>
      </w:r>
      <w:r w:rsidR="00872377" w:rsidRPr="00872377">
        <w:rPr>
          <w:color w:val="auto"/>
        </w:rPr>
        <w:t>ного возраста с общим недораз</w:t>
      </w:r>
      <w:r>
        <w:rPr>
          <w:color w:val="auto"/>
        </w:rPr>
        <w:t>витием речи. — М.: ДРОФА, 2009.</w:t>
      </w:r>
    </w:p>
    <w:p w:rsidR="00872377" w:rsidRPr="00872377" w:rsidRDefault="00414697" w:rsidP="00872377">
      <w:pPr>
        <w:pStyle w:val="Default"/>
        <w:ind w:firstLine="567"/>
        <w:jc w:val="both"/>
        <w:rPr>
          <w:color w:val="auto"/>
        </w:rPr>
      </w:pPr>
      <w:r>
        <w:rPr>
          <w:color w:val="auto"/>
        </w:rPr>
        <w:t xml:space="preserve">20. </w:t>
      </w:r>
      <w:r w:rsidR="00872377" w:rsidRPr="00872377">
        <w:rPr>
          <w:color w:val="auto"/>
        </w:rPr>
        <w:t xml:space="preserve">Филичева Т. Б., Чиркина Г. В. Устранение общего недоразвития речи у детей </w:t>
      </w:r>
      <w:proofErr w:type="gramStart"/>
      <w:r w:rsidR="00872377" w:rsidRPr="00872377">
        <w:rPr>
          <w:color w:val="auto"/>
        </w:rPr>
        <w:t>до-школьного</w:t>
      </w:r>
      <w:proofErr w:type="gramEnd"/>
      <w:r w:rsidR="00872377" w:rsidRPr="00872377">
        <w:rPr>
          <w:color w:val="auto"/>
        </w:rPr>
        <w:t xml:space="preserve"> возраста. — М., 2005.</w:t>
      </w:r>
    </w:p>
    <w:p w:rsidR="00872377" w:rsidRPr="00872377" w:rsidRDefault="00872377" w:rsidP="00872377">
      <w:pPr>
        <w:pStyle w:val="Default"/>
        <w:ind w:firstLine="567"/>
        <w:jc w:val="both"/>
        <w:rPr>
          <w:color w:val="auto"/>
        </w:rPr>
      </w:pPr>
    </w:p>
    <w:p w:rsidR="00872377" w:rsidRPr="00872377" w:rsidRDefault="00872377" w:rsidP="00872377">
      <w:pPr>
        <w:pStyle w:val="Default"/>
        <w:ind w:firstLine="567"/>
        <w:jc w:val="both"/>
        <w:rPr>
          <w:color w:val="auto"/>
        </w:rPr>
      </w:pPr>
    </w:p>
    <w:p w:rsidR="007B79E9" w:rsidRDefault="007B79E9" w:rsidP="00414697">
      <w:pPr>
        <w:pStyle w:val="Default"/>
        <w:jc w:val="both"/>
        <w:rPr>
          <w:color w:val="auto"/>
        </w:rPr>
      </w:pPr>
    </w:p>
    <w:p w:rsidR="007B79E9" w:rsidRDefault="007B79E9" w:rsidP="007B79E9">
      <w:pPr>
        <w:pStyle w:val="Default"/>
        <w:ind w:firstLine="567"/>
        <w:jc w:val="center"/>
        <w:rPr>
          <w:color w:val="auto"/>
        </w:rPr>
      </w:pPr>
    </w:p>
    <w:p w:rsidR="00B65095" w:rsidRPr="00536ABA" w:rsidRDefault="00B65095">
      <w:pPr>
        <w:rPr>
          <w:rFonts w:ascii="Times New Roman" w:hAnsi="Times New Roman" w:cs="Times New Roman"/>
          <w:sz w:val="28"/>
          <w:szCs w:val="28"/>
        </w:rPr>
      </w:pPr>
      <w:bookmarkStart w:id="0" w:name="_GoBack"/>
      <w:bookmarkEnd w:id="0"/>
    </w:p>
    <w:sectPr w:rsidR="00B65095" w:rsidRPr="00536ABA" w:rsidSect="003A13C2">
      <w:pgSz w:w="11906" w:h="16838"/>
      <w:pgMar w:top="1134" w:right="566"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4790" w:rsidRDefault="00414790">
      <w:r>
        <w:separator/>
      </w:r>
    </w:p>
  </w:endnote>
  <w:endnote w:type="continuationSeparator" w:id="0">
    <w:p w:rsidR="00414790" w:rsidRDefault="0041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Franklin Gothic Heavy">
    <w:panose1 w:val="020B09030201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Mincho"/>
    <w:panose1 w:val="00000000000000000000"/>
    <w:charset w:val="80"/>
    <w:family w:val="auto"/>
    <w:notTrueType/>
    <w:pitch w:val="default"/>
    <w:sig w:usb0="00000003" w:usb1="08070000" w:usb2="00000010" w:usb3="00000000" w:csb0="00020001"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790" w:rsidRDefault="00414790">
    <w:pPr>
      <w:pStyle w:val="a8"/>
      <w:jc w:val="right"/>
    </w:pPr>
    <w:r>
      <w:fldChar w:fldCharType="begin"/>
    </w:r>
    <w:r>
      <w:instrText xml:space="preserve"> PAGE   \* MERGEFORMAT </w:instrText>
    </w:r>
    <w:r>
      <w:fldChar w:fldCharType="separate"/>
    </w:r>
    <w:r w:rsidR="003724E2">
      <w:rPr>
        <w:noProof/>
      </w:rPr>
      <w:t>48</w:t>
    </w:r>
    <w:r>
      <w:fldChar w:fldCharType="end"/>
    </w:r>
  </w:p>
  <w:p w:rsidR="00414790" w:rsidRDefault="0041479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4790" w:rsidRDefault="00414790">
      <w:r>
        <w:separator/>
      </w:r>
    </w:p>
  </w:footnote>
  <w:footnote w:type="continuationSeparator" w:id="0">
    <w:p w:rsidR="00414790" w:rsidRDefault="004147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B628D3A"/>
    <w:lvl w:ilvl="0">
      <w:numFmt w:val="decimal"/>
      <w:lvlText w:val="*"/>
      <w:lvlJc w:val="left"/>
      <w:pPr>
        <w:ind w:left="0" w:firstLine="0"/>
      </w:pPr>
    </w:lvl>
  </w:abstractNum>
  <w:abstractNum w:abstractNumId="1">
    <w:nsid w:val="0000007B"/>
    <w:multiLevelType w:val="multilevel"/>
    <w:tmpl w:val="CA50FFB6"/>
    <w:lvl w:ilvl="0">
      <w:start w:val="6"/>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0006E3"/>
    <w:multiLevelType w:val="multilevel"/>
    <w:tmpl w:val="AF3078EA"/>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000A41"/>
    <w:multiLevelType w:val="multilevel"/>
    <w:tmpl w:val="F55EB6A4"/>
    <w:lvl w:ilvl="0">
      <w:start w:val="1"/>
      <w:numFmt w:val="bullet"/>
      <w:lvlText w:val="о"/>
      <w:lvlJc w:val="left"/>
    </w:lvl>
    <w:lvl w:ilvl="1">
      <w:start w:val="1"/>
      <w:numFmt w:val="bullet"/>
      <w:lvlText w:val="В"/>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0000C1E"/>
    <w:multiLevelType w:val="multilevel"/>
    <w:tmpl w:val="F7F037F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0000E29"/>
    <w:multiLevelType w:val="multilevel"/>
    <w:tmpl w:val="21B0AD5E"/>
    <w:lvl w:ilvl="0">
      <w:start w:val="3"/>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0001003"/>
    <w:multiLevelType w:val="multilevel"/>
    <w:tmpl w:val="1E88C3DA"/>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000117A"/>
    <w:multiLevelType w:val="multilevel"/>
    <w:tmpl w:val="BE6603CE"/>
    <w:lvl w:ilvl="0">
      <w:start w:val="1"/>
      <w:numFmt w:val="bullet"/>
      <w:lvlText w:val="В"/>
      <w:lvlJc w:val="left"/>
    </w:lvl>
    <w:lvl w:ilvl="1">
      <w:start w:val="1"/>
      <w:numFmt w:val="bullet"/>
      <w:lvlText w:val="В"/>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00012C2"/>
    <w:multiLevelType w:val="multilevel"/>
    <w:tmpl w:val="4C4C656E"/>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0001AF6"/>
    <w:multiLevelType w:val="multilevel"/>
    <w:tmpl w:val="4718E64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0001D3F"/>
    <w:multiLevelType w:val="multilevel"/>
    <w:tmpl w:val="B72215F4"/>
    <w:lvl w:ilvl="0">
      <w:start w:val="1"/>
      <w:numFmt w:val="bullet"/>
      <w:lvlText w:val="с"/>
      <w:lvlJc w:val="left"/>
    </w:lvl>
    <w:lvl w:ilvl="1">
      <w:start w:val="1"/>
      <w:numFmt w:val="bullet"/>
      <w:lvlText w:val="\endash "/>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0001D5E"/>
    <w:multiLevelType w:val="multilevel"/>
    <w:tmpl w:val="11CABA80"/>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0001DCB"/>
    <w:multiLevelType w:val="multilevel"/>
    <w:tmpl w:val="1D6877F8"/>
    <w:lvl w:ilvl="0">
      <w:start w:val="1"/>
      <w:numFmt w:val="bullet"/>
      <w:lvlText w:val="в"/>
      <w:lvlJc w:val="left"/>
    </w:lvl>
    <w:lvl w:ilvl="1">
      <w:start w:val="1"/>
      <w:numFmt w:val="bullet"/>
      <w:lvlText w:val="В"/>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0001FF1"/>
    <w:multiLevelType w:val="multilevel"/>
    <w:tmpl w:val="860600E6"/>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0002079"/>
    <w:multiLevelType w:val="multilevel"/>
    <w:tmpl w:val="467A2CE6"/>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0002120"/>
    <w:multiLevelType w:val="multilevel"/>
    <w:tmpl w:val="ED58E65C"/>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00027DA"/>
    <w:multiLevelType w:val="multilevel"/>
    <w:tmpl w:val="0B5A00AA"/>
    <w:lvl w:ilvl="0">
      <w:start w:val="1"/>
      <w:numFmt w:val="bullet"/>
      <w:lvlText w:val="к"/>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00036A1"/>
    <w:multiLevelType w:val="multilevel"/>
    <w:tmpl w:val="ECDC6B16"/>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0003A72"/>
    <w:multiLevelType w:val="multilevel"/>
    <w:tmpl w:val="75329132"/>
    <w:lvl w:ilvl="0">
      <w:start w:val="5"/>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000456D"/>
    <w:multiLevelType w:val="multilevel"/>
    <w:tmpl w:val="E318BB2C"/>
    <w:lvl w:ilvl="0">
      <w:start w:val="1"/>
      <w:numFmt w:val="bullet"/>
      <w:lvlText w:val="У"/>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0004626"/>
    <w:multiLevelType w:val="multilevel"/>
    <w:tmpl w:val="3E162306"/>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0004963"/>
    <w:multiLevelType w:val="multilevel"/>
    <w:tmpl w:val="05223D0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0004EBF"/>
    <w:multiLevelType w:val="multilevel"/>
    <w:tmpl w:val="63BA6BC4"/>
    <w:lvl w:ilvl="0">
      <w:start w:val="1"/>
      <w:numFmt w:val="bullet"/>
      <w:lvlText w:val="У"/>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0005F34"/>
    <w:multiLevelType w:val="multilevel"/>
    <w:tmpl w:val="804438F0"/>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0006014"/>
    <w:multiLevelType w:val="multilevel"/>
    <w:tmpl w:val="8BD85414"/>
    <w:lvl w:ilvl="0">
      <w:start w:val="1"/>
      <w:numFmt w:val="bullet"/>
      <w:lvlText w:val="и"/>
      <w:lvlJc w:val="left"/>
    </w:lvl>
    <w:lvl w:ilvl="1">
      <w:start w:val="1"/>
      <w:numFmt w:val="bullet"/>
      <w:lvlText w:val="В"/>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0006512"/>
    <w:multiLevelType w:val="multilevel"/>
    <w:tmpl w:val="680C23AC"/>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0006D76"/>
    <w:multiLevelType w:val="multilevel"/>
    <w:tmpl w:val="00D6793E"/>
    <w:lvl w:ilvl="0">
      <w:start w:val="1"/>
      <w:numFmt w:val="bullet"/>
      <w:lvlText w:val="и"/>
      <w:lvlJc w:val="left"/>
    </w:lvl>
    <w:lvl w:ilvl="1">
      <w:start w:val="1"/>
      <w:numFmt w:val="bullet"/>
      <w:lvlText w:val="В"/>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0006F68"/>
    <w:multiLevelType w:val="multilevel"/>
    <w:tmpl w:val="BC1C15EA"/>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000721D"/>
    <w:multiLevelType w:val="multilevel"/>
    <w:tmpl w:val="3DEAC7E0"/>
    <w:lvl w:ilvl="0">
      <w:start w:val="1"/>
      <w:numFmt w:val="bullet"/>
      <w:lvlText w:val="В"/>
      <w:lvlJc w:val="left"/>
    </w:lvl>
    <w:lvl w:ilvl="1">
      <w:start w:val="1"/>
      <w:numFmt w:val="bullet"/>
      <w:lvlText w:val="с"/>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0007296"/>
    <w:multiLevelType w:val="multilevel"/>
    <w:tmpl w:val="E2DEDF40"/>
    <w:lvl w:ilvl="0">
      <w:start w:val="1"/>
      <w:numFmt w:val="bullet"/>
      <w:lvlText w:val="в"/>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000773F"/>
    <w:multiLevelType w:val="multilevel"/>
    <w:tmpl w:val="2D8E160A"/>
    <w:lvl w:ilvl="0">
      <w:start w:val="1"/>
      <w:numFmt w:val="bullet"/>
      <w:lvlText w:val="к"/>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0007E0E"/>
    <w:multiLevelType w:val="multilevel"/>
    <w:tmpl w:val="67C6AC88"/>
    <w:lvl w:ilvl="0">
      <w:start w:val="1"/>
      <w:numFmt w:val="bullet"/>
      <w:lvlText w:val="и"/>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A0F193F"/>
    <w:multiLevelType w:val="multilevel"/>
    <w:tmpl w:val="7A8A9ED6"/>
    <w:lvl w:ilvl="0">
      <w:start w:val="3"/>
      <w:numFmt w:val="decimal"/>
      <w:lvlText w:val="%1."/>
      <w:lvlJc w:val="left"/>
      <w:pPr>
        <w:ind w:left="390" w:hanging="390"/>
      </w:pPr>
      <w:rPr>
        <w:rFonts w:hint="default"/>
      </w:rPr>
    </w:lvl>
    <w:lvl w:ilvl="1">
      <w:start w:val="3"/>
      <w:numFmt w:val="decimal"/>
      <w:lvlText w:val="%1.%2."/>
      <w:lvlJc w:val="left"/>
      <w:pPr>
        <w:ind w:left="1665" w:hanging="720"/>
      </w:pPr>
      <w:rPr>
        <w:rFonts w:hint="default"/>
      </w:rPr>
    </w:lvl>
    <w:lvl w:ilvl="2">
      <w:start w:val="1"/>
      <w:numFmt w:val="decimal"/>
      <w:lvlText w:val="%1.%2.%3."/>
      <w:lvlJc w:val="left"/>
      <w:pPr>
        <w:ind w:left="2610" w:hanging="720"/>
      </w:pPr>
      <w:rPr>
        <w:rFonts w:hint="default"/>
      </w:rPr>
    </w:lvl>
    <w:lvl w:ilvl="3">
      <w:start w:val="1"/>
      <w:numFmt w:val="decimal"/>
      <w:lvlText w:val="%1.%2.%3.%4."/>
      <w:lvlJc w:val="left"/>
      <w:pPr>
        <w:ind w:left="3915" w:hanging="1080"/>
      </w:pPr>
      <w:rPr>
        <w:rFonts w:hint="default"/>
      </w:rPr>
    </w:lvl>
    <w:lvl w:ilvl="4">
      <w:start w:val="1"/>
      <w:numFmt w:val="decimal"/>
      <w:lvlText w:val="%1.%2.%3.%4.%5."/>
      <w:lvlJc w:val="left"/>
      <w:pPr>
        <w:ind w:left="4860" w:hanging="1080"/>
      </w:pPr>
      <w:rPr>
        <w:rFonts w:hint="default"/>
      </w:rPr>
    </w:lvl>
    <w:lvl w:ilvl="5">
      <w:start w:val="1"/>
      <w:numFmt w:val="decimal"/>
      <w:lvlText w:val="%1.%2.%3.%4.%5.%6."/>
      <w:lvlJc w:val="left"/>
      <w:pPr>
        <w:ind w:left="6165" w:hanging="1440"/>
      </w:pPr>
      <w:rPr>
        <w:rFonts w:hint="default"/>
      </w:rPr>
    </w:lvl>
    <w:lvl w:ilvl="6">
      <w:start w:val="1"/>
      <w:numFmt w:val="decimal"/>
      <w:lvlText w:val="%1.%2.%3.%4.%5.%6.%7."/>
      <w:lvlJc w:val="left"/>
      <w:pPr>
        <w:ind w:left="7110" w:hanging="1440"/>
      </w:pPr>
      <w:rPr>
        <w:rFonts w:hint="default"/>
      </w:rPr>
    </w:lvl>
    <w:lvl w:ilvl="7">
      <w:start w:val="1"/>
      <w:numFmt w:val="decimal"/>
      <w:lvlText w:val="%1.%2.%3.%4.%5.%6.%7.%8."/>
      <w:lvlJc w:val="left"/>
      <w:pPr>
        <w:ind w:left="8415" w:hanging="1800"/>
      </w:pPr>
      <w:rPr>
        <w:rFonts w:hint="default"/>
      </w:rPr>
    </w:lvl>
    <w:lvl w:ilvl="8">
      <w:start w:val="1"/>
      <w:numFmt w:val="decimal"/>
      <w:lvlText w:val="%1.%2.%3.%4.%5.%6.%7.%8.%9."/>
      <w:lvlJc w:val="left"/>
      <w:pPr>
        <w:ind w:left="9360" w:hanging="1800"/>
      </w:pPr>
      <w:rPr>
        <w:rFonts w:hint="default"/>
      </w:rPr>
    </w:lvl>
  </w:abstractNum>
  <w:abstractNum w:abstractNumId="33">
    <w:nsid w:val="1481480C"/>
    <w:multiLevelType w:val="hybridMultilevel"/>
    <w:tmpl w:val="61CA0B1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4">
    <w:nsid w:val="43F55C30"/>
    <w:multiLevelType w:val="hybridMultilevel"/>
    <w:tmpl w:val="A8706D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9A62398"/>
    <w:multiLevelType w:val="hybridMultilevel"/>
    <w:tmpl w:val="A3A0CC8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5EB3DFD"/>
    <w:multiLevelType w:val="hybridMultilevel"/>
    <w:tmpl w:val="A81224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3E45033"/>
    <w:multiLevelType w:val="hybridMultilevel"/>
    <w:tmpl w:val="462EB8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50105C4"/>
    <w:multiLevelType w:val="hybridMultilevel"/>
    <w:tmpl w:val="C2526E36"/>
    <w:lvl w:ilvl="0" w:tplc="72DA8B38">
      <w:numFmt w:val="bullet"/>
      <w:lvlText w:val="-"/>
      <w:lvlJc w:val="left"/>
      <w:pPr>
        <w:ind w:left="239" w:hanging="216"/>
      </w:pPr>
      <w:rPr>
        <w:rFonts w:ascii="Times New Roman" w:eastAsia="Times New Roman" w:hAnsi="Times New Roman" w:cs="Times New Roman" w:hint="default"/>
        <w:w w:val="99"/>
        <w:sz w:val="24"/>
        <w:szCs w:val="24"/>
        <w:lang w:val="ru-RU" w:eastAsia="en-US" w:bidi="ar-SA"/>
      </w:rPr>
    </w:lvl>
    <w:lvl w:ilvl="1" w:tplc="65C83A0C">
      <w:numFmt w:val="bullet"/>
      <w:lvlText w:val="•"/>
      <w:lvlJc w:val="left"/>
      <w:pPr>
        <w:ind w:left="1214" w:hanging="216"/>
      </w:pPr>
      <w:rPr>
        <w:rFonts w:hint="default"/>
        <w:lang w:val="ru-RU" w:eastAsia="en-US" w:bidi="ar-SA"/>
      </w:rPr>
    </w:lvl>
    <w:lvl w:ilvl="2" w:tplc="31BA1C54">
      <w:numFmt w:val="bullet"/>
      <w:lvlText w:val="•"/>
      <w:lvlJc w:val="left"/>
      <w:pPr>
        <w:ind w:left="2188" w:hanging="216"/>
      </w:pPr>
      <w:rPr>
        <w:rFonts w:hint="default"/>
        <w:lang w:val="ru-RU" w:eastAsia="en-US" w:bidi="ar-SA"/>
      </w:rPr>
    </w:lvl>
    <w:lvl w:ilvl="3" w:tplc="445CFB84">
      <w:numFmt w:val="bullet"/>
      <w:lvlText w:val="•"/>
      <w:lvlJc w:val="left"/>
      <w:pPr>
        <w:ind w:left="3162" w:hanging="216"/>
      </w:pPr>
      <w:rPr>
        <w:rFonts w:hint="default"/>
        <w:lang w:val="ru-RU" w:eastAsia="en-US" w:bidi="ar-SA"/>
      </w:rPr>
    </w:lvl>
    <w:lvl w:ilvl="4" w:tplc="9DBA5106">
      <w:numFmt w:val="bullet"/>
      <w:lvlText w:val="•"/>
      <w:lvlJc w:val="left"/>
      <w:pPr>
        <w:ind w:left="4136" w:hanging="216"/>
      </w:pPr>
      <w:rPr>
        <w:rFonts w:hint="default"/>
        <w:lang w:val="ru-RU" w:eastAsia="en-US" w:bidi="ar-SA"/>
      </w:rPr>
    </w:lvl>
    <w:lvl w:ilvl="5" w:tplc="D0502126">
      <w:numFmt w:val="bullet"/>
      <w:lvlText w:val="•"/>
      <w:lvlJc w:val="left"/>
      <w:pPr>
        <w:ind w:left="5110" w:hanging="216"/>
      </w:pPr>
      <w:rPr>
        <w:rFonts w:hint="default"/>
        <w:lang w:val="ru-RU" w:eastAsia="en-US" w:bidi="ar-SA"/>
      </w:rPr>
    </w:lvl>
    <w:lvl w:ilvl="6" w:tplc="14CAFDC6">
      <w:numFmt w:val="bullet"/>
      <w:lvlText w:val="•"/>
      <w:lvlJc w:val="left"/>
      <w:pPr>
        <w:ind w:left="6084" w:hanging="216"/>
      </w:pPr>
      <w:rPr>
        <w:rFonts w:hint="default"/>
        <w:lang w:val="ru-RU" w:eastAsia="en-US" w:bidi="ar-SA"/>
      </w:rPr>
    </w:lvl>
    <w:lvl w:ilvl="7" w:tplc="27F437B2">
      <w:numFmt w:val="bullet"/>
      <w:lvlText w:val="•"/>
      <w:lvlJc w:val="left"/>
      <w:pPr>
        <w:ind w:left="7058" w:hanging="216"/>
      </w:pPr>
      <w:rPr>
        <w:rFonts w:hint="default"/>
        <w:lang w:val="ru-RU" w:eastAsia="en-US" w:bidi="ar-SA"/>
      </w:rPr>
    </w:lvl>
    <w:lvl w:ilvl="8" w:tplc="FE6E835E">
      <w:numFmt w:val="bullet"/>
      <w:lvlText w:val="•"/>
      <w:lvlJc w:val="left"/>
      <w:pPr>
        <w:ind w:left="8032" w:hanging="216"/>
      </w:pPr>
      <w:rPr>
        <w:rFonts w:hint="default"/>
        <w:lang w:val="ru-RU" w:eastAsia="en-US" w:bidi="ar-SA"/>
      </w:rPr>
    </w:lvl>
  </w:abstractNum>
  <w:abstractNum w:abstractNumId="39">
    <w:nsid w:val="7B541A70"/>
    <w:multiLevelType w:val="hybridMultilevel"/>
    <w:tmpl w:val="4566B73C"/>
    <w:lvl w:ilvl="0" w:tplc="9462DD6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0">
    <w:nsid w:val="7CED5C4A"/>
    <w:multiLevelType w:val="multilevel"/>
    <w:tmpl w:val="A6327B14"/>
    <w:lvl w:ilvl="0">
      <w:start w:val="3"/>
      <w:numFmt w:val="decimal"/>
      <w:lvlText w:val="%1"/>
      <w:lvlJc w:val="left"/>
      <w:pPr>
        <w:ind w:left="360" w:hanging="360"/>
      </w:pPr>
      <w:rPr>
        <w:rFonts w:hint="default"/>
        <w:b/>
        <w:sz w:val="22"/>
      </w:rPr>
    </w:lvl>
    <w:lvl w:ilvl="1">
      <w:start w:val="2"/>
      <w:numFmt w:val="decimal"/>
      <w:lvlText w:val="%1.%2"/>
      <w:lvlJc w:val="left"/>
      <w:pPr>
        <w:ind w:left="620" w:hanging="360"/>
      </w:pPr>
      <w:rPr>
        <w:rFonts w:hint="default"/>
        <w:b/>
        <w:sz w:val="22"/>
      </w:rPr>
    </w:lvl>
    <w:lvl w:ilvl="2">
      <w:start w:val="1"/>
      <w:numFmt w:val="decimal"/>
      <w:lvlText w:val="%1.%2.%3"/>
      <w:lvlJc w:val="left"/>
      <w:pPr>
        <w:ind w:left="1240" w:hanging="720"/>
      </w:pPr>
      <w:rPr>
        <w:rFonts w:hint="default"/>
        <w:b/>
        <w:sz w:val="22"/>
      </w:rPr>
    </w:lvl>
    <w:lvl w:ilvl="3">
      <w:start w:val="1"/>
      <w:numFmt w:val="decimal"/>
      <w:lvlText w:val="%1.%2.%3.%4"/>
      <w:lvlJc w:val="left"/>
      <w:pPr>
        <w:ind w:left="1500" w:hanging="720"/>
      </w:pPr>
      <w:rPr>
        <w:rFonts w:hint="default"/>
        <w:b/>
        <w:sz w:val="22"/>
      </w:rPr>
    </w:lvl>
    <w:lvl w:ilvl="4">
      <w:start w:val="1"/>
      <w:numFmt w:val="decimal"/>
      <w:lvlText w:val="%1.%2.%3.%4.%5"/>
      <w:lvlJc w:val="left"/>
      <w:pPr>
        <w:ind w:left="2120" w:hanging="1080"/>
      </w:pPr>
      <w:rPr>
        <w:rFonts w:hint="default"/>
        <w:b/>
        <w:sz w:val="22"/>
      </w:rPr>
    </w:lvl>
    <w:lvl w:ilvl="5">
      <w:start w:val="1"/>
      <w:numFmt w:val="decimal"/>
      <w:lvlText w:val="%1.%2.%3.%4.%5.%6"/>
      <w:lvlJc w:val="left"/>
      <w:pPr>
        <w:ind w:left="2380" w:hanging="1080"/>
      </w:pPr>
      <w:rPr>
        <w:rFonts w:hint="default"/>
        <w:b/>
        <w:sz w:val="22"/>
      </w:rPr>
    </w:lvl>
    <w:lvl w:ilvl="6">
      <w:start w:val="1"/>
      <w:numFmt w:val="decimal"/>
      <w:lvlText w:val="%1.%2.%3.%4.%5.%6.%7"/>
      <w:lvlJc w:val="left"/>
      <w:pPr>
        <w:ind w:left="3000" w:hanging="1440"/>
      </w:pPr>
      <w:rPr>
        <w:rFonts w:hint="default"/>
        <w:b/>
        <w:sz w:val="22"/>
      </w:rPr>
    </w:lvl>
    <w:lvl w:ilvl="7">
      <w:start w:val="1"/>
      <w:numFmt w:val="decimal"/>
      <w:lvlText w:val="%1.%2.%3.%4.%5.%6.%7.%8"/>
      <w:lvlJc w:val="left"/>
      <w:pPr>
        <w:ind w:left="3260" w:hanging="1440"/>
      </w:pPr>
      <w:rPr>
        <w:rFonts w:hint="default"/>
        <w:b/>
        <w:sz w:val="22"/>
      </w:rPr>
    </w:lvl>
    <w:lvl w:ilvl="8">
      <w:start w:val="1"/>
      <w:numFmt w:val="decimal"/>
      <w:lvlText w:val="%1.%2.%3.%4.%5.%6.%7.%8.%9"/>
      <w:lvlJc w:val="left"/>
      <w:pPr>
        <w:ind w:left="3520" w:hanging="1440"/>
      </w:pPr>
      <w:rPr>
        <w:rFonts w:hint="default"/>
        <w:b/>
        <w:sz w:val="22"/>
      </w:rPr>
    </w:lvl>
  </w:abstractNum>
  <w:abstractNum w:abstractNumId="41">
    <w:nsid w:val="7E5965AF"/>
    <w:multiLevelType w:val="hybridMultilevel"/>
    <w:tmpl w:val="8242A78E"/>
    <w:lvl w:ilvl="0" w:tplc="04190001">
      <w:start w:val="1"/>
      <w:numFmt w:val="bullet"/>
      <w:lvlText w:val=""/>
      <w:lvlJc w:val="left"/>
      <w:pPr>
        <w:ind w:left="1461" w:hanging="360"/>
      </w:pPr>
      <w:rPr>
        <w:rFonts w:ascii="Symbol" w:hAnsi="Symbol" w:hint="default"/>
      </w:rPr>
    </w:lvl>
    <w:lvl w:ilvl="1" w:tplc="04190003" w:tentative="1">
      <w:start w:val="1"/>
      <w:numFmt w:val="bullet"/>
      <w:lvlText w:val="o"/>
      <w:lvlJc w:val="left"/>
      <w:pPr>
        <w:ind w:left="2181" w:hanging="360"/>
      </w:pPr>
      <w:rPr>
        <w:rFonts w:ascii="Courier New" w:hAnsi="Courier New" w:cs="Courier New" w:hint="default"/>
      </w:rPr>
    </w:lvl>
    <w:lvl w:ilvl="2" w:tplc="04190005" w:tentative="1">
      <w:start w:val="1"/>
      <w:numFmt w:val="bullet"/>
      <w:lvlText w:val=""/>
      <w:lvlJc w:val="left"/>
      <w:pPr>
        <w:ind w:left="2901" w:hanging="360"/>
      </w:pPr>
      <w:rPr>
        <w:rFonts w:ascii="Wingdings" w:hAnsi="Wingdings" w:hint="default"/>
      </w:rPr>
    </w:lvl>
    <w:lvl w:ilvl="3" w:tplc="04190001" w:tentative="1">
      <w:start w:val="1"/>
      <w:numFmt w:val="bullet"/>
      <w:lvlText w:val=""/>
      <w:lvlJc w:val="left"/>
      <w:pPr>
        <w:ind w:left="3621" w:hanging="360"/>
      </w:pPr>
      <w:rPr>
        <w:rFonts w:ascii="Symbol" w:hAnsi="Symbol" w:hint="default"/>
      </w:rPr>
    </w:lvl>
    <w:lvl w:ilvl="4" w:tplc="04190003" w:tentative="1">
      <w:start w:val="1"/>
      <w:numFmt w:val="bullet"/>
      <w:lvlText w:val="o"/>
      <w:lvlJc w:val="left"/>
      <w:pPr>
        <w:ind w:left="4341" w:hanging="360"/>
      </w:pPr>
      <w:rPr>
        <w:rFonts w:ascii="Courier New" w:hAnsi="Courier New" w:cs="Courier New" w:hint="default"/>
      </w:rPr>
    </w:lvl>
    <w:lvl w:ilvl="5" w:tplc="04190005" w:tentative="1">
      <w:start w:val="1"/>
      <w:numFmt w:val="bullet"/>
      <w:lvlText w:val=""/>
      <w:lvlJc w:val="left"/>
      <w:pPr>
        <w:ind w:left="5061" w:hanging="360"/>
      </w:pPr>
      <w:rPr>
        <w:rFonts w:ascii="Wingdings" w:hAnsi="Wingdings" w:hint="default"/>
      </w:rPr>
    </w:lvl>
    <w:lvl w:ilvl="6" w:tplc="04190001" w:tentative="1">
      <w:start w:val="1"/>
      <w:numFmt w:val="bullet"/>
      <w:lvlText w:val=""/>
      <w:lvlJc w:val="left"/>
      <w:pPr>
        <w:ind w:left="5781" w:hanging="360"/>
      </w:pPr>
      <w:rPr>
        <w:rFonts w:ascii="Symbol" w:hAnsi="Symbol" w:hint="default"/>
      </w:rPr>
    </w:lvl>
    <w:lvl w:ilvl="7" w:tplc="04190003" w:tentative="1">
      <w:start w:val="1"/>
      <w:numFmt w:val="bullet"/>
      <w:lvlText w:val="o"/>
      <w:lvlJc w:val="left"/>
      <w:pPr>
        <w:ind w:left="6501" w:hanging="360"/>
      </w:pPr>
      <w:rPr>
        <w:rFonts w:ascii="Courier New" w:hAnsi="Courier New" w:cs="Courier New" w:hint="default"/>
      </w:rPr>
    </w:lvl>
    <w:lvl w:ilvl="8" w:tplc="04190005" w:tentative="1">
      <w:start w:val="1"/>
      <w:numFmt w:val="bullet"/>
      <w:lvlText w:val=""/>
      <w:lvlJc w:val="left"/>
      <w:pPr>
        <w:ind w:left="7221" w:hanging="360"/>
      </w:pPr>
      <w:rPr>
        <w:rFonts w:ascii="Wingdings" w:hAnsi="Wingdings" w:hint="default"/>
      </w:rPr>
    </w:lvl>
  </w:abstractNum>
  <w:num w:numId="1">
    <w:abstractNumId w:val="38"/>
  </w:num>
  <w:num w:numId="2">
    <w:abstractNumId w:val="33"/>
  </w:num>
  <w:num w:numId="3">
    <w:abstractNumId w:val="41"/>
  </w:num>
  <w:num w:numId="4">
    <w:abstractNumId w:val="0"/>
    <w:lvlOverride w:ilvl="0">
      <w:lvl w:ilvl="0">
        <w:numFmt w:val="bullet"/>
        <w:lvlText w:val="•"/>
        <w:legacy w:legacy="1" w:legacySpace="0" w:legacyIndent="209"/>
        <w:lvlJc w:val="left"/>
        <w:pPr>
          <w:ind w:left="0" w:firstLine="0"/>
        </w:pPr>
        <w:rPr>
          <w:rFonts w:ascii="Times New Roman" w:hAnsi="Times New Roman" w:cs="Times New Roman" w:hint="default"/>
        </w:rPr>
      </w:lvl>
    </w:lvlOverride>
  </w:num>
  <w:num w:numId="5">
    <w:abstractNumId w:val="0"/>
    <w:lvlOverride w:ilvl="0">
      <w:lvl w:ilvl="0">
        <w:numFmt w:val="bullet"/>
        <w:lvlText w:val="•"/>
        <w:legacy w:legacy="1" w:legacySpace="0" w:legacyIndent="216"/>
        <w:lvlJc w:val="left"/>
        <w:pPr>
          <w:ind w:left="0" w:firstLine="0"/>
        </w:pPr>
        <w:rPr>
          <w:rFonts w:ascii="Times New Roman" w:hAnsi="Times New Roman" w:cs="Times New Roman" w:hint="default"/>
        </w:rPr>
      </w:lvl>
    </w:lvlOverride>
  </w:num>
  <w:num w:numId="6">
    <w:abstractNumId w:val="32"/>
  </w:num>
  <w:num w:numId="7">
    <w:abstractNumId w:val="14"/>
  </w:num>
  <w:num w:numId="8">
    <w:abstractNumId w:val="7"/>
  </w:num>
  <w:num w:numId="9">
    <w:abstractNumId w:val="26"/>
  </w:num>
  <w:num w:numId="10">
    <w:abstractNumId w:val="21"/>
  </w:num>
  <w:num w:numId="11">
    <w:abstractNumId w:val="20"/>
  </w:num>
  <w:num w:numId="12">
    <w:abstractNumId w:val="16"/>
  </w:num>
  <w:num w:numId="13">
    <w:abstractNumId w:val="5"/>
  </w:num>
  <w:num w:numId="14">
    <w:abstractNumId w:val="29"/>
  </w:num>
  <w:num w:numId="15">
    <w:abstractNumId w:val="25"/>
  </w:num>
  <w:num w:numId="16">
    <w:abstractNumId w:val="23"/>
  </w:num>
  <w:num w:numId="17">
    <w:abstractNumId w:val="22"/>
  </w:num>
  <w:num w:numId="18">
    <w:abstractNumId w:val="10"/>
  </w:num>
  <w:num w:numId="19">
    <w:abstractNumId w:val="11"/>
  </w:num>
  <w:num w:numId="20">
    <w:abstractNumId w:val="13"/>
  </w:num>
  <w:num w:numId="21">
    <w:abstractNumId w:val="19"/>
  </w:num>
  <w:num w:numId="22">
    <w:abstractNumId w:val="31"/>
  </w:num>
  <w:num w:numId="23">
    <w:abstractNumId w:val="2"/>
  </w:num>
  <w:num w:numId="24">
    <w:abstractNumId w:val="17"/>
  </w:num>
  <w:num w:numId="25">
    <w:abstractNumId w:val="4"/>
  </w:num>
  <w:num w:numId="26">
    <w:abstractNumId w:val="15"/>
  </w:num>
  <w:num w:numId="27">
    <w:abstractNumId w:val="28"/>
  </w:num>
  <w:num w:numId="28">
    <w:abstractNumId w:val="12"/>
  </w:num>
  <w:num w:numId="29">
    <w:abstractNumId w:val="8"/>
  </w:num>
  <w:num w:numId="30">
    <w:abstractNumId w:val="6"/>
  </w:num>
  <w:num w:numId="31">
    <w:abstractNumId w:val="30"/>
  </w:num>
  <w:num w:numId="32">
    <w:abstractNumId w:val="3"/>
  </w:num>
  <w:num w:numId="33">
    <w:abstractNumId w:val="39"/>
  </w:num>
  <w:num w:numId="34">
    <w:abstractNumId w:val="37"/>
  </w:num>
  <w:num w:numId="35">
    <w:abstractNumId w:val="35"/>
  </w:num>
  <w:num w:numId="36">
    <w:abstractNumId w:val="27"/>
  </w:num>
  <w:num w:numId="37">
    <w:abstractNumId w:val="9"/>
  </w:num>
  <w:num w:numId="38">
    <w:abstractNumId w:val="18"/>
  </w:num>
  <w:num w:numId="39">
    <w:abstractNumId w:val="1"/>
  </w:num>
  <w:num w:numId="40">
    <w:abstractNumId w:val="24"/>
  </w:num>
  <w:num w:numId="41">
    <w:abstractNumId w:val="40"/>
  </w:num>
  <w:num w:numId="42">
    <w:abstractNumId w:val="36"/>
  </w:num>
  <w:num w:numId="43">
    <w:abstractNumId w:val="3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D69"/>
    <w:rsid w:val="0018291F"/>
    <w:rsid w:val="00183273"/>
    <w:rsid w:val="001C5947"/>
    <w:rsid w:val="002149D8"/>
    <w:rsid w:val="0032382B"/>
    <w:rsid w:val="00370D64"/>
    <w:rsid w:val="003724E2"/>
    <w:rsid w:val="003831B6"/>
    <w:rsid w:val="003A13C2"/>
    <w:rsid w:val="00414697"/>
    <w:rsid w:val="00414790"/>
    <w:rsid w:val="00432368"/>
    <w:rsid w:val="00495625"/>
    <w:rsid w:val="004978D5"/>
    <w:rsid w:val="004D7DD5"/>
    <w:rsid w:val="004E6AB5"/>
    <w:rsid w:val="00536ABA"/>
    <w:rsid w:val="005E68C3"/>
    <w:rsid w:val="006E40D4"/>
    <w:rsid w:val="006E604B"/>
    <w:rsid w:val="007242BF"/>
    <w:rsid w:val="007B79E9"/>
    <w:rsid w:val="00801290"/>
    <w:rsid w:val="00854A87"/>
    <w:rsid w:val="00872377"/>
    <w:rsid w:val="00897B41"/>
    <w:rsid w:val="008B2959"/>
    <w:rsid w:val="008D0D4D"/>
    <w:rsid w:val="00975D69"/>
    <w:rsid w:val="009D3342"/>
    <w:rsid w:val="00B56EE9"/>
    <w:rsid w:val="00B65095"/>
    <w:rsid w:val="00B97FBB"/>
    <w:rsid w:val="00BF5BAA"/>
    <w:rsid w:val="00D12317"/>
    <w:rsid w:val="00D22838"/>
    <w:rsid w:val="00D3778F"/>
    <w:rsid w:val="00EC3812"/>
    <w:rsid w:val="00F75C66"/>
    <w:rsid w:val="00FA51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Bottom of Form"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ABA"/>
    <w:pPr>
      <w:spacing w:after="0" w:line="240" w:lineRule="auto"/>
    </w:pPr>
  </w:style>
  <w:style w:type="paragraph" w:styleId="1">
    <w:name w:val="heading 1"/>
    <w:basedOn w:val="a"/>
    <w:next w:val="a"/>
    <w:link w:val="10"/>
    <w:uiPriority w:val="9"/>
    <w:qFormat/>
    <w:rsid w:val="007B79E9"/>
    <w:pPr>
      <w:keepNext/>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qFormat/>
    <w:rsid w:val="007B79E9"/>
    <w:pPr>
      <w:keepNext/>
      <w:outlineLvl w:val="1"/>
    </w:pPr>
    <w:rPr>
      <w:rFonts w:ascii="Times New Roman" w:eastAsia="Times New Roman" w:hAnsi="Times New Roman" w:cs="Times New Roman"/>
      <w:sz w:val="28"/>
      <w:szCs w:val="24"/>
      <w:lang w:eastAsia="ru-RU"/>
    </w:rPr>
  </w:style>
  <w:style w:type="paragraph" w:styleId="3">
    <w:name w:val="heading 3"/>
    <w:basedOn w:val="a"/>
    <w:link w:val="30"/>
    <w:qFormat/>
    <w:rsid w:val="007B79E9"/>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nhideWhenUsed/>
    <w:qFormat/>
    <w:rsid w:val="007B79E9"/>
    <w:pPr>
      <w:keepNext/>
      <w:spacing w:before="240" w:after="60"/>
      <w:outlineLvl w:val="3"/>
    </w:pPr>
    <w:rPr>
      <w:rFonts w:ascii="Calibri" w:eastAsia="Times New Roman" w:hAnsi="Calibri" w:cs="Times New Roman"/>
      <w:b/>
      <w:bCs/>
      <w:sz w:val="28"/>
      <w:szCs w:val="28"/>
      <w:lang w:eastAsia="ru-RU"/>
    </w:rPr>
  </w:style>
  <w:style w:type="paragraph" w:styleId="5">
    <w:name w:val="heading 5"/>
    <w:basedOn w:val="a"/>
    <w:next w:val="a"/>
    <w:link w:val="50"/>
    <w:qFormat/>
    <w:rsid w:val="007B79E9"/>
    <w:pPr>
      <w:spacing w:before="240" w:after="60"/>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7B79E9"/>
    <w:pPr>
      <w:spacing w:before="240" w:after="60"/>
      <w:outlineLvl w:val="5"/>
    </w:pPr>
    <w:rPr>
      <w:rFonts w:ascii="Times New Roman" w:eastAsia="Times New Roman" w:hAnsi="Times New Roman"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54A87"/>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B65095"/>
    <w:pPr>
      <w:widowControl w:val="0"/>
      <w:autoSpaceDE w:val="0"/>
      <w:autoSpaceDN w:val="0"/>
      <w:ind w:left="239" w:firstLine="706"/>
    </w:pPr>
    <w:rPr>
      <w:rFonts w:ascii="Times New Roman" w:eastAsia="Times New Roman" w:hAnsi="Times New Roman" w:cs="Times New Roman"/>
    </w:rPr>
  </w:style>
  <w:style w:type="character" w:customStyle="1" w:styleId="10">
    <w:name w:val="Заголовок 1 Знак"/>
    <w:basedOn w:val="a0"/>
    <w:link w:val="1"/>
    <w:uiPriority w:val="9"/>
    <w:rsid w:val="007B79E9"/>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rsid w:val="007B79E9"/>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7B79E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rsid w:val="007B79E9"/>
    <w:rPr>
      <w:rFonts w:ascii="Calibri" w:eastAsia="Times New Roman" w:hAnsi="Calibri" w:cs="Times New Roman"/>
      <w:b/>
      <w:bCs/>
      <w:sz w:val="28"/>
      <w:szCs w:val="28"/>
      <w:lang w:eastAsia="ru-RU"/>
    </w:rPr>
  </w:style>
  <w:style w:type="character" w:customStyle="1" w:styleId="50">
    <w:name w:val="Заголовок 5 Знак"/>
    <w:basedOn w:val="a0"/>
    <w:link w:val="5"/>
    <w:rsid w:val="007B79E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7B79E9"/>
    <w:rPr>
      <w:rFonts w:ascii="Times New Roman" w:eastAsia="Times New Roman" w:hAnsi="Times New Roman" w:cs="Times New Roman"/>
      <w:b/>
      <w:bCs/>
      <w:lang w:eastAsia="ru-RU"/>
    </w:rPr>
  </w:style>
  <w:style w:type="character" w:styleId="a4">
    <w:name w:val="Hyperlink"/>
    <w:basedOn w:val="a0"/>
    <w:uiPriority w:val="99"/>
    <w:unhideWhenUsed/>
    <w:rsid w:val="007B79E9"/>
    <w:rPr>
      <w:color w:val="0563C1" w:themeColor="hyperlink"/>
      <w:u w:val="single"/>
    </w:rPr>
  </w:style>
  <w:style w:type="paragraph" w:styleId="a5">
    <w:name w:val="Normal (Web)"/>
    <w:basedOn w:val="a"/>
    <w:uiPriority w:val="99"/>
    <w:rsid w:val="007B79E9"/>
    <w:pPr>
      <w:spacing w:before="100" w:beforeAutospacing="1" w:after="240"/>
    </w:pPr>
    <w:rPr>
      <w:rFonts w:ascii="Times New Roman" w:eastAsia="Times New Roman" w:hAnsi="Times New Roman" w:cs="Times New Roman"/>
      <w:sz w:val="24"/>
      <w:szCs w:val="24"/>
      <w:lang w:eastAsia="ru-RU"/>
    </w:rPr>
  </w:style>
  <w:style w:type="character" w:customStyle="1" w:styleId="apple-converted-space">
    <w:name w:val="apple-converted-space"/>
    <w:basedOn w:val="a0"/>
    <w:uiPriority w:val="99"/>
    <w:rsid w:val="007B79E9"/>
  </w:style>
  <w:style w:type="character" w:customStyle="1" w:styleId="tik-text">
    <w:name w:val="tik-text"/>
    <w:basedOn w:val="a0"/>
    <w:rsid w:val="007B79E9"/>
  </w:style>
  <w:style w:type="paragraph" w:styleId="a6">
    <w:name w:val="header"/>
    <w:basedOn w:val="a"/>
    <w:link w:val="a7"/>
    <w:uiPriority w:val="99"/>
    <w:unhideWhenUsed/>
    <w:rsid w:val="007B79E9"/>
    <w:pPr>
      <w:tabs>
        <w:tab w:val="center" w:pos="4677"/>
        <w:tab w:val="right" w:pos="9355"/>
      </w:tabs>
      <w:ind w:left="-425"/>
    </w:pPr>
  </w:style>
  <w:style w:type="character" w:customStyle="1" w:styleId="a7">
    <w:name w:val="Верхний колонтитул Знак"/>
    <w:basedOn w:val="a0"/>
    <w:link w:val="a6"/>
    <w:uiPriority w:val="99"/>
    <w:rsid w:val="007B79E9"/>
  </w:style>
  <w:style w:type="paragraph" w:styleId="a8">
    <w:name w:val="footer"/>
    <w:basedOn w:val="a"/>
    <w:link w:val="a9"/>
    <w:uiPriority w:val="99"/>
    <w:unhideWhenUsed/>
    <w:rsid w:val="007B79E9"/>
    <w:pPr>
      <w:tabs>
        <w:tab w:val="center" w:pos="4677"/>
        <w:tab w:val="right" w:pos="9355"/>
      </w:tabs>
      <w:ind w:left="-425"/>
    </w:pPr>
  </w:style>
  <w:style w:type="character" w:customStyle="1" w:styleId="a9">
    <w:name w:val="Нижний колонтитул Знак"/>
    <w:basedOn w:val="a0"/>
    <w:link w:val="a8"/>
    <w:uiPriority w:val="99"/>
    <w:rsid w:val="007B79E9"/>
  </w:style>
  <w:style w:type="paragraph" w:customStyle="1" w:styleId="c10">
    <w:name w:val="c10"/>
    <w:basedOn w:val="a"/>
    <w:rsid w:val="007B79E9"/>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
    <w:name w:val="c1"/>
    <w:rsid w:val="007B79E9"/>
  </w:style>
  <w:style w:type="paragraph" w:styleId="aa">
    <w:name w:val="Balloon Text"/>
    <w:basedOn w:val="a"/>
    <w:link w:val="ab"/>
    <w:uiPriority w:val="99"/>
    <w:semiHidden/>
    <w:unhideWhenUsed/>
    <w:rsid w:val="007B79E9"/>
    <w:pPr>
      <w:ind w:left="-425"/>
    </w:pPr>
    <w:rPr>
      <w:rFonts w:ascii="Tahoma" w:hAnsi="Tahoma" w:cs="Tahoma"/>
      <w:sz w:val="16"/>
      <w:szCs w:val="16"/>
    </w:rPr>
  </w:style>
  <w:style w:type="character" w:customStyle="1" w:styleId="ab">
    <w:name w:val="Текст выноски Знак"/>
    <w:basedOn w:val="a0"/>
    <w:link w:val="aa"/>
    <w:uiPriority w:val="99"/>
    <w:semiHidden/>
    <w:rsid w:val="007B79E9"/>
    <w:rPr>
      <w:rFonts w:ascii="Tahoma" w:hAnsi="Tahoma" w:cs="Tahoma"/>
      <w:sz w:val="16"/>
      <w:szCs w:val="16"/>
    </w:rPr>
  </w:style>
  <w:style w:type="paragraph" w:styleId="ac">
    <w:name w:val="Body Text"/>
    <w:basedOn w:val="a"/>
    <w:link w:val="ad"/>
    <w:uiPriority w:val="99"/>
    <w:unhideWhenUsed/>
    <w:rsid w:val="007B79E9"/>
    <w:pPr>
      <w:spacing w:after="120"/>
    </w:pPr>
    <w:rPr>
      <w:rFonts w:ascii="Calibri" w:eastAsia="Calibri" w:hAnsi="Calibri" w:cs="Arial"/>
      <w:sz w:val="20"/>
      <w:szCs w:val="20"/>
      <w:lang w:eastAsia="ru-RU"/>
    </w:rPr>
  </w:style>
  <w:style w:type="character" w:customStyle="1" w:styleId="ad">
    <w:name w:val="Основной текст Знак"/>
    <w:basedOn w:val="a0"/>
    <w:link w:val="ac"/>
    <w:uiPriority w:val="99"/>
    <w:rsid w:val="007B79E9"/>
    <w:rPr>
      <w:rFonts w:ascii="Calibri" w:eastAsia="Calibri" w:hAnsi="Calibri" w:cs="Arial"/>
      <w:sz w:val="20"/>
      <w:szCs w:val="20"/>
      <w:lang w:eastAsia="ru-RU"/>
    </w:rPr>
  </w:style>
  <w:style w:type="paragraph" w:customStyle="1" w:styleId="ConsPlusNormal">
    <w:name w:val="ConsPlusNormal"/>
    <w:rsid w:val="007B79E9"/>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11">
    <w:name w:val="Нет списка1"/>
    <w:next w:val="a2"/>
    <w:uiPriority w:val="99"/>
    <w:semiHidden/>
    <w:unhideWhenUsed/>
    <w:rsid w:val="007B79E9"/>
  </w:style>
  <w:style w:type="table" w:styleId="ae">
    <w:name w:val="Table Grid"/>
    <w:basedOn w:val="a1"/>
    <w:uiPriority w:val="59"/>
    <w:rsid w:val="007B79E9"/>
    <w:pPr>
      <w:spacing w:after="0" w:line="240" w:lineRule="auto"/>
    </w:pPr>
    <w:rPr>
      <w:rFonts w:ascii="Calibri" w:eastAsia="Calibri" w:hAnsi="Calibri" w:cs="Arial"/>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character" w:customStyle="1" w:styleId="Zag11">
    <w:name w:val="Zag_11"/>
    <w:rsid w:val="007B79E9"/>
  </w:style>
  <w:style w:type="paragraph" w:customStyle="1" w:styleId="Osnova">
    <w:name w:val="Osnova"/>
    <w:basedOn w:val="a"/>
    <w:rsid w:val="007B79E9"/>
    <w:pPr>
      <w:widowControl w:val="0"/>
      <w:autoSpaceDE w:val="0"/>
      <w:autoSpaceDN w:val="0"/>
      <w:adjustRightInd w:val="0"/>
      <w:spacing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c0">
    <w:name w:val="c0"/>
    <w:basedOn w:val="a"/>
    <w:rsid w:val="007B79E9"/>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
    <w:name w:val="c2"/>
    <w:rsid w:val="007B79E9"/>
  </w:style>
  <w:style w:type="character" w:customStyle="1" w:styleId="c6">
    <w:name w:val="c6"/>
    <w:rsid w:val="007B79E9"/>
  </w:style>
  <w:style w:type="character" w:customStyle="1" w:styleId="c3">
    <w:name w:val="c3"/>
    <w:rsid w:val="007B79E9"/>
  </w:style>
  <w:style w:type="character" w:customStyle="1" w:styleId="c4">
    <w:name w:val="c4"/>
    <w:rsid w:val="007B79E9"/>
  </w:style>
  <w:style w:type="paragraph" w:styleId="21">
    <w:name w:val="Body Text Indent 2"/>
    <w:basedOn w:val="a"/>
    <w:link w:val="22"/>
    <w:semiHidden/>
    <w:unhideWhenUsed/>
    <w:rsid w:val="007B79E9"/>
    <w:pPr>
      <w:ind w:left="-720" w:firstLine="540"/>
    </w:pPr>
    <w:rPr>
      <w:rFonts w:ascii="Times New Roman" w:eastAsia="Times New Roman" w:hAnsi="Times New Roman" w:cs="Times New Roman"/>
      <w:sz w:val="28"/>
      <w:szCs w:val="24"/>
      <w:lang w:eastAsia="ru-RU"/>
    </w:rPr>
  </w:style>
  <w:style w:type="character" w:customStyle="1" w:styleId="22">
    <w:name w:val="Основной текст с отступом 2 Знак"/>
    <w:basedOn w:val="a0"/>
    <w:link w:val="21"/>
    <w:semiHidden/>
    <w:rsid w:val="007B79E9"/>
    <w:rPr>
      <w:rFonts w:ascii="Times New Roman" w:eastAsia="Times New Roman" w:hAnsi="Times New Roman" w:cs="Times New Roman"/>
      <w:sz w:val="28"/>
      <w:szCs w:val="24"/>
      <w:lang w:eastAsia="ru-RU"/>
    </w:rPr>
  </w:style>
  <w:style w:type="character" w:customStyle="1" w:styleId="231">
    <w:name w:val="Основной текст (231)_"/>
    <w:basedOn w:val="a0"/>
    <w:link w:val="2310"/>
    <w:rsid w:val="007B79E9"/>
    <w:rPr>
      <w:rFonts w:ascii="Times New Roman" w:eastAsia="Times New Roman" w:hAnsi="Times New Roman"/>
      <w:sz w:val="18"/>
      <w:szCs w:val="18"/>
      <w:shd w:val="clear" w:color="auto" w:fill="FFFFFF"/>
    </w:rPr>
  </w:style>
  <w:style w:type="character" w:customStyle="1" w:styleId="670pt">
    <w:name w:val="Основной текст (67) + Интервал 0 pt"/>
    <w:basedOn w:val="a0"/>
    <w:rsid w:val="007B79E9"/>
    <w:rPr>
      <w:rFonts w:ascii="Franklin Gothic Heavy" w:eastAsia="Franklin Gothic Heavy" w:hAnsi="Franklin Gothic Heavy" w:cs="Franklin Gothic Heavy"/>
      <w:b w:val="0"/>
      <w:bCs w:val="0"/>
      <w:i w:val="0"/>
      <w:iCs w:val="0"/>
      <w:smallCaps w:val="0"/>
      <w:strike w:val="0"/>
      <w:spacing w:val="-10"/>
      <w:sz w:val="52"/>
      <w:szCs w:val="52"/>
    </w:rPr>
  </w:style>
  <w:style w:type="paragraph" w:customStyle="1" w:styleId="2310">
    <w:name w:val="Основной текст (231)"/>
    <w:basedOn w:val="a"/>
    <w:link w:val="231"/>
    <w:rsid w:val="007B79E9"/>
    <w:pPr>
      <w:shd w:val="clear" w:color="auto" w:fill="FFFFFF"/>
      <w:spacing w:before="240" w:after="540" w:line="0" w:lineRule="atLeast"/>
      <w:jc w:val="center"/>
    </w:pPr>
    <w:rPr>
      <w:rFonts w:ascii="Times New Roman" w:eastAsia="Times New Roman" w:hAnsi="Times New Roman"/>
      <w:sz w:val="18"/>
      <w:szCs w:val="18"/>
    </w:rPr>
  </w:style>
  <w:style w:type="paragraph" w:styleId="z-">
    <w:name w:val="HTML Bottom of Form"/>
    <w:basedOn w:val="a"/>
    <w:next w:val="a"/>
    <w:link w:val="z-0"/>
    <w:hidden/>
    <w:rsid w:val="007B79E9"/>
    <w:pPr>
      <w:pBdr>
        <w:top w:val="single" w:sz="6" w:space="1" w:color="auto"/>
      </w:pBdr>
      <w:jc w:val="center"/>
    </w:pPr>
    <w:rPr>
      <w:rFonts w:ascii="Arial" w:eastAsia="Times New Roman" w:hAnsi="Arial" w:cs="Arial"/>
      <w:vanish/>
      <w:sz w:val="16"/>
      <w:szCs w:val="16"/>
      <w:lang w:eastAsia="ru-RU"/>
    </w:rPr>
  </w:style>
  <w:style w:type="character" w:customStyle="1" w:styleId="z-0">
    <w:name w:val="z-Конец формы Знак"/>
    <w:basedOn w:val="a0"/>
    <w:link w:val="z-"/>
    <w:rsid w:val="007B79E9"/>
    <w:rPr>
      <w:rFonts w:ascii="Arial" w:eastAsia="Times New Roman" w:hAnsi="Arial" w:cs="Arial"/>
      <w:vanish/>
      <w:sz w:val="16"/>
      <w:szCs w:val="16"/>
      <w:lang w:eastAsia="ru-RU"/>
    </w:rPr>
  </w:style>
  <w:style w:type="paragraph" w:customStyle="1" w:styleId="style18">
    <w:name w:val="style18"/>
    <w:basedOn w:val="a"/>
    <w:uiPriority w:val="99"/>
    <w:rsid w:val="007B79E9"/>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61">
    <w:name w:val="Основной текст (61)"/>
    <w:basedOn w:val="a0"/>
    <w:rsid w:val="007B79E9"/>
    <w:rPr>
      <w:rFonts w:ascii="Times New Roman" w:eastAsia="Times New Roman" w:hAnsi="Times New Roman" w:cs="Times New Roman"/>
      <w:b w:val="0"/>
      <w:bCs w:val="0"/>
      <w:i w:val="0"/>
      <w:iCs w:val="0"/>
      <w:smallCaps w:val="0"/>
      <w:strike w:val="0"/>
      <w:spacing w:val="0"/>
      <w:sz w:val="23"/>
      <w:szCs w:val="23"/>
    </w:rPr>
  </w:style>
  <w:style w:type="character" w:customStyle="1" w:styleId="61MicrosoftSansSerif85pt0pt">
    <w:name w:val="Основной текст (61) + Microsoft Sans Serif;8;5 pt;Полужирный;Интервал 0 pt"/>
    <w:basedOn w:val="a0"/>
    <w:rsid w:val="007B79E9"/>
    <w:rPr>
      <w:rFonts w:ascii="Microsoft Sans Serif" w:eastAsia="Microsoft Sans Serif" w:hAnsi="Microsoft Sans Serif" w:cs="Microsoft Sans Serif"/>
      <w:b/>
      <w:bCs/>
      <w:i w:val="0"/>
      <w:iCs w:val="0"/>
      <w:smallCaps w:val="0"/>
      <w:strike w:val="0"/>
      <w:spacing w:val="-10"/>
      <w:sz w:val="17"/>
      <w:szCs w:val="17"/>
    </w:rPr>
  </w:style>
  <w:style w:type="character" w:customStyle="1" w:styleId="100">
    <w:name w:val="Основной текст (100)"/>
    <w:basedOn w:val="a0"/>
    <w:rsid w:val="007B79E9"/>
    <w:rPr>
      <w:rFonts w:ascii="Times New Roman" w:eastAsia="Times New Roman" w:hAnsi="Times New Roman" w:cs="Times New Roman"/>
      <w:b w:val="0"/>
      <w:bCs w:val="0"/>
      <w:i w:val="0"/>
      <w:iCs w:val="0"/>
      <w:smallCaps w:val="0"/>
      <w:strike w:val="0"/>
      <w:spacing w:val="0"/>
      <w:sz w:val="23"/>
      <w:szCs w:val="23"/>
    </w:rPr>
  </w:style>
  <w:style w:type="character" w:customStyle="1" w:styleId="610">
    <w:name w:val="Основной текст (61) + Полужирный;Курсив"/>
    <w:basedOn w:val="a0"/>
    <w:rsid w:val="007B79E9"/>
    <w:rPr>
      <w:rFonts w:ascii="Times New Roman" w:eastAsia="Times New Roman" w:hAnsi="Times New Roman" w:cs="Times New Roman"/>
      <w:b/>
      <w:bCs/>
      <w:i/>
      <w:iCs/>
      <w:smallCaps w:val="0"/>
      <w:strike w:val="0"/>
      <w:spacing w:val="0"/>
      <w:sz w:val="23"/>
      <w:szCs w:val="23"/>
    </w:rPr>
  </w:style>
  <w:style w:type="character" w:customStyle="1" w:styleId="198TimesNewRoman115pt">
    <w:name w:val="Основной текст (198) + Times New Roman;11;5 pt;Не полужирный"/>
    <w:basedOn w:val="a0"/>
    <w:rsid w:val="007B79E9"/>
    <w:rPr>
      <w:rFonts w:ascii="Times New Roman" w:eastAsia="Times New Roman" w:hAnsi="Times New Roman" w:cs="Times New Roman"/>
      <w:b/>
      <w:bCs/>
      <w:i w:val="0"/>
      <w:iCs w:val="0"/>
      <w:smallCaps w:val="0"/>
      <w:strike w:val="0"/>
      <w:spacing w:val="0"/>
      <w:sz w:val="23"/>
      <w:szCs w:val="23"/>
    </w:rPr>
  </w:style>
  <w:style w:type="character" w:customStyle="1" w:styleId="614">
    <w:name w:val="Заголовок №6 (14)_"/>
    <w:basedOn w:val="a0"/>
    <w:link w:val="6140"/>
    <w:rsid w:val="007B79E9"/>
    <w:rPr>
      <w:rFonts w:ascii="Microsoft Sans Serif" w:eastAsia="Microsoft Sans Serif" w:hAnsi="Microsoft Sans Serif" w:cs="Microsoft Sans Serif"/>
      <w:sz w:val="17"/>
      <w:szCs w:val="17"/>
      <w:shd w:val="clear" w:color="auto" w:fill="FFFFFF"/>
    </w:rPr>
  </w:style>
  <w:style w:type="character" w:customStyle="1" w:styleId="6140pt">
    <w:name w:val="Заголовок №6 (14) + Интервал 0 pt"/>
    <w:basedOn w:val="614"/>
    <w:rsid w:val="007B79E9"/>
    <w:rPr>
      <w:rFonts w:ascii="Microsoft Sans Serif" w:eastAsia="Microsoft Sans Serif" w:hAnsi="Microsoft Sans Serif" w:cs="Microsoft Sans Serif"/>
      <w:spacing w:val="-10"/>
      <w:sz w:val="17"/>
      <w:szCs w:val="17"/>
      <w:shd w:val="clear" w:color="auto" w:fill="FFFFFF"/>
    </w:rPr>
  </w:style>
  <w:style w:type="paragraph" w:customStyle="1" w:styleId="6140">
    <w:name w:val="Заголовок №6 (14)"/>
    <w:basedOn w:val="a"/>
    <w:link w:val="614"/>
    <w:rsid w:val="007B79E9"/>
    <w:pPr>
      <w:shd w:val="clear" w:color="auto" w:fill="FFFFFF"/>
      <w:spacing w:before="60" w:line="259" w:lineRule="exact"/>
      <w:outlineLvl w:val="5"/>
    </w:pPr>
    <w:rPr>
      <w:rFonts w:ascii="Microsoft Sans Serif" w:eastAsia="Microsoft Sans Serif" w:hAnsi="Microsoft Sans Serif" w:cs="Microsoft Sans Serif"/>
      <w:sz w:val="17"/>
      <w:szCs w:val="17"/>
    </w:rPr>
  </w:style>
  <w:style w:type="character" w:customStyle="1" w:styleId="198">
    <w:name w:val="Основной текст (198)_"/>
    <w:basedOn w:val="a0"/>
    <w:link w:val="1980"/>
    <w:rsid w:val="007B79E9"/>
    <w:rPr>
      <w:rFonts w:ascii="Microsoft Sans Serif" w:eastAsia="Microsoft Sans Serif" w:hAnsi="Microsoft Sans Serif" w:cs="Microsoft Sans Serif"/>
      <w:sz w:val="17"/>
      <w:szCs w:val="17"/>
      <w:shd w:val="clear" w:color="auto" w:fill="FFFFFF"/>
    </w:rPr>
  </w:style>
  <w:style w:type="character" w:customStyle="1" w:styleId="1980pt">
    <w:name w:val="Основной текст (198) + Интервал 0 pt"/>
    <w:basedOn w:val="198"/>
    <w:rsid w:val="007B79E9"/>
    <w:rPr>
      <w:rFonts w:ascii="Microsoft Sans Serif" w:eastAsia="Microsoft Sans Serif" w:hAnsi="Microsoft Sans Serif" w:cs="Microsoft Sans Serif"/>
      <w:spacing w:val="-10"/>
      <w:sz w:val="17"/>
      <w:szCs w:val="17"/>
      <w:shd w:val="clear" w:color="auto" w:fill="FFFFFF"/>
    </w:rPr>
  </w:style>
  <w:style w:type="character" w:customStyle="1" w:styleId="198TimesNewRoman115pt0">
    <w:name w:val="Основной текст (198) + Times New Roman;11;5 pt;Курсив"/>
    <w:basedOn w:val="198"/>
    <w:rsid w:val="007B79E9"/>
    <w:rPr>
      <w:rFonts w:ascii="Times New Roman" w:eastAsia="Times New Roman" w:hAnsi="Times New Roman" w:cs="Times New Roman"/>
      <w:i/>
      <w:iCs/>
      <w:sz w:val="23"/>
      <w:szCs w:val="23"/>
      <w:shd w:val="clear" w:color="auto" w:fill="FFFFFF"/>
    </w:rPr>
  </w:style>
  <w:style w:type="paragraph" w:customStyle="1" w:styleId="1980">
    <w:name w:val="Основной текст (198)"/>
    <w:basedOn w:val="a"/>
    <w:link w:val="198"/>
    <w:rsid w:val="007B79E9"/>
    <w:pPr>
      <w:shd w:val="clear" w:color="auto" w:fill="FFFFFF"/>
      <w:spacing w:line="0" w:lineRule="atLeast"/>
    </w:pPr>
    <w:rPr>
      <w:rFonts w:ascii="Microsoft Sans Serif" w:eastAsia="Microsoft Sans Serif" w:hAnsi="Microsoft Sans Serif" w:cs="Microsoft Sans Serif"/>
      <w:sz w:val="17"/>
      <w:szCs w:val="17"/>
    </w:rPr>
  </w:style>
  <w:style w:type="paragraph" w:customStyle="1" w:styleId="Style4">
    <w:name w:val="Style4"/>
    <w:basedOn w:val="a"/>
    <w:uiPriority w:val="99"/>
    <w:rsid w:val="007B79E9"/>
    <w:pPr>
      <w:widowControl w:val="0"/>
      <w:autoSpaceDE w:val="0"/>
      <w:autoSpaceDN w:val="0"/>
      <w:adjustRightInd w:val="0"/>
      <w:jc w:val="both"/>
    </w:pPr>
    <w:rPr>
      <w:rFonts w:ascii="Tahoma" w:eastAsia="Times New Roman" w:hAnsi="Tahoma" w:cs="Tahoma"/>
      <w:sz w:val="24"/>
      <w:szCs w:val="24"/>
      <w:lang w:eastAsia="ru-RU"/>
    </w:rPr>
  </w:style>
  <w:style w:type="character" w:customStyle="1" w:styleId="FontStyle19">
    <w:name w:val="Font Style19"/>
    <w:basedOn w:val="a0"/>
    <w:uiPriority w:val="99"/>
    <w:rsid w:val="007B79E9"/>
    <w:rPr>
      <w:rFonts w:ascii="Times New Roman" w:hAnsi="Times New Roman" w:cs="Times New Roman" w:hint="default"/>
      <w:color w:val="000000"/>
      <w:sz w:val="18"/>
      <w:szCs w:val="18"/>
    </w:rPr>
  </w:style>
  <w:style w:type="paragraph" w:styleId="af">
    <w:name w:val="No Spacing"/>
    <w:uiPriority w:val="99"/>
    <w:qFormat/>
    <w:rsid w:val="007B79E9"/>
    <w:pPr>
      <w:spacing w:after="0" w:line="240" w:lineRule="auto"/>
    </w:pPr>
    <w:rPr>
      <w:rFonts w:ascii="Calibri" w:eastAsia="Calibri" w:hAnsi="Calibri" w:cs="Times New Roman"/>
    </w:rPr>
  </w:style>
  <w:style w:type="character" w:customStyle="1" w:styleId="6112pt">
    <w:name w:val="Основной текст (61) + 12 pt;Курсив"/>
    <w:basedOn w:val="a0"/>
    <w:rsid w:val="007B79E9"/>
    <w:rPr>
      <w:rFonts w:ascii="Times New Roman" w:eastAsia="Times New Roman" w:hAnsi="Times New Roman" w:cs="Times New Roman"/>
      <w:b w:val="0"/>
      <w:bCs w:val="0"/>
      <w:i/>
      <w:iCs/>
      <w:smallCaps w:val="0"/>
      <w:strike w:val="0"/>
      <w:spacing w:val="0"/>
      <w:sz w:val="24"/>
      <w:szCs w:val="24"/>
    </w:rPr>
  </w:style>
  <w:style w:type="character" w:customStyle="1" w:styleId="3270pt">
    <w:name w:val="Заголовок №3 (27) + Интервал 0 pt"/>
    <w:basedOn w:val="a0"/>
    <w:rsid w:val="007B79E9"/>
    <w:rPr>
      <w:rFonts w:ascii="Microsoft Sans Serif" w:eastAsia="Microsoft Sans Serif" w:hAnsi="Microsoft Sans Serif" w:cs="Microsoft Sans Serif"/>
      <w:spacing w:val="-10"/>
      <w:sz w:val="17"/>
      <w:szCs w:val="17"/>
      <w:shd w:val="clear" w:color="auto" w:fill="FFFFFF"/>
    </w:rPr>
  </w:style>
  <w:style w:type="character" w:customStyle="1" w:styleId="695">
    <w:name w:val="Основной текст (695)_"/>
    <w:basedOn w:val="a0"/>
    <w:link w:val="6950"/>
    <w:rsid w:val="007B79E9"/>
    <w:rPr>
      <w:rFonts w:ascii="Times New Roman" w:eastAsia="Times New Roman" w:hAnsi="Times New Roman" w:cs="Times New Roman"/>
      <w:sz w:val="23"/>
      <w:szCs w:val="23"/>
      <w:shd w:val="clear" w:color="auto" w:fill="FFFFFF"/>
    </w:rPr>
  </w:style>
  <w:style w:type="character" w:customStyle="1" w:styleId="69512pt">
    <w:name w:val="Основной текст (695) + 12 pt;Курсив"/>
    <w:basedOn w:val="695"/>
    <w:rsid w:val="007B79E9"/>
    <w:rPr>
      <w:rFonts w:ascii="Times New Roman" w:eastAsia="Times New Roman" w:hAnsi="Times New Roman" w:cs="Times New Roman"/>
      <w:i/>
      <w:iCs/>
      <w:sz w:val="24"/>
      <w:szCs w:val="24"/>
      <w:shd w:val="clear" w:color="auto" w:fill="FFFFFF"/>
    </w:rPr>
  </w:style>
  <w:style w:type="paragraph" w:customStyle="1" w:styleId="6950">
    <w:name w:val="Основной текст (695)"/>
    <w:basedOn w:val="a"/>
    <w:link w:val="695"/>
    <w:rsid w:val="007B79E9"/>
    <w:pPr>
      <w:shd w:val="clear" w:color="auto" w:fill="FFFFFF"/>
      <w:spacing w:line="250" w:lineRule="exact"/>
      <w:ind w:hanging="380"/>
      <w:jc w:val="both"/>
    </w:pPr>
    <w:rPr>
      <w:rFonts w:ascii="Times New Roman" w:eastAsia="Times New Roman" w:hAnsi="Times New Roman" w:cs="Times New Roman"/>
      <w:sz w:val="23"/>
      <w:szCs w:val="23"/>
    </w:rPr>
  </w:style>
  <w:style w:type="character" w:customStyle="1" w:styleId="321">
    <w:name w:val="Заголовок №3 (21)_"/>
    <w:basedOn w:val="a0"/>
    <w:link w:val="3210"/>
    <w:rsid w:val="007B79E9"/>
    <w:rPr>
      <w:rFonts w:ascii="Times New Roman" w:eastAsia="Times New Roman" w:hAnsi="Times New Roman" w:cs="Times New Roman"/>
      <w:sz w:val="23"/>
      <w:szCs w:val="23"/>
      <w:shd w:val="clear" w:color="auto" w:fill="FFFFFF"/>
    </w:rPr>
  </w:style>
  <w:style w:type="paragraph" w:customStyle="1" w:styleId="3210">
    <w:name w:val="Заголовок №3 (21)"/>
    <w:basedOn w:val="a"/>
    <w:link w:val="321"/>
    <w:rsid w:val="007B79E9"/>
    <w:pPr>
      <w:shd w:val="clear" w:color="auto" w:fill="FFFFFF"/>
      <w:spacing w:after="120" w:line="0" w:lineRule="atLeast"/>
      <w:outlineLvl w:val="2"/>
    </w:pPr>
    <w:rPr>
      <w:rFonts w:ascii="Times New Roman" w:eastAsia="Times New Roman" w:hAnsi="Times New Roman" w:cs="Times New Roman"/>
      <w:sz w:val="23"/>
      <w:szCs w:val="23"/>
    </w:rPr>
  </w:style>
  <w:style w:type="character" w:customStyle="1" w:styleId="269">
    <w:name w:val="Основной текст (269)_"/>
    <w:basedOn w:val="a0"/>
    <w:link w:val="2690"/>
    <w:rsid w:val="007B79E9"/>
    <w:rPr>
      <w:rFonts w:ascii="Times New Roman" w:eastAsia="Times New Roman" w:hAnsi="Times New Roman" w:cs="Times New Roman"/>
      <w:sz w:val="23"/>
      <w:szCs w:val="23"/>
      <w:shd w:val="clear" w:color="auto" w:fill="FFFFFF"/>
    </w:rPr>
  </w:style>
  <w:style w:type="paragraph" w:customStyle="1" w:styleId="2690">
    <w:name w:val="Основной текст (269)"/>
    <w:basedOn w:val="a"/>
    <w:link w:val="269"/>
    <w:rsid w:val="007B79E9"/>
    <w:pPr>
      <w:shd w:val="clear" w:color="auto" w:fill="FFFFFF"/>
      <w:spacing w:before="240" w:line="408" w:lineRule="exact"/>
      <w:ind w:hanging="660"/>
    </w:pPr>
    <w:rPr>
      <w:rFonts w:ascii="Times New Roman" w:eastAsia="Times New Roman" w:hAnsi="Times New Roman" w:cs="Times New Roman"/>
      <w:sz w:val="23"/>
      <w:szCs w:val="23"/>
    </w:rPr>
  </w:style>
  <w:style w:type="character" w:customStyle="1" w:styleId="8">
    <w:name w:val="Основной текст (8)_"/>
    <w:basedOn w:val="a0"/>
    <w:link w:val="81"/>
    <w:rsid w:val="007B79E9"/>
    <w:rPr>
      <w:rFonts w:ascii="Times New Roman" w:eastAsia="Times New Roman" w:hAnsi="Times New Roman" w:cs="Times New Roman"/>
      <w:spacing w:val="-2"/>
      <w:sz w:val="26"/>
      <w:szCs w:val="26"/>
      <w:shd w:val="clear" w:color="auto" w:fill="FFFFFF"/>
    </w:rPr>
  </w:style>
  <w:style w:type="paragraph" w:customStyle="1" w:styleId="81">
    <w:name w:val="Основной текст (8)1"/>
    <w:basedOn w:val="a"/>
    <w:link w:val="8"/>
    <w:rsid w:val="007B79E9"/>
    <w:pPr>
      <w:shd w:val="clear" w:color="auto" w:fill="FFFFFF"/>
      <w:spacing w:after="360" w:line="240" w:lineRule="atLeast"/>
      <w:ind w:hanging="560"/>
      <w:jc w:val="both"/>
    </w:pPr>
    <w:rPr>
      <w:rFonts w:ascii="Times New Roman" w:eastAsia="Times New Roman" w:hAnsi="Times New Roman" w:cs="Times New Roman"/>
      <w:spacing w:val="-2"/>
      <w:sz w:val="26"/>
      <w:szCs w:val="26"/>
    </w:rPr>
  </w:style>
  <w:style w:type="character" w:styleId="af0">
    <w:name w:val="Strong"/>
    <w:basedOn w:val="a0"/>
    <w:uiPriority w:val="22"/>
    <w:qFormat/>
    <w:rsid w:val="007B79E9"/>
    <w:rPr>
      <w:b/>
      <w:bCs/>
    </w:rPr>
  </w:style>
  <w:style w:type="paragraph" w:styleId="af1">
    <w:name w:val="footnote text"/>
    <w:basedOn w:val="a"/>
    <w:link w:val="af2"/>
    <w:semiHidden/>
    <w:rsid w:val="007B79E9"/>
    <w:pPr>
      <w:spacing w:after="200" w:line="276" w:lineRule="auto"/>
    </w:pPr>
    <w:rPr>
      <w:rFonts w:ascii="Calibri" w:eastAsia="Calibri" w:hAnsi="Calibri" w:cs="Times New Roman"/>
      <w:sz w:val="20"/>
      <w:szCs w:val="20"/>
    </w:rPr>
  </w:style>
  <w:style w:type="character" w:customStyle="1" w:styleId="af2">
    <w:name w:val="Текст сноски Знак"/>
    <w:basedOn w:val="a0"/>
    <w:link w:val="af1"/>
    <w:semiHidden/>
    <w:rsid w:val="007B79E9"/>
    <w:rPr>
      <w:rFonts w:ascii="Calibri" w:eastAsia="Calibri" w:hAnsi="Calibri" w:cs="Times New Roman"/>
      <w:sz w:val="20"/>
      <w:szCs w:val="20"/>
    </w:rPr>
  </w:style>
  <w:style w:type="character" w:styleId="af3">
    <w:name w:val="footnote reference"/>
    <w:semiHidden/>
    <w:rsid w:val="007B79E9"/>
    <w:rPr>
      <w:rFonts w:cs="Times New Roman"/>
      <w:vertAlign w:val="superscript"/>
    </w:rPr>
  </w:style>
  <w:style w:type="paragraph" w:styleId="23">
    <w:name w:val="List 2"/>
    <w:basedOn w:val="a"/>
    <w:uiPriority w:val="99"/>
    <w:rsid w:val="007B79E9"/>
    <w:pPr>
      <w:tabs>
        <w:tab w:val="num" w:pos="360"/>
      </w:tabs>
      <w:spacing w:after="120"/>
      <w:ind w:left="360" w:hanging="360"/>
    </w:pPr>
    <w:rPr>
      <w:rFonts w:ascii="Times New Roman" w:eastAsia="Times New Roman" w:hAnsi="Times New Roman" w:cs="Times New Roman"/>
      <w:sz w:val="24"/>
      <w:szCs w:val="24"/>
      <w:lang w:eastAsia="ru-RU"/>
    </w:rPr>
  </w:style>
  <w:style w:type="character" w:customStyle="1" w:styleId="FontStyle36">
    <w:name w:val="Font Style36"/>
    <w:uiPriority w:val="99"/>
    <w:rsid w:val="007B79E9"/>
    <w:rPr>
      <w:rFonts w:ascii="Times New Roman" w:hAnsi="Times New Roman" w:cs="Times New Roman"/>
      <w:sz w:val="28"/>
      <w:szCs w:val="28"/>
    </w:rPr>
  </w:style>
  <w:style w:type="paragraph" w:customStyle="1" w:styleId="12">
    <w:name w:val="Абзац списка1"/>
    <w:aliases w:val="литература"/>
    <w:basedOn w:val="a"/>
    <w:link w:val="af4"/>
    <w:uiPriority w:val="99"/>
    <w:qFormat/>
    <w:rsid w:val="007B79E9"/>
    <w:pPr>
      <w:spacing w:after="200" w:line="276" w:lineRule="auto"/>
      <w:ind w:left="720"/>
      <w:contextualSpacing/>
    </w:pPr>
    <w:rPr>
      <w:rFonts w:ascii="Calibri" w:eastAsia="Calibri" w:hAnsi="Calibri" w:cs="Times New Roman"/>
    </w:rPr>
  </w:style>
  <w:style w:type="paragraph" w:customStyle="1" w:styleId="2NEw">
    <w:name w:val="Заголовок 2NEw"/>
    <w:basedOn w:val="2"/>
    <w:link w:val="2NEw0"/>
    <w:autoRedefine/>
    <w:uiPriority w:val="99"/>
    <w:qFormat/>
    <w:rsid w:val="007B79E9"/>
    <w:pPr>
      <w:widowControl w:val="0"/>
      <w:suppressAutoHyphens/>
      <w:jc w:val="center"/>
    </w:pPr>
    <w:rPr>
      <w:rFonts w:eastAsia="SimSun"/>
      <w:b/>
      <w:iCs/>
      <w:kern w:val="28"/>
      <w:szCs w:val="28"/>
      <w:lang w:eastAsia="hi-IN" w:bidi="hi-IN"/>
    </w:rPr>
  </w:style>
  <w:style w:type="character" w:customStyle="1" w:styleId="2NEw0">
    <w:name w:val="Заголовок 2NEw Знак"/>
    <w:link w:val="2NEw"/>
    <w:uiPriority w:val="99"/>
    <w:rsid w:val="007B79E9"/>
    <w:rPr>
      <w:rFonts w:ascii="Times New Roman" w:eastAsia="SimSun" w:hAnsi="Times New Roman" w:cs="Times New Roman"/>
      <w:b/>
      <w:iCs/>
      <w:kern w:val="28"/>
      <w:sz w:val="28"/>
      <w:szCs w:val="28"/>
      <w:lang w:eastAsia="hi-IN" w:bidi="hi-IN"/>
    </w:rPr>
  </w:style>
  <w:style w:type="character" w:customStyle="1" w:styleId="af4">
    <w:name w:val="Абзац списка Знак"/>
    <w:aliases w:val="литература Знак,Абзац списка1 Знак"/>
    <w:link w:val="12"/>
    <w:uiPriority w:val="99"/>
    <w:rsid w:val="007B79E9"/>
    <w:rPr>
      <w:rFonts w:ascii="Calibri" w:eastAsia="Calibri" w:hAnsi="Calibri" w:cs="Times New Roman"/>
    </w:rPr>
  </w:style>
  <w:style w:type="paragraph" w:customStyle="1" w:styleId="c32">
    <w:name w:val="c32"/>
    <w:basedOn w:val="a"/>
    <w:rsid w:val="007B79E9"/>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7B79E9"/>
    <w:rPr>
      <w:rFonts w:ascii="Times New Roman" w:eastAsia="Times New Roman" w:hAnsi="Times New Roman" w:cs="Times New Roman"/>
      <w:sz w:val="24"/>
      <w:szCs w:val="24"/>
      <w:lang w:eastAsia="ru-RU"/>
    </w:rPr>
  </w:style>
  <w:style w:type="character" w:styleId="af5">
    <w:name w:val="FollowedHyperlink"/>
    <w:basedOn w:val="a0"/>
    <w:uiPriority w:val="99"/>
    <w:semiHidden/>
    <w:unhideWhenUsed/>
    <w:rsid w:val="007B79E9"/>
    <w:rPr>
      <w:color w:val="800080"/>
      <w:u w:val="single"/>
    </w:rPr>
  </w:style>
  <w:style w:type="table" w:customStyle="1" w:styleId="TableNormal">
    <w:name w:val="Table Normal"/>
    <w:uiPriority w:val="2"/>
    <w:semiHidden/>
    <w:unhideWhenUsed/>
    <w:qFormat/>
    <w:rsid w:val="007B79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7B79E9"/>
    <w:pPr>
      <w:widowControl w:val="0"/>
      <w:autoSpaceDE w:val="0"/>
      <w:autoSpaceDN w:val="0"/>
      <w:ind w:left="1367" w:hanging="423"/>
      <w:outlineLvl w:val="1"/>
    </w:pPr>
    <w:rPr>
      <w:rFonts w:ascii="Times New Roman" w:eastAsia="Times New Roman" w:hAnsi="Times New Roman" w:cs="Times New Roman"/>
      <w:b/>
      <w:bCs/>
      <w:sz w:val="25"/>
      <w:szCs w:val="25"/>
    </w:rPr>
  </w:style>
  <w:style w:type="paragraph" w:styleId="af6">
    <w:name w:val="Title"/>
    <w:basedOn w:val="a"/>
    <w:link w:val="af7"/>
    <w:uiPriority w:val="1"/>
    <w:qFormat/>
    <w:rsid w:val="007B79E9"/>
    <w:pPr>
      <w:widowControl w:val="0"/>
      <w:autoSpaceDE w:val="0"/>
      <w:autoSpaceDN w:val="0"/>
      <w:ind w:left="282"/>
    </w:pPr>
    <w:rPr>
      <w:rFonts w:ascii="Times New Roman" w:eastAsia="Times New Roman" w:hAnsi="Times New Roman" w:cs="Times New Roman"/>
      <w:b/>
      <w:bCs/>
      <w:sz w:val="28"/>
      <w:szCs w:val="28"/>
    </w:rPr>
  </w:style>
  <w:style w:type="character" w:customStyle="1" w:styleId="af7">
    <w:name w:val="Название Знак"/>
    <w:basedOn w:val="a0"/>
    <w:link w:val="af6"/>
    <w:uiPriority w:val="1"/>
    <w:rsid w:val="007B79E9"/>
    <w:rPr>
      <w:rFonts w:ascii="Times New Roman" w:eastAsia="Times New Roman" w:hAnsi="Times New Roman"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Bottom of Form"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ABA"/>
    <w:pPr>
      <w:spacing w:after="0" w:line="240" w:lineRule="auto"/>
    </w:pPr>
  </w:style>
  <w:style w:type="paragraph" w:styleId="1">
    <w:name w:val="heading 1"/>
    <w:basedOn w:val="a"/>
    <w:next w:val="a"/>
    <w:link w:val="10"/>
    <w:uiPriority w:val="9"/>
    <w:qFormat/>
    <w:rsid w:val="007B79E9"/>
    <w:pPr>
      <w:keepNext/>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qFormat/>
    <w:rsid w:val="007B79E9"/>
    <w:pPr>
      <w:keepNext/>
      <w:outlineLvl w:val="1"/>
    </w:pPr>
    <w:rPr>
      <w:rFonts w:ascii="Times New Roman" w:eastAsia="Times New Roman" w:hAnsi="Times New Roman" w:cs="Times New Roman"/>
      <w:sz w:val="28"/>
      <w:szCs w:val="24"/>
      <w:lang w:eastAsia="ru-RU"/>
    </w:rPr>
  </w:style>
  <w:style w:type="paragraph" w:styleId="3">
    <w:name w:val="heading 3"/>
    <w:basedOn w:val="a"/>
    <w:link w:val="30"/>
    <w:qFormat/>
    <w:rsid w:val="007B79E9"/>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nhideWhenUsed/>
    <w:qFormat/>
    <w:rsid w:val="007B79E9"/>
    <w:pPr>
      <w:keepNext/>
      <w:spacing w:before="240" w:after="60"/>
      <w:outlineLvl w:val="3"/>
    </w:pPr>
    <w:rPr>
      <w:rFonts w:ascii="Calibri" w:eastAsia="Times New Roman" w:hAnsi="Calibri" w:cs="Times New Roman"/>
      <w:b/>
      <w:bCs/>
      <w:sz w:val="28"/>
      <w:szCs w:val="28"/>
      <w:lang w:eastAsia="ru-RU"/>
    </w:rPr>
  </w:style>
  <w:style w:type="paragraph" w:styleId="5">
    <w:name w:val="heading 5"/>
    <w:basedOn w:val="a"/>
    <w:next w:val="a"/>
    <w:link w:val="50"/>
    <w:qFormat/>
    <w:rsid w:val="007B79E9"/>
    <w:pPr>
      <w:spacing w:before="240" w:after="60"/>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7B79E9"/>
    <w:pPr>
      <w:spacing w:before="240" w:after="60"/>
      <w:outlineLvl w:val="5"/>
    </w:pPr>
    <w:rPr>
      <w:rFonts w:ascii="Times New Roman" w:eastAsia="Times New Roman" w:hAnsi="Times New Roman"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54A87"/>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B65095"/>
    <w:pPr>
      <w:widowControl w:val="0"/>
      <w:autoSpaceDE w:val="0"/>
      <w:autoSpaceDN w:val="0"/>
      <w:ind w:left="239" w:firstLine="706"/>
    </w:pPr>
    <w:rPr>
      <w:rFonts w:ascii="Times New Roman" w:eastAsia="Times New Roman" w:hAnsi="Times New Roman" w:cs="Times New Roman"/>
    </w:rPr>
  </w:style>
  <w:style w:type="character" w:customStyle="1" w:styleId="10">
    <w:name w:val="Заголовок 1 Знак"/>
    <w:basedOn w:val="a0"/>
    <w:link w:val="1"/>
    <w:uiPriority w:val="9"/>
    <w:rsid w:val="007B79E9"/>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rsid w:val="007B79E9"/>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7B79E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rsid w:val="007B79E9"/>
    <w:rPr>
      <w:rFonts w:ascii="Calibri" w:eastAsia="Times New Roman" w:hAnsi="Calibri" w:cs="Times New Roman"/>
      <w:b/>
      <w:bCs/>
      <w:sz w:val="28"/>
      <w:szCs w:val="28"/>
      <w:lang w:eastAsia="ru-RU"/>
    </w:rPr>
  </w:style>
  <w:style w:type="character" w:customStyle="1" w:styleId="50">
    <w:name w:val="Заголовок 5 Знак"/>
    <w:basedOn w:val="a0"/>
    <w:link w:val="5"/>
    <w:rsid w:val="007B79E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7B79E9"/>
    <w:rPr>
      <w:rFonts w:ascii="Times New Roman" w:eastAsia="Times New Roman" w:hAnsi="Times New Roman" w:cs="Times New Roman"/>
      <w:b/>
      <w:bCs/>
      <w:lang w:eastAsia="ru-RU"/>
    </w:rPr>
  </w:style>
  <w:style w:type="character" w:styleId="a4">
    <w:name w:val="Hyperlink"/>
    <w:basedOn w:val="a0"/>
    <w:uiPriority w:val="99"/>
    <w:unhideWhenUsed/>
    <w:rsid w:val="007B79E9"/>
    <w:rPr>
      <w:color w:val="0563C1" w:themeColor="hyperlink"/>
      <w:u w:val="single"/>
    </w:rPr>
  </w:style>
  <w:style w:type="paragraph" w:styleId="a5">
    <w:name w:val="Normal (Web)"/>
    <w:basedOn w:val="a"/>
    <w:uiPriority w:val="99"/>
    <w:rsid w:val="007B79E9"/>
    <w:pPr>
      <w:spacing w:before="100" w:beforeAutospacing="1" w:after="240"/>
    </w:pPr>
    <w:rPr>
      <w:rFonts w:ascii="Times New Roman" w:eastAsia="Times New Roman" w:hAnsi="Times New Roman" w:cs="Times New Roman"/>
      <w:sz w:val="24"/>
      <w:szCs w:val="24"/>
      <w:lang w:eastAsia="ru-RU"/>
    </w:rPr>
  </w:style>
  <w:style w:type="character" w:customStyle="1" w:styleId="apple-converted-space">
    <w:name w:val="apple-converted-space"/>
    <w:basedOn w:val="a0"/>
    <w:uiPriority w:val="99"/>
    <w:rsid w:val="007B79E9"/>
  </w:style>
  <w:style w:type="character" w:customStyle="1" w:styleId="tik-text">
    <w:name w:val="tik-text"/>
    <w:basedOn w:val="a0"/>
    <w:rsid w:val="007B79E9"/>
  </w:style>
  <w:style w:type="paragraph" w:styleId="a6">
    <w:name w:val="header"/>
    <w:basedOn w:val="a"/>
    <w:link w:val="a7"/>
    <w:uiPriority w:val="99"/>
    <w:unhideWhenUsed/>
    <w:rsid w:val="007B79E9"/>
    <w:pPr>
      <w:tabs>
        <w:tab w:val="center" w:pos="4677"/>
        <w:tab w:val="right" w:pos="9355"/>
      </w:tabs>
      <w:ind w:left="-425"/>
    </w:pPr>
  </w:style>
  <w:style w:type="character" w:customStyle="1" w:styleId="a7">
    <w:name w:val="Верхний колонтитул Знак"/>
    <w:basedOn w:val="a0"/>
    <w:link w:val="a6"/>
    <w:uiPriority w:val="99"/>
    <w:rsid w:val="007B79E9"/>
  </w:style>
  <w:style w:type="paragraph" w:styleId="a8">
    <w:name w:val="footer"/>
    <w:basedOn w:val="a"/>
    <w:link w:val="a9"/>
    <w:uiPriority w:val="99"/>
    <w:unhideWhenUsed/>
    <w:rsid w:val="007B79E9"/>
    <w:pPr>
      <w:tabs>
        <w:tab w:val="center" w:pos="4677"/>
        <w:tab w:val="right" w:pos="9355"/>
      </w:tabs>
      <w:ind w:left="-425"/>
    </w:pPr>
  </w:style>
  <w:style w:type="character" w:customStyle="1" w:styleId="a9">
    <w:name w:val="Нижний колонтитул Знак"/>
    <w:basedOn w:val="a0"/>
    <w:link w:val="a8"/>
    <w:uiPriority w:val="99"/>
    <w:rsid w:val="007B79E9"/>
  </w:style>
  <w:style w:type="paragraph" w:customStyle="1" w:styleId="c10">
    <w:name w:val="c10"/>
    <w:basedOn w:val="a"/>
    <w:rsid w:val="007B79E9"/>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
    <w:name w:val="c1"/>
    <w:rsid w:val="007B79E9"/>
  </w:style>
  <w:style w:type="paragraph" w:styleId="aa">
    <w:name w:val="Balloon Text"/>
    <w:basedOn w:val="a"/>
    <w:link w:val="ab"/>
    <w:uiPriority w:val="99"/>
    <w:semiHidden/>
    <w:unhideWhenUsed/>
    <w:rsid w:val="007B79E9"/>
    <w:pPr>
      <w:ind w:left="-425"/>
    </w:pPr>
    <w:rPr>
      <w:rFonts w:ascii="Tahoma" w:hAnsi="Tahoma" w:cs="Tahoma"/>
      <w:sz w:val="16"/>
      <w:szCs w:val="16"/>
    </w:rPr>
  </w:style>
  <w:style w:type="character" w:customStyle="1" w:styleId="ab">
    <w:name w:val="Текст выноски Знак"/>
    <w:basedOn w:val="a0"/>
    <w:link w:val="aa"/>
    <w:uiPriority w:val="99"/>
    <w:semiHidden/>
    <w:rsid w:val="007B79E9"/>
    <w:rPr>
      <w:rFonts w:ascii="Tahoma" w:hAnsi="Tahoma" w:cs="Tahoma"/>
      <w:sz w:val="16"/>
      <w:szCs w:val="16"/>
    </w:rPr>
  </w:style>
  <w:style w:type="paragraph" w:styleId="ac">
    <w:name w:val="Body Text"/>
    <w:basedOn w:val="a"/>
    <w:link w:val="ad"/>
    <w:uiPriority w:val="99"/>
    <w:unhideWhenUsed/>
    <w:rsid w:val="007B79E9"/>
    <w:pPr>
      <w:spacing w:after="120"/>
    </w:pPr>
    <w:rPr>
      <w:rFonts w:ascii="Calibri" w:eastAsia="Calibri" w:hAnsi="Calibri" w:cs="Arial"/>
      <w:sz w:val="20"/>
      <w:szCs w:val="20"/>
      <w:lang w:eastAsia="ru-RU"/>
    </w:rPr>
  </w:style>
  <w:style w:type="character" w:customStyle="1" w:styleId="ad">
    <w:name w:val="Основной текст Знак"/>
    <w:basedOn w:val="a0"/>
    <w:link w:val="ac"/>
    <w:uiPriority w:val="99"/>
    <w:rsid w:val="007B79E9"/>
    <w:rPr>
      <w:rFonts w:ascii="Calibri" w:eastAsia="Calibri" w:hAnsi="Calibri" w:cs="Arial"/>
      <w:sz w:val="20"/>
      <w:szCs w:val="20"/>
      <w:lang w:eastAsia="ru-RU"/>
    </w:rPr>
  </w:style>
  <w:style w:type="paragraph" w:customStyle="1" w:styleId="ConsPlusNormal">
    <w:name w:val="ConsPlusNormal"/>
    <w:rsid w:val="007B79E9"/>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11">
    <w:name w:val="Нет списка1"/>
    <w:next w:val="a2"/>
    <w:uiPriority w:val="99"/>
    <w:semiHidden/>
    <w:unhideWhenUsed/>
    <w:rsid w:val="007B79E9"/>
  </w:style>
  <w:style w:type="table" w:styleId="ae">
    <w:name w:val="Table Grid"/>
    <w:basedOn w:val="a1"/>
    <w:uiPriority w:val="59"/>
    <w:rsid w:val="007B79E9"/>
    <w:pPr>
      <w:spacing w:after="0" w:line="240" w:lineRule="auto"/>
    </w:pPr>
    <w:rPr>
      <w:rFonts w:ascii="Calibri" w:eastAsia="Calibri" w:hAnsi="Calibri" w:cs="Arial"/>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character" w:customStyle="1" w:styleId="Zag11">
    <w:name w:val="Zag_11"/>
    <w:rsid w:val="007B79E9"/>
  </w:style>
  <w:style w:type="paragraph" w:customStyle="1" w:styleId="Osnova">
    <w:name w:val="Osnova"/>
    <w:basedOn w:val="a"/>
    <w:rsid w:val="007B79E9"/>
    <w:pPr>
      <w:widowControl w:val="0"/>
      <w:autoSpaceDE w:val="0"/>
      <w:autoSpaceDN w:val="0"/>
      <w:adjustRightInd w:val="0"/>
      <w:spacing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c0">
    <w:name w:val="c0"/>
    <w:basedOn w:val="a"/>
    <w:rsid w:val="007B79E9"/>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
    <w:name w:val="c2"/>
    <w:rsid w:val="007B79E9"/>
  </w:style>
  <w:style w:type="character" w:customStyle="1" w:styleId="c6">
    <w:name w:val="c6"/>
    <w:rsid w:val="007B79E9"/>
  </w:style>
  <w:style w:type="character" w:customStyle="1" w:styleId="c3">
    <w:name w:val="c3"/>
    <w:rsid w:val="007B79E9"/>
  </w:style>
  <w:style w:type="character" w:customStyle="1" w:styleId="c4">
    <w:name w:val="c4"/>
    <w:rsid w:val="007B79E9"/>
  </w:style>
  <w:style w:type="paragraph" w:styleId="21">
    <w:name w:val="Body Text Indent 2"/>
    <w:basedOn w:val="a"/>
    <w:link w:val="22"/>
    <w:semiHidden/>
    <w:unhideWhenUsed/>
    <w:rsid w:val="007B79E9"/>
    <w:pPr>
      <w:ind w:left="-720" w:firstLine="540"/>
    </w:pPr>
    <w:rPr>
      <w:rFonts w:ascii="Times New Roman" w:eastAsia="Times New Roman" w:hAnsi="Times New Roman" w:cs="Times New Roman"/>
      <w:sz w:val="28"/>
      <w:szCs w:val="24"/>
      <w:lang w:eastAsia="ru-RU"/>
    </w:rPr>
  </w:style>
  <w:style w:type="character" w:customStyle="1" w:styleId="22">
    <w:name w:val="Основной текст с отступом 2 Знак"/>
    <w:basedOn w:val="a0"/>
    <w:link w:val="21"/>
    <w:semiHidden/>
    <w:rsid w:val="007B79E9"/>
    <w:rPr>
      <w:rFonts w:ascii="Times New Roman" w:eastAsia="Times New Roman" w:hAnsi="Times New Roman" w:cs="Times New Roman"/>
      <w:sz w:val="28"/>
      <w:szCs w:val="24"/>
      <w:lang w:eastAsia="ru-RU"/>
    </w:rPr>
  </w:style>
  <w:style w:type="character" w:customStyle="1" w:styleId="231">
    <w:name w:val="Основной текст (231)_"/>
    <w:basedOn w:val="a0"/>
    <w:link w:val="2310"/>
    <w:rsid w:val="007B79E9"/>
    <w:rPr>
      <w:rFonts w:ascii="Times New Roman" w:eastAsia="Times New Roman" w:hAnsi="Times New Roman"/>
      <w:sz w:val="18"/>
      <w:szCs w:val="18"/>
      <w:shd w:val="clear" w:color="auto" w:fill="FFFFFF"/>
    </w:rPr>
  </w:style>
  <w:style w:type="character" w:customStyle="1" w:styleId="670pt">
    <w:name w:val="Основной текст (67) + Интервал 0 pt"/>
    <w:basedOn w:val="a0"/>
    <w:rsid w:val="007B79E9"/>
    <w:rPr>
      <w:rFonts w:ascii="Franklin Gothic Heavy" w:eastAsia="Franklin Gothic Heavy" w:hAnsi="Franklin Gothic Heavy" w:cs="Franklin Gothic Heavy"/>
      <w:b w:val="0"/>
      <w:bCs w:val="0"/>
      <w:i w:val="0"/>
      <w:iCs w:val="0"/>
      <w:smallCaps w:val="0"/>
      <w:strike w:val="0"/>
      <w:spacing w:val="-10"/>
      <w:sz w:val="52"/>
      <w:szCs w:val="52"/>
    </w:rPr>
  </w:style>
  <w:style w:type="paragraph" w:customStyle="1" w:styleId="2310">
    <w:name w:val="Основной текст (231)"/>
    <w:basedOn w:val="a"/>
    <w:link w:val="231"/>
    <w:rsid w:val="007B79E9"/>
    <w:pPr>
      <w:shd w:val="clear" w:color="auto" w:fill="FFFFFF"/>
      <w:spacing w:before="240" w:after="540" w:line="0" w:lineRule="atLeast"/>
      <w:jc w:val="center"/>
    </w:pPr>
    <w:rPr>
      <w:rFonts w:ascii="Times New Roman" w:eastAsia="Times New Roman" w:hAnsi="Times New Roman"/>
      <w:sz w:val="18"/>
      <w:szCs w:val="18"/>
    </w:rPr>
  </w:style>
  <w:style w:type="paragraph" w:styleId="z-">
    <w:name w:val="HTML Bottom of Form"/>
    <w:basedOn w:val="a"/>
    <w:next w:val="a"/>
    <w:link w:val="z-0"/>
    <w:hidden/>
    <w:rsid w:val="007B79E9"/>
    <w:pPr>
      <w:pBdr>
        <w:top w:val="single" w:sz="6" w:space="1" w:color="auto"/>
      </w:pBdr>
      <w:jc w:val="center"/>
    </w:pPr>
    <w:rPr>
      <w:rFonts w:ascii="Arial" w:eastAsia="Times New Roman" w:hAnsi="Arial" w:cs="Arial"/>
      <w:vanish/>
      <w:sz w:val="16"/>
      <w:szCs w:val="16"/>
      <w:lang w:eastAsia="ru-RU"/>
    </w:rPr>
  </w:style>
  <w:style w:type="character" w:customStyle="1" w:styleId="z-0">
    <w:name w:val="z-Конец формы Знак"/>
    <w:basedOn w:val="a0"/>
    <w:link w:val="z-"/>
    <w:rsid w:val="007B79E9"/>
    <w:rPr>
      <w:rFonts w:ascii="Arial" w:eastAsia="Times New Roman" w:hAnsi="Arial" w:cs="Arial"/>
      <w:vanish/>
      <w:sz w:val="16"/>
      <w:szCs w:val="16"/>
      <w:lang w:eastAsia="ru-RU"/>
    </w:rPr>
  </w:style>
  <w:style w:type="paragraph" w:customStyle="1" w:styleId="style18">
    <w:name w:val="style18"/>
    <w:basedOn w:val="a"/>
    <w:uiPriority w:val="99"/>
    <w:rsid w:val="007B79E9"/>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61">
    <w:name w:val="Основной текст (61)"/>
    <w:basedOn w:val="a0"/>
    <w:rsid w:val="007B79E9"/>
    <w:rPr>
      <w:rFonts w:ascii="Times New Roman" w:eastAsia="Times New Roman" w:hAnsi="Times New Roman" w:cs="Times New Roman"/>
      <w:b w:val="0"/>
      <w:bCs w:val="0"/>
      <w:i w:val="0"/>
      <w:iCs w:val="0"/>
      <w:smallCaps w:val="0"/>
      <w:strike w:val="0"/>
      <w:spacing w:val="0"/>
      <w:sz w:val="23"/>
      <w:szCs w:val="23"/>
    </w:rPr>
  </w:style>
  <w:style w:type="character" w:customStyle="1" w:styleId="61MicrosoftSansSerif85pt0pt">
    <w:name w:val="Основной текст (61) + Microsoft Sans Serif;8;5 pt;Полужирный;Интервал 0 pt"/>
    <w:basedOn w:val="a0"/>
    <w:rsid w:val="007B79E9"/>
    <w:rPr>
      <w:rFonts w:ascii="Microsoft Sans Serif" w:eastAsia="Microsoft Sans Serif" w:hAnsi="Microsoft Sans Serif" w:cs="Microsoft Sans Serif"/>
      <w:b/>
      <w:bCs/>
      <w:i w:val="0"/>
      <w:iCs w:val="0"/>
      <w:smallCaps w:val="0"/>
      <w:strike w:val="0"/>
      <w:spacing w:val="-10"/>
      <w:sz w:val="17"/>
      <w:szCs w:val="17"/>
    </w:rPr>
  </w:style>
  <w:style w:type="character" w:customStyle="1" w:styleId="100">
    <w:name w:val="Основной текст (100)"/>
    <w:basedOn w:val="a0"/>
    <w:rsid w:val="007B79E9"/>
    <w:rPr>
      <w:rFonts w:ascii="Times New Roman" w:eastAsia="Times New Roman" w:hAnsi="Times New Roman" w:cs="Times New Roman"/>
      <w:b w:val="0"/>
      <w:bCs w:val="0"/>
      <w:i w:val="0"/>
      <w:iCs w:val="0"/>
      <w:smallCaps w:val="0"/>
      <w:strike w:val="0"/>
      <w:spacing w:val="0"/>
      <w:sz w:val="23"/>
      <w:szCs w:val="23"/>
    </w:rPr>
  </w:style>
  <w:style w:type="character" w:customStyle="1" w:styleId="610">
    <w:name w:val="Основной текст (61) + Полужирный;Курсив"/>
    <w:basedOn w:val="a0"/>
    <w:rsid w:val="007B79E9"/>
    <w:rPr>
      <w:rFonts w:ascii="Times New Roman" w:eastAsia="Times New Roman" w:hAnsi="Times New Roman" w:cs="Times New Roman"/>
      <w:b/>
      <w:bCs/>
      <w:i/>
      <w:iCs/>
      <w:smallCaps w:val="0"/>
      <w:strike w:val="0"/>
      <w:spacing w:val="0"/>
      <w:sz w:val="23"/>
      <w:szCs w:val="23"/>
    </w:rPr>
  </w:style>
  <w:style w:type="character" w:customStyle="1" w:styleId="198TimesNewRoman115pt">
    <w:name w:val="Основной текст (198) + Times New Roman;11;5 pt;Не полужирный"/>
    <w:basedOn w:val="a0"/>
    <w:rsid w:val="007B79E9"/>
    <w:rPr>
      <w:rFonts w:ascii="Times New Roman" w:eastAsia="Times New Roman" w:hAnsi="Times New Roman" w:cs="Times New Roman"/>
      <w:b/>
      <w:bCs/>
      <w:i w:val="0"/>
      <w:iCs w:val="0"/>
      <w:smallCaps w:val="0"/>
      <w:strike w:val="0"/>
      <w:spacing w:val="0"/>
      <w:sz w:val="23"/>
      <w:szCs w:val="23"/>
    </w:rPr>
  </w:style>
  <w:style w:type="character" w:customStyle="1" w:styleId="614">
    <w:name w:val="Заголовок №6 (14)_"/>
    <w:basedOn w:val="a0"/>
    <w:link w:val="6140"/>
    <w:rsid w:val="007B79E9"/>
    <w:rPr>
      <w:rFonts w:ascii="Microsoft Sans Serif" w:eastAsia="Microsoft Sans Serif" w:hAnsi="Microsoft Sans Serif" w:cs="Microsoft Sans Serif"/>
      <w:sz w:val="17"/>
      <w:szCs w:val="17"/>
      <w:shd w:val="clear" w:color="auto" w:fill="FFFFFF"/>
    </w:rPr>
  </w:style>
  <w:style w:type="character" w:customStyle="1" w:styleId="6140pt">
    <w:name w:val="Заголовок №6 (14) + Интервал 0 pt"/>
    <w:basedOn w:val="614"/>
    <w:rsid w:val="007B79E9"/>
    <w:rPr>
      <w:rFonts w:ascii="Microsoft Sans Serif" w:eastAsia="Microsoft Sans Serif" w:hAnsi="Microsoft Sans Serif" w:cs="Microsoft Sans Serif"/>
      <w:spacing w:val="-10"/>
      <w:sz w:val="17"/>
      <w:szCs w:val="17"/>
      <w:shd w:val="clear" w:color="auto" w:fill="FFFFFF"/>
    </w:rPr>
  </w:style>
  <w:style w:type="paragraph" w:customStyle="1" w:styleId="6140">
    <w:name w:val="Заголовок №6 (14)"/>
    <w:basedOn w:val="a"/>
    <w:link w:val="614"/>
    <w:rsid w:val="007B79E9"/>
    <w:pPr>
      <w:shd w:val="clear" w:color="auto" w:fill="FFFFFF"/>
      <w:spacing w:before="60" w:line="259" w:lineRule="exact"/>
      <w:outlineLvl w:val="5"/>
    </w:pPr>
    <w:rPr>
      <w:rFonts w:ascii="Microsoft Sans Serif" w:eastAsia="Microsoft Sans Serif" w:hAnsi="Microsoft Sans Serif" w:cs="Microsoft Sans Serif"/>
      <w:sz w:val="17"/>
      <w:szCs w:val="17"/>
    </w:rPr>
  </w:style>
  <w:style w:type="character" w:customStyle="1" w:styleId="198">
    <w:name w:val="Основной текст (198)_"/>
    <w:basedOn w:val="a0"/>
    <w:link w:val="1980"/>
    <w:rsid w:val="007B79E9"/>
    <w:rPr>
      <w:rFonts w:ascii="Microsoft Sans Serif" w:eastAsia="Microsoft Sans Serif" w:hAnsi="Microsoft Sans Serif" w:cs="Microsoft Sans Serif"/>
      <w:sz w:val="17"/>
      <w:szCs w:val="17"/>
      <w:shd w:val="clear" w:color="auto" w:fill="FFFFFF"/>
    </w:rPr>
  </w:style>
  <w:style w:type="character" w:customStyle="1" w:styleId="1980pt">
    <w:name w:val="Основной текст (198) + Интервал 0 pt"/>
    <w:basedOn w:val="198"/>
    <w:rsid w:val="007B79E9"/>
    <w:rPr>
      <w:rFonts w:ascii="Microsoft Sans Serif" w:eastAsia="Microsoft Sans Serif" w:hAnsi="Microsoft Sans Serif" w:cs="Microsoft Sans Serif"/>
      <w:spacing w:val="-10"/>
      <w:sz w:val="17"/>
      <w:szCs w:val="17"/>
      <w:shd w:val="clear" w:color="auto" w:fill="FFFFFF"/>
    </w:rPr>
  </w:style>
  <w:style w:type="character" w:customStyle="1" w:styleId="198TimesNewRoman115pt0">
    <w:name w:val="Основной текст (198) + Times New Roman;11;5 pt;Курсив"/>
    <w:basedOn w:val="198"/>
    <w:rsid w:val="007B79E9"/>
    <w:rPr>
      <w:rFonts w:ascii="Times New Roman" w:eastAsia="Times New Roman" w:hAnsi="Times New Roman" w:cs="Times New Roman"/>
      <w:i/>
      <w:iCs/>
      <w:sz w:val="23"/>
      <w:szCs w:val="23"/>
      <w:shd w:val="clear" w:color="auto" w:fill="FFFFFF"/>
    </w:rPr>
  </w:style>
  <w:style w:type="paragraph" w:customStyle="1" w:styleId="1980">
    <w:name w:val="Основной текст (198)"/>
    <w:basedOn w:val="a"/>
    <w:link w:val="198"/>
    <w:rsid w:val="007B79E9"/>
    <w:pPr>
      <w:shd w:val="clear" w:color="auto" w:fill="FFFFFF"/>
      <w:spacing w:line="0" w:lineRule="atLeast"/>
    </w:pPr>
    <w:rPr>
      <w:rFonts w:ascii="Microsoft Sans Serif" w:eastAsia="Microsoft Sans Serif" w:hAnsi="Microsoft Sans Serif" w:cs="Microsoft Sans Serif"/>
      <w:sz w:val="17"/>
      <w:szCs w:val="17"/>
    </w:rPr>
  </w:style>
  <w:style w:type="paragraph" w:customStyle="1" w:styleId="Style4">
    <w:name w:val="Style4"/>
    <w:basedOn w:val="a"/>
    <w:uiPriority w:val="99"/>
    <w:rsid w:val="007B79E9"/>
    <w:pPr>
      <w:widowControl w:val="0"/>
      <w:autoSpaceDE w:val="0"/>
      <w:autoSpaceDN w:val="0"/>
      <w:adjustRightInd w:val="0"/>
      <w:jc w:val="both"/>
    </w:pPr>
    <w:rPr>
      <w:rFonts w:ascii="Tahoma" w:eastAsia="Times New Roman" w:hAnsi="Tahoma" w:cs="Tahoma"/>
      <w:sz w:val="24"/>
      <w:szCs w:val="24"/>
      <w:lang w:eastAsia="ru-RU"/>
    </w:rPr>
  </w:style>
  <w:style w:type="character" w:customStyle="1" w:styleId="FontStyle19">
    <w:name w:val="Font Style19"/>
    <w:basedOn w:val="a0"/>
    <w:uiPriority w:val="99"/>
    <w:rsid w:val="007B79E9"/>
    <w:rPr>
      <w:rFonts w:ascii="Times New Roman" w:hAnsi="Times New Roman" w:cs="Times New Roman" w:hint="default"/>
      <w:color w:val="000000"/>
      <w:sz w:val="18"/>
      <w:szCs w:val="18"/>
    </w:rPr>
  </w:style>
  <w:style w:type="paragraph" w:styleId="af">
    <w:name w:val="No Spacing"/>
    <w:uiPriority w:val="99"/>
    <w:qFormat/>
    <w:rsid w:val="007B79E9"/>
    <w:pPr>
      <w:spacing w:after="0" w:line="240" w:lineRule="auto"/>
    </w:pPr>
    <w:rPr>
      <w:rFonts w:ascii="Calibri" w:eastAsia="Calibri" w:hAnsi="Calibri" w:cs="Times New Roman"/>
    </w:rPr>
  </w:style>
  <w:style w:type="character" w:customStyle="1" w:styleId="6112pt">
    <w:name w:val="Основной текст (61) + 12 pt;Курсив"/>
    <w:basedOn w:val="a0"/>
    <w:rsid w:val="007B79E9"/>
    <w:rPr>
      <w:rFonts w:ascii="Times New Roman" w:eastAsia="Times New Roman" w:hAnsi="Times New Roman" w:cs="Times New Roman"/>
      <w:b w:val="0"/>
      <w:bCs w:val="0"/>
      <w:i/>
      <w:iCs/>
      <w:smallCaps w:val="0"/>
      <w:strike w:val="0"/>
      <w:spacing w:val="0"/>
      <w:sz w:val="24"/>
      <w:szCs w:val="24"/>
    </w:rPr>
  </w:style>
  <w:style w:type="character" w:customStyle="1" w:styleId="3270pt">
    <w:name w:val="Заголовок №3 (27) + Интервал 0 pt"/>
    <w:basedOn w:val="a0"/>
    <w:rsid w:val="007B79E9"/>
    <w:rPr>
      <w:rFonts w:ascii="Microsoft Sans Serif" w:eastAsia="Microsoft Sans Serif" w:hAnsi="Microsoft Sans Serif" w:cs="Microsoft Sans Serif"/>
      <w:spacing w:val="-10"/>
      <w:sz w:val="17"/>
      <w:szCs w:val="17"/>
      <w:shd w:val="clear" w:color="auto" w:fill="FFFFFF"/>
    </w:rPr>
  </w:style>
  <w:style w:type="character" w:customStyle="1" w:styleId="695">
    <w:name w:val="Основной текст (695)_"/>
    <w:basedOn w:val="a0"/>
    <w:link w:val="6950"/>
    <w:rsid w:val="007B79E9"/>
    <w:rPr>
      <w:rFonts w:ascii="Times New Roman" w:eastAsia="Times New Roman" w:hAnsi="Times New Roman" w:cs="Times New Roman"/>
      <w:sz w:val="23"/>
      <w:szCs w:val="23"/>
      <w:shd w:val="clear" w:color="auto" w:fill="FFFFFF"/>
    </w:rPr>
  </w:style>
  <w:style w:type="character" w:customStyle="1" w:styleId="69512pt">
    <w:name w:val="Основной текст (695) + 12 pt;Курсив"/>
    <w:basedOn w:val="695"/>
    <w:rsid w:val="007B79E9"/>
    <w:rPr>
      <w:rFonts w:ascii="Times New Roman" w:eastAsia="Times New Roman" w:hAnsi="Times New Roman" w:cs="Times New Roman"/>
      <w:i/>
      <w:iCs/>
      <w:sz w:val="24"/>
      <w:szCs w:val="24"/>
      <w:shd w:val="clear" w:color="auto" w:fill="FFFFFF"/>
    </w:rPr>
  </w:style>
  <w:style w:type="paragraph" w:customStyle="1" w:styleId="6950">
    <w:name w:val="Основной текст (695)"/>
    <w:basedOn w:val="a"/>
    <w:link w:val="695"/>
    <w:rsid w:val="007B79E9"/>
    <w:pPr>
      <w:shd w:val="clear" w:color="auto" w:fill="FFFFFF"/>
      <w:spacing w:line="250" w:lineRule="exact"/>
      <w:ind w:hanging="380"/>
      <w:jc w:val="both"/>
    </w:pPr>
    <w:rPr>
      <w:rFonts w:ascii="Times New Roman" w:eastAsia="Times New Roman" w:hAnsi="Times New Roman" w:cs="Times New Roman"/>
      <w:sz w:val="23"/>
      <w:szCs w:val="23"/>
    </w:rPr>
  </w:style>
  <w:style w:type="character" w:customStyle="1" w:styleId="321">
    <w:name w:val="Заголовок №3 (21)_"/>
    <w:basedOn w:val="a0"/>
    <w:link w:val="3210"/>
    <w:rsid w:val="007B79E9"/>
    <w:rPr>
      <w:rFonts w:ascii="Times New Roman" w:eastAsia="Times New Roman" w:hAnsi="Times New Roman" w:cs="Times New Roman"/>
      <w:sz w:val="23"/>
      <w:szCs w:val="23"/>
      <w:shd w:val="clear" w:color="auto" w:fill="FFFFFF"/>
    </w:rPr>
  </w:style>
  <w:style w:type="paragraph" w:customStyle="1" w:styleId="3210">
    <w:name w:val="Заголовок №3 (21)"/>
    <w:basedOn w:val="a"/>
    <w:link w:val="321"/>
    <w:rsid w:val="007B79E9"/>
    <w:pPr>
      <w:shd w:val="clear" w:color="auto" w:fill="FFFFFF"/>
      <w:spacing w:after="120" w:line="0" w:lineRule="atLeast"/>
      <w:outlineLvl w:val="2"/>
    </w:pPr>
    <w:rPr>
      <w:rFonts w:ascii="Times New Roman" w:eastAsia="Times New Roman" w:hAnsi="Times New Roman" w:cs="Times New Roman"/>
      <w:sz w:val="23"/>
      <w:szCs w:val="23"/>
    </w:rPr>
  </w:style>
  <w:style w:type="character" w:customStyle="1" w:styleId="269">
    <w:name w:val="Основной текст (269)_"/>
    <w:basedOn w:val="a0"/>
    <w:link w:val="2690"/>
    <w:rsid w:val="007B79E9"/>
    <w:rPr>
      <w:rFonts w:ascii="Times New Roman" w:eastAsia="Times New Roman" w:hAnsi="Times New Roman" w:cs="Times New Roman"/>
      <w:sz w:val="23"/>
      <w:szCs w:val="23"/>
      <w:shd w:val="clear" w:color="auto" w:fill="FFFFFF"/>
    </w:rPr>
  </w:style>
  <w:style w:type="paragraph" w:customStyle="1" w:styleId="2690">
    <w:name w:val="Основной текст (269)"/>
    <w:basedOn w:val="a"/>
    <w:link w:val="269"/>
    <w:rsid w:val="007B79E9"/>
    <w:pPr>
      <w:shd w:val="clear" w:color="auto" w:fill="FFFFFF"/>
      <w:spacing w:before="240" w:line="408" w:lineRule="exact"/>
      <w:ind w:hanging="660"/>
    </w:pPr>
    <w:rPr>
      <w:rFonts w:ascii="Times New Roman" w:eastAsia="Times New Roman" w:hAnsi="Times New Roman" w:cs="Times New Roman"/>
      <w:sz w:val="23"/>
      <w:szCs w:val="23"/>
    </w:rPr>
  </w:style>
  <w:style w:type="character" w:customStyle="1" w:styleId="8">
    <w:name w:val="Основной текст (8)_"/>
    <w:basedOn w:val="a0"/>
    <w:link w:val="81"/>
    <w:rsid w:val="007B79E9"/>
    <w:rPr>
      <w:rFonts w:ascii="Times New Roman" w:eastAsia="Times New Roman" w:hAnsi="Times New Roman" w:cs="Times New Roman"/>
      <w:spacing w:val="-2"/>
      <w:sz w:val="26"/>
      <w:szCs w:val="26"/>
      <w:shd w:val="clear" w:color="auto" w:fill="FFFFFF"/>
    </w:rPr>
  </w:style>
  <w:style w:type="paragraph" w:customStyle="1" w:styleId="81">
    <w:name w:val="Основной текст (8)1"/>
    <w:basedOn w:val="a"/>
    <w:link w:val="8"/>
    <w:rsid w:val="007B79E9"/>
    <w:pPr>
      <w:shd w:val="clear" w:color="auto" w:fill="FFFFFF"/>
      <w:spacing w:after="360" w:line="240" w:lineRule="atLeast"/>
      <w:ind w:hanging="560"/>
      <w:jc w:val="both"/>
    </w:pPr>
    <w:rPr>
      <w:rFonts w:ascii="Times New Roman" w:eastAsia="Times New Roman" w:hAnsi="Times New Roman" w:cs="Times New Roman"/>
      <w:spacing w:val="-2"/>
      <w:sz w:val="26"/>
      <w:szCs w:val="26"/>
    </w:rPr>
  </w:style>
  <w:style w:type="character" w:styleId="af0">
    <w:name w:val="Strong"/>
    <w:basedOn w:val="a0"/>
    <w:uiPriority w:val="22"/>
    <w:qFormat/>
    <w:rsid w:val="007B79E9"/>
    <w:rPr>
      <w:b/>
      <w:bCs/>
    </w:rPr>
  </w:style>
  <w:style w:type="paragraph" w:styleId="af1">
    <w:name w:val="footnote text"/>
    <w:basedOn w:val="a"/>
    <w:link w:val="af2"/>
    <w:semiHidden/>
    <w:rsid w:val="007B79E9"/>
    <w:pPr>
      <w:spacing w:after="200" w:line="276" w:lineRule="auto"/>
    </w:pPr>
    <w:rPr>
      <w:rFonts w:ascii="Calibri" w:eastAsia="Calibri" w:hAnsi="Calibri" w:cs="Times New Roman"/>
      <w:sz w:val="20"/>
      <w:szCs w:val="20"/>
    </w:rPr>
  </w:style>
  <w:style w:type="character" w:customStyle="1" w:styleId="af2">
    <w:name w:val="Текст сноски Знак"/>
    <w:basedOn w:val="a0"/>
    <w:link w:val="af1"/>
    <w:semiHidden/>
    <w:rsid w:val="007B79E9"/>
    <w:rPr>
      <w:rFonts w:ascii="Calibri" w:eastAsia="Calibri" w:hAnsi="Calibri" w:cs="Times New Roman"/>
      <w:sz w:val="20"/>
      <w:szCs w:val="20"/>
    </w:rPr>
  </w:style>
  <w:style w:type="character" w:styleId="af3">
    <w:name w:val="footnote reference"/>
    <w:semiHidden/>
    <w:rsid w:val="007B79E9"/>
    <w:rPr>
      <w:rFonts w:cs="Times New Roman"/>
      <w:vertAlign w:val="superscript"/>
    </w:rPr>
  </w:style>
  <w:style w:type="paragraph" w:styleId="23">
    <w:name w:val="List 2"/>
    <w:basedOn w:val="a"/>
    <w:uiPriority w:val="99"/>
    <w:rsid w:val="007B79E9"/>
    <w:pPr>
      <w:tabs>
        <w:tab w:val="num" w:pos="360"/>
      </w:tabs>
      <w:spacing w:after="120"/>
      <w:ind w:left="360" w:hanging="360"/>
    </w:pPr>
    <w:rPr>
      <w:rFonts w:ascii="Times New Roman" w:eastAsia="Times New Roman" w:hAnsi="Times New Roman" w:cs="Times New Roman"/>
      <w:sz w:val="24"/>
      <w:szCs w:val="24"/>
      <w:lang w:eastAsia="ru-RU"/>
    </w:rPr>
  </w:style>
  <w:style w:type="character" w:customStyle="1" w:styleId="FontStyle36">
    <w:name w:val="Font Style36"/>
    <w:uiPriority w:val="99"/>
    <w:rsid w:val="007B79E9"/>
    <w:rPr>
      <w:rFonts w:ascii="Times New Roman" w:hAnsi="Times New Roman" w:cs="Times New Roman"/>
      <w:sz w:val="28"/>
      <w:szCs w:val="28"/>
    </w:rPr>
  </w:style>
  <w:style w:type="paragraph" w:customStyle="1" w:styleId="12">
    <w:name w:val="Абзац списка1"/>
    <w:aliases w:val="литература"/>
    <w:basedOn w:val="a"/>
    <w:link w:val="af4"/>
    <w:uiPriority w:val="99"/>
    <w:qFormat/>
    <w:rsid w:val="007B79E9"/>
    <w:pPr>
      <w:spacing w:after="200" w:line="276" w:lineRule="auto"/>
      <w:ind w:left="720"/>
      <w:contextualSpacing/>
    </w:pPr>
    <w:rPr>
      <w:rFonts w:ascii="Calibri" w:eastAsia="Calibri" w:hAnsi="Calibri" w:cs="Times New Roman"/>
    </w:rPr>
  </w:style>
  <w:style w:type="paragraph" w:customStyle="1" w:styleId="2NEw">
    <w:name w:val="Заголовок 2NEw"/>
    <w:basedOn w:val="2"/>
    <w:link w:val="2NEw0"/>
    <w:autoRedefine/>
    <w:uiPriority w:val="99"/>
    <w:qFormat/>
    <w:rsid w:val="007B79E9"/>
    <w:pPr>
      <w:widowControl w:val="0"/>
      <w:suppressAutoHyphens/>
      <w:jc w:val="center"/>
    </w:pPr>
    <w:rPr>
      <w:rFonts w:eastAsia="SimSun"/>
      <w:b/>
      <w:iCs/>
      <w:kern w:val="28"/>
      <w:szCs w:val="28"/>
      <w:lang w:eastAsia="hi-IN" w:bidi="hi-IN"/>
    </w:rPr>
  </w:style>
  <w:style w:type="character" w:customStyle="1" w:styleId="2NEw0">
    <w:name w:val="Заголовок 2NEw Знак"/>
    <w:link w:val="2NEw"/>
    <w:uiPriority w:val="99"/>
    <w:rsid w:val="007B79E9"/>
    <w:rPr>
      <w:rFonts w:ascii="Times New Roman" w:eastAsia="SimSun" w:hAnsi="Times New Roman" w:cs="Times New Roman"/>
      <w:b/>
      <w:iCs/>
      <w:kern w:val="28"/>
      <w:sz w:val="28"/>
      <w:szCs w:val="28"/>
      <w:lang w:eastAsia="hi-IN" w:bidi="hi-IN"/>
    </w:rPr>
  </w:style>
  <w:style w:type="character" w:customStyle="1" w:styleId="af4">
    <w:name w:val="Абзац списка Знак"/>
    <w:aliases w:val="литература Знак,Абзац списка1 Знак"/>
    <w:link w:val="12"/>
    <w:uiPriority w:val="99"/>
    <w:rsid w:val="007B79E9"/>
    <w:rPr>
      <w:rFonts w:ascii="Calibri" w:eastAsia="Calibri" w:hAnsi="Calibri" w:cs="Times New Roman"/>
    </w:rPr>
  </w:style>
  <w:style w:type="paragraph" w:customStyle="1" w:styleId="c32">
    <w:name w:val="c32"/>
    <w:basedOn w:val="a"/>
    <w:rsid w:val="007B79E9"/>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7B79E9"/>
    <w:rPr>
      <w:rFonts w:ascii="Times New Roman" w:eastAsia="Times New Roman" w:hAnsi="Times New Roman" w:cs="Times New Roman"/>
      <w:sz w:val="24"/>
      <w:szCs w:val="24"/>
      <w:lang w:eastAsia="ru-RU"/>
    </w:rPr>
  </w:style>
  <w:style w:type="character" w:styleId="af5">
    <w:name w:val="FollowedHyperlink"/>
    <w:basedOn w:val="a0"/>
    <w:uiPriority w:val="99"/>
    <w:semiHidden/>
    <w:unhideWhenUsed/>
    <w:rsid w:val="007B79E9"/>
    <w:rPr>
      <w:color w:val="800080"/>
      <w:u w:val="single"/>
    </w:rPr>
  </w:style>
  <w:style w:type="table" w:customStyle="1" w:styleId="TableNormal">
    <w:name w:val="Table Normal"/>
    <w:uiPriority w:val="2"/>
    <w:semiHidden/>
    <w:unhideWhenUsed/>
    <w:qFormat/>
    <w:rsid w:val="007B79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7B79E9"/>
    <w:pPr>
      <w:widowControl w:val="0"/>
      <w:autoSpaceDE w:val="0"/>
      <w:autoSpaceDN w:val="0"/>
      <w:ind w:left="1367" w:hanging="423"/>
      <w:outlineLvl w:val="1"/>
    </w:pPr>
    <w:rPr>
      <w:rFonts w:ascii="Times New Roman" w:eastAsia="Times New Roman" w:hAnsi="Times New Roman" w:cs="Times New Roman"/>
      <w:b/>
      <w:bCs/>
      <w:sz w:val="25"/>
      <w:szCs w:val="25"/>
    </w:rPr>
  </w:style>
  <w:style w:type="paragraph" w:styleId="af6">
    <w:name w:val="Title"/>
    <w:basedOn w:val="a"/>
    <w:link w:val="af7"/>
    <w:uiPriority w:val="1"/>
    <w:qFormat/>
    <w:rsid w:val="007B79E9"/>
    <w:pPr>
      <w:widowControl w:val="0"/>
      <w:autoSpaceDE w:val="0"/>
      <w:autoSpaceDN w:val="0"/>
      <w:ind w:left="282"/>
    </w:pPr>
    <w:rPr>
      <w:rFonts w:ascii="Times New Roman" w:eastAsia="Times New Roman" w:hAnsi="Times New Roman" w:cs="Times New Roman"/>
      <w:b/>
      <w:bCs/>
      <w:sz w:val="28"/>
      <w:szCs w:val="28"/>
    </w:rPr>
  </w:style>
  <w:style w:type="character" w:customStyle="1" w:styleId="af7">
    <w:name w:val="Название Знак"/>
    <w:basedOn w:val="a0"/>
    <w:link w:val="af6"/>
    <w:uiPriority w:val="1"/>
    <w:rsid w:val="007B79E9"/>
    <w:rPr>
      <w:rFonts w:ascii="Times New Roman" w:eastAsia="Times New Roman" w:hAnsi="Times New Roman"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onsultant.ru"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782</TotalTime>
  <Pages>56</Pages>
  <Words>28698</Words>
  <Characters>163583</Characters>
  <Application>Microsoft Office Word</Application>
  <DocSecurity>0</DocSecurity>
  <Lines>1363</Lines>
  <Paragraphs>383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191898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dc</cp:lastModifiedBy>
  <cp:revision>18</cp:revision>
  <cp:lastPrinted>2022-02-17T08:13:00Z</cp:lastPrinted>
  <dcterms:created xsi:type="dcterms:W3CDTF">2021-04-04T16:15:00Z</dcterms:created>
  <dcterms:modified xsi:type="dcterms:W3CDTF">2022-02-17T10:00:00Z</dcterms:modified>
</cp:coreProperties>
</file>